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683F06A1" w:rsidR="009330AC" w:rsidRPr="00695274" w:rsidRDefault="00BF48A7" w:rsidP="00695274">
      <w:pPr>
        <w:pStyle w:val="Title"/>
        <w:contextualSpacing/>
        <w:rPr>
          <w:rStyle w:val="Strong"/>
          <w:rFonts w:ascii="Times New Roman" w:hAnsi="Times New Roman" w:cs="Times New Roman"/>
          <w:sz w:val="24"/>
          <w:szCs w:val="24"/>
        </w:rPr>
      </w:pPr>
      <w:r>
        <w:rPr>
          <w:rStyle w:val="Strong"/>
          <w:rFonts w:ascii="Times New Roman" w:hAnsi="Times New Roman" w:cs="Times New Roman"/>
          <w:sz w:val="24"/>
          <w:szCs w:val="24"/>
        </w:rPr>
        <w:t>HMIS/CEP Committee</w:t>
      </w:r>
      <w:r w:rsidR="008D022B">
        <w:rPr>
          <w:rStyle w:val="Strong"/>
          <w:rFonts w:ascii="Times New Roman" w:hAnsi="Times New Roman" w:cs="Times New Roman"/>
          <w:sz w:val="24"/>
          <w:szCs w:val="24"/>
        </w:rPr>
        <w:t xml:space="preserve"> </w:t>
      </w:r>
      <w:r w:rsidR="00592CAF">
        <w:rPr>
          <w:rStyle w:val="Strong"/>
          <w:rFonts w:ascii="Times New Roman" w:hAnsi="Times New Roman" w:cs="Times New Roman"/>
          <w:sz w:val="24"/>
          <w:szCs w:val="24"/>
        </w:rPr>
        <w:t xml:space="preserve">Special </w:t>
      </w:r>
      <w:r w:rsidR="009330AC" w:rsidRPr="00695274">
        <w:rPr>
          <w:rStyle w:val="Strong"/>
          <w:rFonts w:ascii="Times New Roman" w:hAnsi="Times New Roman" w:cs="Times New Roman"/>
          <w:sz w:val="24"/>
          <w:szCs w:val="24"/>
        </w:rPr>
        <w:t>Meeting</w:t>
      </w:r>
    </w:p>
    <w:p w14:paraId="380D16CC" w14:textId="61D1093C" w:rsidR="009330AC" w:rsidRPr="00695274" w:rsidRDefault="00FA1AE6"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November 18</w:t>
      </w:r>
      <w:r w:rsidR="007C6EB7">
        <w:rPr>
          <w:rStyle w:val="Strong"/>
          <w:rFonts w:ascii="Times New Roman" w:hAnsi="Times New Roman" w:cs="Times New Roman"/>
          <w:sz w:val="24"/>
          <w:szCs w:val="24"/>
        </w:rPr>
        <w:t>,</w:t>
      </w:r>
      <w:r w:rsidR="009330AC" w:rsidRPr="00695274">
        <w:rPr>
          <w:rStyle w:val="Strong"/>
          <w:rFonts w:ascii="Times New Roman" w:hAnsi="Times New Roman" w:cs="Times New Roman"/>
          <w:sz w:val="24"/>
          <w:szCs w:val="24"/>
        </w:rPr>
        <w:t xml:space="preserve"> 202</w:t>
      </w:r>
      <w:r w:rsidR="008D022B">
        <w:rPr>
          <w:rStyle w:val="Strong"/>
          <w:rFonts w:ascii="Times New Roman" w:hAnsi="Times New Roman" w:cs="Times New Roman"/>
          <w:sz w:val="24"/>
          <w:szCs w:val="24"/>
        </w:rPr>
        <w:t>4</w:t>
      </w:r>
    </w:p>
    <w:p w14:paraId="00F31A61" w14:textId="190FE507" w:rsidR="00DF4657" w:rsidRPr="00B778C5" w:rsidRDefault="00BF48A7"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1:</w:t>
      </w:r>
      <w:r w:rsidR="007C6EB7">
        <w:rPr>
          <w:rFonts w:ascii="Times New Roman" w:hAnsi="Times New Roman" w:cs="Times New Roman"/>
          <w:b/>
          <w:bCs/>
          <w:sz w:val="24"/>
          <w:szCs w:val="24"/>
        </w:rPr>
        <w:t>00</w:t>
      </w:r>
      <w:r>
        <w:rPr>
          <w:rFonts w:ascii="Times New Roman" w:hAnsi="Times New Roman" w:cs="Times New Roman"/>
          <w:b/>
          <w:bCs/>
          <w:sz w:val="24"/>
          <w:szCs w:val="24"/>
        </w:rPr>
        <w:t xml:space="preserve"> p</w:t>
      </w:r>
      <w:r w:rsidR="006275A1">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6275A1">
        <w:rPr>
          <w:rFonts w:ascii="Times New Roman" w:hAnsi="Times New Roman" w:cs="Times New Roman"/>
          <w:b/>
          <w:bCs/>
          <w:sz w:val="24"/>
          <w:szCs w:val="24"/>
        </w:rPr>
        <w:t>2</w:t>
      </w:r>
      <w:r w:rsidR="00DF4657" w:rsidRPr="00B778C5">
        <w:rPr>
          <w:rFonts w:ascii="Times New Roman" w:hAnsi="Times New Roman" w:cs="Times New Roman"/>
          <w:b/>
          <w:bCs/>
          <w:sz w:val="24"/>
          <w:szCs w:val="24"/>
        </w:rPr>
        <w:t xml:space="preserve">:00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3439F31A" w:rsidR="00DF4657" w:rsidRPr="00695274" w:rsidRDefault="00AA668B"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Housing </w:t>
      </w:r>
      <w:r w:rsidR="00B778C5" w:rsidRPr="00B778C5">
        <w:rPr>
          <w:rFonts w:ascii="Times New Roman" w:eastAsia="Times New Roman" w:hAnsi="Times New Roman" w:cs="Times New Roman"/>
          <w:b/>
          <w:sz w:val="20"/>
          <w:szCs w:val="20"/>
        </w:rPr>
        <w:t xml:space="preserve">Conference </w:t>
      </w:r>
      <w:r w:rsidR="00DF4657" w:rsidRPr="00B778C5">
        <w:rPr>
          <w:rFonts w:ascii="Times New Roman" w:eastAsia="Times New Roman" w:hAnsi="Times New Roman" w:cs="Times New Roman"/>
          <w:b/>
          <w:sz w:val="20"/>
          <w:szCs w:val="20"/>
        </w:rPr>
        <w:t>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0"/>
    <w:p w14:paraId="2ADE9384" w14:textId="5E28E3C8" w:rsidR="00BF48A7" w:rsidRPr="00B778C5" w:rsidRDefault="007E04ED" w:rsidP="00BF48A7">
      <w:pPr>
        <w:spacing w:line="240" w:lineRule="auto"/>
        <w:contextualSpacing/>
        <w:rPr>
          <w:rFonts w:ascii="Times New Roman" w:hAnsi="Times New Roman" w:cs="Times New Roman"/>
          <w:b/>
          <w:bCs/>
          <w:sz w:val="24"/>
          <w:szCs w:val="24"/>
        </w:rPr>
      </w:pPr>
      <w:r>
        <w:rPr>
          <w:rFonts w:ascii="Arial" w:hAnsi="Arial" w:cs="Arial"/>
          <w:b/>
          <w:bCs/>
        </w:rPr>
        <w:t>1</w:t>
      </w:r>
      <w:r w:rsidR="00FA1AE6">
        <w:rPr>
          <w:rFonts w:ascii="Arial" w:hAnsi="Arial" w:cs="Arial"/>
          <w:b/>
          <w:bCs/>
        </w:rPr>
        <w:t>1/18</w:t>
      </w:r>
      <w:r w:rsidR="008A2717">
        <w:rPr>
          <w:rFonts w:ascii="Arial" w:hAnsi="Arial" w:cs="Arial"/>
          <w:b/>
          <w:bCs/>
        </w:rPr>
        <w:t>/2024</w:t>
      </w:r>
      <w:r w:rsidR="00B778C5">
        <w:rPr>
          <w:rFonts w:ascii="Arial" w:hAnsi="Arial" w:cs="Arial"/>
          <w:b/>
          <w:bCs/>
        </w:rPr>
        <w:t xml:space="preserve"> </w:t>
      </w:r>
      <w:r w:rsidR="00A91ACC" w:rsidRPr="00A91ACC">
        <w:rPr>
          <w:rFonts w:ascii="Arial" w:hAnsi="Arial" w:cs="Arial"/>
          <w:b/>
          <w:bCs/>
        </w:rPr>
        <w:t>-</w:t>
      </w:r>
      <w:r w:rsidR="00B778C5">
        <w:rPr>
          <w:rFonts w:ascii="Arial" w:hAnsi="Arial" w:cs="Arial"/>
          <w:b/>
          <w:bCs/>
        </w:rPr>
        <w:t xml:space="preserve"> </w:t>
      </w:r>
      <w:r w:rsidR="00BF48A7">
        <w:rPr>
          <w:rFonts w:ascii="Times New Roman" w:hAnsi="Times New Roman" w:cs="Times New Roman"/>
          <w:b/>
          <w:bCs/>
          <w:sz w:val="24"/>
          <w:szCs w:val="24"/>
        </w:rPr>
        <w:t>1:</w:t>
      </w:r>
      <w:r w:rsidR="008A2717">
        <w:rPr>
          <w:rFonts w:ascii="Times New Roman" w:hAnsi="Times New Roman" w:cs="Times New Roman"/>
          <w:b/>
          <w:bCs/>
          <w:sz w:val="24"/>
          <w:szCs w:val="24"/>
        </w:rPr>
        <w:t>00</w:t>
      </w:r>
      <w:r w:rsidR="00BF48A7">
        <w:rPr>
          <w:rFonts w:ascii="Times New Roman" w:hAnsi="Times New Roman" w:cs="Times New Roman"/>
          <w:b/>
          <w:bCs/>
          <w:sz w:val="24"/>
          <w:szCs w:val="24"/>
        </w:rPr>
        <w:t xml:space="preserve"> pm</w:t>
      </w:r>
      <w:r w:rsidR="00BF48A7" w:rsidRPr="00B778C5">
        <w:rPr>
          <w:rFonts w:ascii="Times New Roman" w:hAnsi="Times New Roman" w:cs="Times New Roman"/>
          <w:b/>
          <w:bCs/>
          <w:sz w:val="24"/>
          <w:szCs w:val="24"/>
        </w:rPr>
        <w:t xml:space="preserve"> to </w:t>
      </w:r>
      <w:r w:rsidR="00BF48A7">
        <w:rPr>
          <w:rFonts w:ascii="Times New Roman" w:hAnsi="Times New Roman" w:cs="Times New Roman"/>
          <w:b/>
          <w:bCs/>
          <w:sz w:val="24"/>
          <w:szCs w:val="24"/>
        </w:rPr>
        <w:t>2</w:t>
      </w:r>
      <w:r w:rsidR="00BF48A7" w:rsidRPr="00B778C5">
        <w:rPr>
          <w:rFonts w:ascii="Times New Roman" w:hAnsi="Times New Roman" w:cs="Times New Roman"/>
          <w:b/>
          <w:bCs/>
          <w:sz w:val="24"/>
          <w:szCs w:val="24"/>
        </w:rPr>
        <w:t>:00 pm</w:t>
      </w:r>
    </w:p>
    <w:p w14:paraId="08370BDF" w14:textId="2C2A8303" w:rsidR="00EC3A82" w:rsidRPr="00A91ACC" w:rsidRDefault="00EC3A82" w:rsidP="00EC3A82">
      <w:pPr>
        <w:autoSpaceDE w:val="0"/>
        <w:autoSpaceDN w:val="0"/>
        <w:adjustRightInd w:val="0"/>
        <w:spacing w:after="0" w:line="240" w:lineRule="auto"/>
        <w:rPr>
          <w:rFonts w:ascii="Arial" w:hAnsi="Arial" w:cs="Arial"/>
        </w:rPr>
      </w:pPr>
    </w:p>
    <w:p w14:paraId="42CF2235" w14:textId="171710B3" w:rsidR="00EC3A82" w:rsidRDefault="00BF48A7" w:rsidP="00EC3A82">
      <w:pPr>
        <w:autoSpaceDE w:val="0"/>
        <w:autoSpaceDN w:val="0"/>
        <w:adjustRightInd w:val="0"/>
        <w:spacing w:after="0" w:line="240" w:lineRule="auto"/>
        <w:rPr>
          <w:rFonts w:ascii="Arial" w:hAnsi="Arial" w:cs="Arial"/>
        </w:rPr>
      </w:pPr>
      <w:r>
        <w:rPr>
          <w:rFonts w:ascii="Arial" w:hAnsi="Arial" w:cs="Arial"/>
        </w:rPr>
        <w:t>Zoom link</w:t>
      </w:r>
    </w:p>
    <w:p w14:paraId="724C5A5C" w14:textId="69E842D0" w:rsidR="00516D52" w:rsidRDefault="008A6F54" w:rsidP="00BF48A7">
      <w:pPr>
        <w:pStyle w:val="EnvelopeReturn"/>
        <w:jc w:val="both"/>
        <w:rPr>
          <w:rFonts w:asciiTheme="minorHAnsi" w:eastAsiaTheme="minorHAnsi" w:hAnsiTheme="minorHAnsi" w:cstheme="minorBidi"/>
          <w:sz w:val="22"/>
          <w:szCs w:val="22"/>
        </w:rPr>
      </w:pPr>
      <w:hyperlink r:id="rId8" w:history="1">
        <w:r w:rsidRPr="00C15FB3">
          <w:rPr>
            <w:rStyle w:val="Hyperlink"/>
            <w:rFonts w:asciiTheme="minorHAnsi" w:eastAsiaTheme="minorHAnsi" w:hAnsiTheme="minorHAnsi" w:cstheme="minorBidi"/>
            <w:sz w:val="22"/>
            <w:szCs w:val="22"/>
          </w:rPr>
          <w:t>https://us06web.zoom.us/j/84824511226?pwd=fNCi1E8zEW5dEb9yhahU3pd24i2iWc.1</w:t>
        </w:r>
      </w:hyperlink>
    </w:p>
    <w:p w14:paraId="4A39BAD8" w14:textId="77777777" w:rsidR="008A6F54" w:rsidRDefault="008A6F54" w:rsidP="00BF48A7">
      <w:pPr>
        <w:pStyle w:val="EnvelopeReturn"/>
        <w:jc w:val="both"/>
        <w:rPr>
          <w:rFonts w:cs="Times New Roman"/>
          <w:b/>
          <w:bCs/>
          <w:color w:val="000000"/>
          <w:szCs w:val="24"/>
          <w:lang w:val="en"/>
        </w:rPr>
      </w:pPr>
    </w:p>
    <w:p w14:paraId="6212963C" w14:textId="1AC42857" w:rsidR="00BF48A7" w:rsidRPr="00BF48A7" w:rsidRDefault="00AA668B" w:rsidP="00BF48A7">
      <w:pPr>
        <w:pStyle w:val="EnvelopeReturn"/>
        <w:jc w:val="both"/>
        <w:rPr>
          <w:rFonts w:cs="Times New Roman"/>
          <w:b/>
          <w:bCs/>
          <w:color w:val="000000"/>
          <w:szCs w:val="24"/>
          <w:lang w:val="en"/>
        </w:rPr>
      </w:pPr>
      <w:r w:rsidRPr="00BF48A7">
        <w:rPr>
          <w:rStyle w:val="Strong"/>
          <w:rFonts w:cs="Times New Roman"/>
          <w:noProof/>
          <w:szCs w:val="24"/>
        </w:rPr>
        <mc:AlternateContent>
          <mc:Choice Requires="wps">
            <w:drawing>
              <wp:anchor distT="45720" distB="45720" distL="114300" distR="114300" simplePos="0" relativeHeight="251659264" behindDoc="0" locked="0" layoutInCell="1" allowOverlap="1" wp14:anchorId="0088667A" wp14:editId="6B0F4D56">
                <wp:simplePos x="0" y="0"/>
                <wp:positionH relativeFrom="margin">
                  <wp:posOffset>5194935</wp:posOffset>
                </wp:positionH>
                <wp:positionV relativeFrom="paragraph">
                  <wp:posOffset>8255</wp:posOffset>
                </wp:positionV>
                <wp:extent cx="1600200" cy="3990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990975"/>
                        </a:xfrm>
                        <a:prstGeom prst="rect">
                          <a:avLst/>
                        </a:prstGeom>
                        <a:solidFill>
                          <a:srgbClr val="FFFFFF"/>
                        </a:solidFill>
                        <a:ln w="9525">
                          <a:solidFill>
                            <a:srgbClr val="000000"/>
                          </a:solidFill>
                          <a:miter lim="800000"/>
                          <a:headEnd/>
                          <a:tailEnd/>
                        </a:ln>
                      </wps:spPr>
                      <wps:txbx>
                        <w:txbxContent>
                          <w:p w14:paraId="45ADD07F" w14:textId="77777777" w:rsidR="00BF48A7" w:rsidRDefault="00BF48A7" w:rsidP="00BF48A7">
                            <w:pPr>
                              <w:spacing w:after="0" w:line="240" w:lineRule="auto"/>
                              <w:jc w:val="center"/>
                              <w:rPr>
                                <w:b/>
                                <w:sz w:val="20"/>
                                <w:szCs w:val="20"/>
                              </w:rPr>
                            </w:pPr>
                            <w:r>
                              <w:rPr>
                                <w:b/>
                                <w:sz w:val="20"/>
                                <w:szCs w:val="20"/>
                              </w:rPr>
                              <w:t>HMIS/CEP</w:t>
                            </w:r>
                          </w:p>
                          <w:p w14:paraId="5CAA4200" w14:textId="61528E2B" w:rsidR="00744808" w:rsidRPr="00E76782" w:rsidRDefault="00BF48A7" w:rsidP="00BF48A7">
                            <w:pPr>
                              <w:spacing w:after="0" w:line="240" w:lineRule="auto"/>
                              <w:jc w:val="center"/>
                              <w:rPr>
                                <w:b/>
                                <w:sz w:val="20"/>
                                <w:szCs w:val="20"/>
                              </w:rPr>
                            </w:pPr>
                            <w:r>
                              <w:rPr>
                                <w:b/>
                                <w:sz w:val="20"/>
                                <w:szCs w:val="20"/>
                              </w:rPr>
                              <w:t>Committee</w:t>
                            </w:r>
                            <w:r w:rsidR="00744808" w:rsidRPr="00E76782">
                              <w:rPr>
                                <w:b/>
                                <w:sz w:val="20"/>
                                <w:szCs w:val="20"/>
                              </w:rPr>
                              <w:t xml:space="preserve"> Members</w:t>
                            </w:r>
                          </w:p>
                          <w:p w14:paraId="3724DF70" w14:textId="77777777" w:rsidR="00BF48A7" w:rsidRDefault="00BF48A7" w:rsidP="00BF48A7">
                            <w:pPr>
                              <w:spacing w:after="0" w:line="240" w:lineRule="auto"/>
                              <w:rPr>
                                <w:b/>
                                <w:sz w:val="20"/>
                                <w:szCs w:val="20"/>
                              </w:rPr>
                            </w:pPr>
                          </w:p>
                          <w:p w14:paraId="15A7CF74" w14:textId="26BE5A7C" w:rsidR="00BF48A7" w:rsidRPr="00AC20BA" w:rsidRDefault="00FA1AE6" w:rsidP="00BF48A7">
                            <w:pPr>
                              <w:spacing w:after="0" w:line="240" w:lineRule="auto"/>
                              <w:rPr>
                                <w:sz w:val="20"/>
                                <w:szCs w:val="20"/>
                              </w:rPr>
                            </w:pPr>
                            <w:r>
                              <w:rPr>
                                <w:b/>
                                <w:sz w:val="20"/>
                                <w:szCs w:val="20"/>
                              </w:rPr>
                              <w:t>Maddelyn Bryan</w:t>
                            </w:r>
                            <w:r w:rsidR="00BF48A7" w:rsidRPr="00AC20BA">
                              <w:rPr>
                                <w:b/>
                                <w:sz w:val="20"/>
                                <w:szCs w:val="20"/>
                              </w:rPr>
                              <w:t>,</w:t>
                            </w:r>
                            <w:r w:rsidR="00BF48A7" w:rsidRPr="00AC20BA">
                              <w:rPr>
                                <w:sz w:val="20"/>
                                <w:szCs w:val="20"/>
                              </w:rPr>
                              <w:t xml:space="preserve"> </w:t>
                            </w:r>
                            <w:r w:rsidR="00BF48A7" w:rsidRPr="00BF48A7">
                              <w:rPr>
                                <w:b/>
                                <w:sz w:val="20"/>
                                <w:szCs w:val="20"/>
                              </w:rPr>
                              <w:t>Chair</w:t>
                            </w:r>
                          </w:p>
                          <w:p w14:paraId="7872CF9D" w14:textId="5D1381A7" w:rsidR="004F570E" w:rsidRDefault="00BF48A7" w:rsidP="00BF48A7">
                            <w:pPr>
                              <w:spacing w:after="0" w:line="240" w:lineRule="auto"/>
                              <w:rPr>
                                <w:sz w:val="20"/>
                                <w:szCs w:val="20"/>
                              </w:rPr>
                            </w:pPr>
                            <w:r>
                              <w:rPr>
                                <w:sz w:val="20"/>
                                <w:szCs w:val="20"/>
                              </w:rPr>
                              <w:t>County of</w:t>
                            </w:r>
                            <w:r w:rsidR="00FA1AE6">
                              <w:rPr>
                                <w:sz w:val="20"/>
                                <w:szCs w:val="20"/>
                              </w:rPr>
                              <w:t xml:space="preserve"> Siskiyou</w:t>
                            </w:r>
                            <w:r w:rsidR="001453B7">
                              <w:rPr>
                                <w:sz w:val="20"/>
                                <w:szCs w:val="20"/>
                              </w:rPr>
                              <w:t xml:space="preserve"> </w:t>
                            </w:r>
                          </w:p>
                          <w:p w14:paraId="1C9CA109" w14:textId="77777777" w:rsidR="00BF48A7" w:rsidRDefault="00BF48A7" w:rsidP="00BF48A7">
                            <w:pPr>
                              <w:spacing w:after="0" w:line="240" w:lineRule="auto"/>
                              <w:rPr>
                                <w:b/>
                                <w:sz w:val="20"/>
                                <w:szCs w:val="20"/>
                              </w:rPr>
                            </w:pPr>
                          </w:p>
                          <w:p w14:paraId="5D427B23" w14:textId="29F349F7" w:rsidR="007E04ED" w:rsidRPr="007E04ED" w:rsidRDefault="00FA1AE6" w:rsidP="00BF48A7">
                            <w:pPr>
                              <w:spacing w:after="0" w:line="240" w:lineRule="auto"/>
                              <w:rPr>
                                <w:b/>
                                <w:sz w:val="20"/>
                                <w:szCs w:val="20"/>
                              </w:rPr>
                            </w:pPr>
                            <w:r>
                              <w:rPr>
                                <w:b/>
                                <w:sz w:val="20"/>
                                <w:szCs w:val="20"/>
                              </w:rPr>
                              <w:t>Kristen Quade</w:t>
                            </w:r>
                            <w:r>
                              <w:rPr>
                                <w:b/>
                                <w:sz w:val="20"/>
                                <w:szCs w:val="20"/>
                              </w:rPr>
                              <w:t>,</w:t>
                            </w:r>
                            <w:r>
                              <w:rPr>
                                <w:b/>
                                <w:sz w:val="20"/>
                                <w:szCs w:val="20"/>
                              </w:rPr>
                              <w:t xml:space="preserve"> </w:t>
                            </w:r>
                            <w:r>
                              <w:rPr>
                                <w:b/>
                                <w:sz w:val="20"/>
                                <w:szCs w:val="20"/>
                              </w:rPr>
                              <w:t>Vice</w:t>
                            </w:r>
                            <w:r>
                              <w:rPr>
                                <w:b/>
                                <w:sz w:val="20"/>
                                <w:szCs w:val="20"/>
                              </w:rPr>
                              <w:t xml:space="preserve"> </w:t>
                            </w:r>
                            <w:r>
                              <w:rPr>
                                <w:b/>
                                <w:sz w:val="20"/>
                                <w:szCs w:val="20"/>
                              </w:rPr>
                              <w:t>Chair</w:t>
                            </w:r>
                          </w:p>
                          <w:p w14:paraId="0E359A13" w14:textId="0F059E81" w:rsidR="00744808" w:rsidRDefault="00744808" w:rsidP="00BF48A7">
                            <w:pPr>
                              <w:spacing w:after="0" w:line="240" w:lineRule="auto"/>
                              <w:rPr>
                                <w:sz w:val="20"/>
                                <w:szCs w:val="20"/>
                              </w:rPr>
                            </w:pPr>
                            <w:r>
                              <w:rPr>
                                <w:sz w:val="20"/>
                                <w:szCs w:val="20"/>
                              </w:rPr>
                              <w:t xml:space="preserve">County of </w:t>
                            </w:r>
                            <w:r w:rsidR="00FA1AE6">
                              <w:rPr>
                                <w:sz w:val="20"/>
                                <w:szCs w:val="20"/>
                              </w:rPr>
                              <w:t>Plumas</w:t>
                            </w:r>
                          </w:p>
                          <w:p w14:paraId="3FDA857A" w14:textId="77777777" w:rsidR="00BF48A7" w:rsidRDefault="00BF48A7" w:rsidP="00BF48A7">
                            <w:pPr>
                              <w:spacing w:after="0" w:line="240" w:lineRule="auto"/>
                              <w:rPr>
                                <w:b/>
                                <w:sz w:val="20"/>
                                <w:szCs w:val="20"/>
                              </w:rPr>
                            </w:pPr>
                          </w:p>
                          <w:p w14:paraId="3964936F" w14:textId="2138662D" w:rsidR="00744808" w:rsidRDefault="00FA1AE6" w:rsidP="00BF48A7">
                            <w:pPr>
                              <w:spacing w:after="0" w:line="240" w:lineRule="auto"/>
                              <w:rPr>
                                <w:sz w:val="20"/>
                                <w:szCs w:val="20"/>
                              </w:rPr>
                            </w:pPr>
                            <w:r>
                              <w:rPr>
                                <w:b/>
                                <w:sz w:val="20"/>
                                <w:szCs w:val="20"/>
                              </w:rPr>
                              <w:t>Carla McDonald</w:t>
                            </w:r>
                            <w:r w:rsidR="00C81DDB" w:rsidRPr="007D33CD">
                              <w:rPr>
                                <w:b/>
                                <w:sz w:val="20"/>
                                <w:szCs w:val="20"/>
                              </w:rPr>
                              <w:t>,</w:t>
                            </w:r>
                          </w:p>
                          <w:p w14:paraId="038CBD30" w14:textId="01A9541C" w:rsidR="004F570E" w:rsidRDefault="00744808" w:rsidP="00BF48A7">
                            <w:pPr>
                              <w:spacing w:after="0" w:line="240" w:lineRule="auto"/>
                              <w:rPr>
                                <w:sz w:val="20"/>
                                <w:szCs w:val="20"/>
                              </w:rPr>
                            </w:pPr>
                            <w:r>
                              <w:rPr>
                                <w:sz w:val="20"/>
                                <w:szCs w:val="20"/>
                              </w:rPr>
                              <w:t xml:space="preserve">County of </w:t>
                            </w:r>
                            <w:r w:rsidR="00FA1AE6">
                              <w:rPr>
                                <w:sz w:val="20"/>
                                <w:szCs w:val="20"/>
                              </w:rPr>
                              <w:t>Lassen</w:t>
                            </w:r>
                          </w:p>
                          <w:p w14:paraId="23540AB5" w14:textId="77777777" w:rsidR="00E24F66" w:rsidRDefault="00E24F66" w:rsidP="00BF48A7">
                            <w:pPr>
                              <w:spacing w:after="0" w:line="240" w:lineRule="auto"/>
                              <w:rPr>
                                <w:sz w:val="20"/>
                                <w:szCs w:val="20"/>
                              </w:rPr>
                            </w:pPr>
                          </w:p>
                          <w:p w14:paraId="65798684" w14:textId="1E46C9F7" w:rsidR="00BF48A7" w:rsidRDefault="00BF48A7" w:rsidP="00BF48A7">
                            <w:pPr>
                              <w:spacing w:after="0" w:line="240" w:lineRule="auto"/>
                              <w:rPr>
                                <w:b/>
                                <w:sz w:val="20"/>
                                <w:szCs w:val="20"/>
                              </w:rPr>
                            </w:pPr>
                            <w:r>
                              <w:rPr>
                                <w:b/>
                                <w:sz w:val="20"/>
                                <w:szCs w:val="20"/>
                              </w:rPr>
                              <w:t>Daphne Cortese-Lambert,</w:t>
                            </w:r>
                          </w:p>
                          <w:p w14:paraId="022A6A8C" w14:textId="77777777" w:rsidR="00BF48A7" w:rsidRPr="00873691" w:rsidRDefault="00BF48A7" w:rsidP="00BF48A7">
                            <w:pPr>
                              <w:spacing w:after="0" w:line="240" w:lineRule="auto"/>
                              <w:rPr>
                                <w:bCs/>
                                <w:sz w:val="20"/>
                                <w:szCs w:val="20"/>
                              </w:rPr>
                            </w:pPr>
                            <w:r w:rsidRPr="00873691">
                              <w:rPr>
                                <w:bCs/>
                                <w:sz w:val="20"/>
                                <w:szCs w:val="20"/>
                              </w:rPr>
                              <w:t>County of Del Norte</w:t>
                            </w:r>
                          </w:p>
                          <w:p w14:paraId="5ECDD1D3" w14:textId="77777777" w:rsidR="00BF48A7" w:rsidRDefault="004F570E" w:rsidP="00BF48A7">
                            <w:pPr>
                              <w:spacing w:after="0" w:line="240" w:lineRule="auto"/>
                              <w:rPr>
                                <w:sz w:val="20"/>
                                <w:szCs w:val="20"/>
                              </w:rPr>
                            </w:pPr>
                            <w:r>
                              <w:rPr>
                                <w:sz w:val="20"/>
                                <w:szCs w:val="20"/>
                              </w:rPr>
                              <w:t xml:space="preserve"> </w:t>
                            </w:r>
                          </w:p>
                          <w:p w14:paraId="3E47CDB7" w14:textId="79225562" w:rsidR="00BF48A7" w:rsidRPr="00E543C1" w:rsidRDefault="00FA1AE6" w:rsidP="00BF48A7">
                            <w:pPr>
                              <w:spacing w:after="0" w:line="240" w:lineRule="auto"/>
                              <w:rPr>
                                <w:b/>
                                <w:sz w:val="20"/>
                                <w:szCs w:val="20"/>
                              </w:rPr>
                            </w:pPr>
                            <w:r>
                              <w:rPr>
                                <w:b/>
                                <w:sz w:val="20"/>
                                <w:szCs w:val="20"/>
                              </w:rPr>
                              <w:t>Vacant</w:t>
                            </w:r>
                            <w:r w:rsidR="00BF48A7">
                              <w:rPr>
                                <w:b/>
                                <w:sz w:val="20"/>
                                <w:szCs w:val="20"/>
                              </w:rPr>
                              <w:t>,</w:t>
                            </w:r>
                          </w:p>
                          <w:p w14:paraId="63ABB07B" w14:textId="61451A36" w:rsidR="00BF48A7" w:rsidRDefault="00BF48A7" w:rsidP="00BF48A7">
                            <w:pPr>
                              <w:spacing w:after="0" w:line="240" w:lineRule="auto"/>
                              <w:rPr>
                                <w:sz w:val="20"/>
                                <w:szCs w:val="20"/>
                              </w:rPr>
                            </w:pPr>
                            <w:r w:rsidRPr="00E543C1">
                              <w:rPr>
                                <w:sz w:val="20"/>
                                <w:szCs w:val="20"/>
                              </w:rPr>
                              <w:t>County</w:t>
                            </w:r>
                            <w:r>
                              <w:rPr>
                                <w:sz w:val="20"/>
                                <w:szCs w:val="20"/>
                              </w:rPr>
                              <w:t xml:space="preserve"> </w:t>
                            </w:r>
                            <w:r w:rsidRPr="00E543C1">
                              <w:rPr>
                                <w:sz w:val="20"/>
                                <w:szCs w:val="20"/>
                              </w:rPr>
                              <w:t xml:space="preserve">of </w:t>
                            </w:r>
                            <w:r w:rsidR="00FA1AE6">
                              <w:rPr>
                                <w:sz w:val="20"/>
                                <w:szCs w:val="20"/>
                              </w:rPr>
                              <w:t>Modoc</w:t>
                            </w:r>
                          </w:p>
                          <w:p w14:paraId="34BAA89A" w14:textId="77777777" w:rsidR="00BF48A7" w:rsidRDefault="00BF48A7" w:rsidP="00BF48A7">
                            <w:pPr>
                              <w:spacing w:after="0" w:line="240" w:lineRule="auto"/>
                              <w:rPr>
                                <w:sz w:val="20"/>
                                <w:szCs w:val="20"/>
                              </w:rPr>
                            </w:pPr>
                          </w:p>
                          <w:p w14:paraId="4C968479" w14:textId="1075262F" w:rsidR="00744808" w:rsidRDefault="007E04ED" w:rsidP="00BF48A7">
                            <w:pPr>
                              <w:spacing w:after="0" w:line="240" w:lineRule="auto"/>
                              <w:rPr>
                                <w:b/>
                                <w:sz w:val="20"/>
                                <w:szCs w:val="20"/>
                              </w:rPr>
                            </w:pPr>
                            <w:r>
                              <w:rPr>
                                <w:b/>
                                <w:sz w:val="20"/>
                                <w:szCs w:val="20"/>
                              </w:rPr>
                              <w:t>Robert Szopa</w:t>
                            </w:r>
                            <w:r w:rsidR="00744808" w:rsidRPr="00227468">
                              <w:rPr>
                                <w:b/>
                                <w:sz w:val="20"/>
                                <w:szCs w:val="20"/>
                              </w:rPr>
                              <w:t>,</w:t>
                            </w:r>
                            <w:r w:rsidR="00744808">
                              <w:rPr>
                                <w:b/>
                                <w:sz w:val="20"/>
                                <w:szCs w:val="20"/>
                              </w:rPr>
                              <w:t xml:space="preserve"> </w:t>
                            </w:r>
                          </w:p>
                          <w:p w14:paraId="4564E994" w14:textId="77777777" w:rsidR="00744808" w:rsidRDefault="00744808" w:rsidP="00BF48A7">
                            <w:pPr>
                              <w:spacing w:after="0" w:line="240" w:lineRule="auto"/>
                              <w:rPr>
                                <w:sz w:val="20"/>
                                <w:szCs w:val="20"/>
                              </w:rPr>
                            </w:pPr>
                            <w:r>
                              <w:rPr>
                                <w:sz w:val="20"/>
                                <w:szCs w:val="20"/>
                              </w:rPr>
                              <w:t>County of Sierra</w:t>
                            </w:r>
                          </w:p>
                          <w:p w14:paraId="77E2D929" w14:textId="77777777" w:rsidR="00BF48A7" w:rsidRDefault="00BF48A7" w:rsidP="00BF48A7">
                            <w:pPr>
                              <w:spacing w:after="0" w:line="240" w:lineRule="auto"/>
                              <w:rPr>
                                <w:b/>
                                <w:sz w:val="20"/>
                                <w:szCs w:val="20"/>
                              </w:rPr>
                            </w:pPr>
                          </w:p>
                          <w:p w14:paraId="6F4809DE" w14:textId="5BF7AE5C" w:rsidR="00744808" w:rsidRDefault="007E04ED" w:rsidP="00BF48A7">
                            <w:pPr>
                              <w:spacing w:after="0" w:line="240" w:lineRule="auto"/>
                              <w:rPr>
                                <w:b/>
                                <w:sz w:val="20"/>
                                <w:szCs w:val="20"/>
                              </w:rPr>
                            </w:pPr>
                            <w:r>
                              <w:rPr>
                                <w:b/>
                                <w:sz w:val="20"/>
                                <w:szCs w:val="20"/>
                              </w:rPr>
                              <w:t>Sarah Prieto</w:t>
                            </w:r>
                            <w:r w:rsidR="00873691">
                              <w:rPr>
                                <w:b/>
                                <w:sz w:val="20"/>
                                <w:szCs w:val="20"/>
                              </w:rPr>
                              <w:t>,</w:t>
                            </w:r>
                          </w:p>
                          <w:p w14:paraId="489852B9" w14:textId="426B0937" w:rsidR="00873691" w:rsidRPr="00873691" w:rsidRDefault="00873691" w:rsidP="00873691">
                            <w:pPr>
                              <w:spacing w:after="0"/>
                              <w:rPr>
                                <w:bCs/>
                                <w:sz w:val="20"/>
                                <w:szCs w:val="20"/>
                              </w:rPr>
                            </w:pPr>
                            <w:r w:rsidRPr="00873691">
                              <w:rPr>
                                <w:bCs/>
                                <w:sz w:val="20"/>
                                <w:szCs w:val="20"/>
                              </w:rPr>
                              <w:t xml:space="preserve">County of </w:t>
                            </w:r>
                            <w:r w:rsidR="00BF48A7">
                              <w:rPr>
                                <w:bCs/>
                                <w:sz w:val="20"/>
                                <w:szCs w:val="20"/>
                              </w:rPr>
                              <w:t>Shasta</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65pt;width:126pt;height:314.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XNgIAAGAEAAAOAAAAZHJzL2Uyb0RvYy54bWysVEtv2zAMvg/YfxB0X/xY0jRGnKJLl2FA&#10;9wDa7S7LcixMFjVJid39+lGyl6Qbdhnmg0CK1EfyI+n1zdApchTWSdAlzWYpJUJzqKXel/TL4+7V&#10;NSXOM10zBVqU9Ek4erN5+WLdm0Lk0IKqhSUIol3Rm5K23psiSRxvRcfcDIzQaGzAdsyjavdJbVmP&#10;6J1K8jS9SnqwtbHAhXN4ezca6SbiN43g/lPTOOGJKinm5uNp41mFM9msWbG3zLSST2mwf8iiY1Jj&#10;0BPUHfOMHKz8A6qT3IKDxs84dAk0jeQi1oDVZOlv1Ty0zIhYC5LjzIkm9/9g+cfjZ0tkXdI8W1Ki&#10;WYdNehSDJ29gIHngpzeuQLcHg45+wGvsc6zVmXvg3xzRsG2Z3otba6FvBasxvyy8TC6ejjgugFT9&#10;B6gxDDt4iEBDYztiAZuTpddp+ChplDRff0VCngiGxeunU9NCjjzkcpWmOAmUcLS9Xq3S1XIRg7Mi&#10;4IamGOv8OwEdCUJJLU5FjMuO986HPM8uwd2BkvVOKhUVu6+2ypIjwwnaxW9Cf+amNOlLulrki5Ga&#10;v0LE8uLcYdRnEJ30uApKdiWdSIjDGQh9q+soeybVKONjpSeGA6kjvX6oBnQMtFdQPyHXkVUkB1cU&#10;K2/B/qCkx3Evqft+YFZQot5r7Ncqm8/RzUdlvljmqNhLS3VpYZojVEk9JaO49XGnAmEabrGvjYzE&#10;njOZcsUxjnxPKxf25FKPXucfw+YnAAAA//8DAFBLAwQUAAYACAAAACEAz91uBuAAAAAKAQAADwAA&#10;AGRycy9kb3ducmV2LnhtbEyPTUvEMBCG74L/IYzgRdykK3Rrbbq4giCCX6ugx7QZ22ozKU12W/+9&#10;syc9zjwv7zxTrGfXiz2OofOkIVkoEEi1tx01Gt5eb88zECEasqb3hBp+MMC6PD4qTG79RC+438ZG&#10;cAmF3GhoYxxyKUPdojNh4QckZp9+dCbyODbSjmbictfLpVKpdKYjvtCaAW9arL+3O6eh36ym6vHD&#10;3aX3D8/V5uvMTk/vVuvTk/n6CkTEOf6F4aDP6lCyU+V3ZIPoNWRJlnCUwQWIA1crxYtKQ7q8zECW&#10;hfz/QvkLAAD//wMAUEsBAi0AFAAGAAgAAAAhALaDOJL+AAAA4QEAABMAAAAAAAAAAAAAAAAAAAAA&#10;AFtDb250ZW50X1R5cGVzXS54bWxQSwECLQAUAAYACAAAACEAOP0h/9YAAACUAQAACwAAAAAAAAAA&#10;AAAAAAAvAQAAX3JlbHMvLnJlbHNQSwECLQAUAAYACAAAACEA8U/r1zYCAABgBAAADgAAAAAAAAAA&#10;AAAAAAAuAgAAZHJzL2Uyb0RvYy54bWxQSwECLQAUAAYACAAAACEAz91uBuAAAAAKAQAADwAAAAAA&#10;AAAAAAAAAACQBAAAZHJzL2Rvd25yZXYueG1sUEsFBgAAAAAEAAQA8wAAAJ0FAAAAAA==&#10;">
                <v:textbox>
                  <w:txbxContent>
                    <w:p w14:paraId="45ADD07F" w14:textId="77777777" w:rsidR="00BF48A7" w:rsidRDefault="00BF48A7" w:rsidP="00BF48A7">
                      <w:pPr>
                        <w:spacing w:after="0" w:line="240" w:lineRule="auto"/>
                        <w:jc w:val="center"/>
                        <w:rPr>
                          <w:b/>
                          <w:sz w:val="20"/>
                          <w:szCs w:val="20"/>
                        </w:rPr>
                      </w:pPr>
                      <w:r>
                        <w:rPr>
                          <w:b/>
                          <w:sz w:val="20"/>
                          <w:szCs w:val="20"/>
                        </w:rPr>
                        <w:t>HMIS/CEP</w:t>
                      </w:r>
                    </w:p>
                    <w:p w14:paraId="5CAA4200" w14:textId="61528E2B" w:rsidR="00744808" w:rsidRPr="00E76782" w:rsidRDefault="00BF48A7" w:rsidP="00BF48A7">
                      <w:pPr>
                        <w:spacing w:after="0" w:line="240" w:lineRule="auto"/>
                        <w:jc w:val="center"/>
                        <w:rPr>
                          <w:b/>
                          <w:sz w:val="20"/>
                          <w:szCs w:val="20"/>
                        </w:rPr>
                      </w:pPr>
                      <w:r>
                        <w:rPr>
                          <w:b/>
                          <w:sz w:val="20"/>
                          <w:szCs w:val="20"/>
                        </w:rPr>
                        <w:t>Committee</w:t>
                      </w:r>
                      <w:r w:rsidR="00744808" w:rsidRPr="00E76782">
                        <w:rPr>
                          <w:b/>
                          <w:sz w:val="20"/>
                          <w:szCs w:val="20"/>
                        </w:rPr>
                        <w:t xml:space="preserve"> Members</w:t>
                      </w:r>
                    </w:p>
                    <w:p w14:paraId="3724DF70" w14:textId="77777777" w:rsidR="00BF48A7" w:rsidRDefault="00BF48A7" w:rsidP="00BF48A7">
                      <w:pPr>
                        <w:spacing w:after="0" w:line="240" w:lineRule="auto"/>
                        <w:rPr>
                          <w:b/>
                          <w:sz w:val="20"/>
                          <w:szCs w:val="20"/>
                        </w:rPr>
                      </w:pPr>
                    </w:p>
                    <w:p w14:paraId="15A7CF74" w14:textId="26BE5A7C" w:rsidR="00BF48A7" w:rsidRPr="00AC20BA" w:rsidRDefault="00FA1AE6" w:rsidP="00BF48A7">
                      <w:pPr>
                        <w:spacing w:after="0" w:line="240" w:lineRule="auto"/>
                        <w:rPr>
                          <w:sz w:val="20"/>
                          <w:szCs w:val="20"/>
                        </w:rPr>
                      </w:pPr>
                      <w:r>
                        <w:rPr>
                          <w:b/>
                          <w:sz w:val="20"/>
                          <w:szCs w:val="20"/>
                        </w:rPr>
                        <w:t>Maddelyn Bryan</w:t>
                      </w:r>
                      <w:r w:rsidR="00BF48A7" w:rsidRPr="00AC20BA">
                        <w:rPr>
                          <w:b/>
                          <w:sz w:val="20"/>
                          <w:szCs w:val="20"/>
                        </w:rPr>
                        <w:t>,</w:t>
                      </w:r>
                      <w:r w:rsidR="00BF48A7" w:rsidRPr="00AC20BA">
                        <w:rPr>
                          <w:sz w:val="20"/>
                          <w:szCs w:val="20"/>
                        </w:rPr>
                        <w:t xml:space="preserve"> </w:t>
                      </w:r>
                      <w:r w:rsidR="00BF48A7" w:rsidRPr="00BF48A7">
                        <w:rPr>
                          <w:b/>
                          <w:sz w:val="20"/>
                          <w:szCs w:val="20"/>
                        </w:rPr>
                        <w:t>Chair</w:t>
                      </w:r>
                    </w:p>
                    <w:p w14:paraId="7872CF9D" w14:textId="5D1381A7" w:rsidR="004F570E" w:rsidRDefault="00BF48A7" w:rsidP="00BF48A7">
                      <w:pPr>
                        <w:spacing w:after="0" w:line="240" w:lineRule="auto"/>
                        <w:rPr>
                          <w:sz w:val="20"/>
                          <w:szCs w:val="20"/>
                        </w:rPr>
                      </w:pPr>
                      <w:r>
                        <w:rPr>
                          <w:sz w:val="20"/>
                          <w:szCs w:val="20"/>
                        </w:rPr>
                        <w:t>County of</w:t>
                      </w:r>
                      <w:r w:rsidR="00FA1AE6">
                        <w:rPr>
                          <w:sz w:val="20"/>
                          <w:szCs w:val="20"/>
                        </w:rPr>
                        <w:t xml:space="preserve"> Siskiyou</w:t>
                      </w:r>
                      <w:r w:rsidR="001453B7">
                        <w:rPr>
                          <w:sz w:val="20"/>
                          <w:szCs w:val="20"/>
                        </w:rPr>
                        <w:t xml:space="preserve"> </w:t>
                      </w:r>
                    </w:p>
                    <w:p w14:paraId="1C9CA109" w14:textId="77777777" w:rsidR="00BF48A7" w:rsidRDefault="00BF48A7" w:rsidP="00BF48A7">
                      <w:pPr>
                        <w:spacing w:after="0" w:line="240" w:lineRule="auto"/>
                        <w:rPr>
                          <w:b/>
                          <w:sz w:val="20"/>
                          <w:szCs w:val="20"/>
                        </w:rPr>
                      </w:pPr>
                    </w:p>
                    <w:p w14:paraId="5D427B23" w14:textId="29F349F7" w:rsidR="007E04ED" w:rsidRPr="007E04ED" w:rsidRDefault="00FA1AE6" w:rsidP="00BF48A7">
                      <w:pPr>
                        <w:spacing w:after="0" w:line="240" w:lineRule="auto"/>
                        <w:rPr>
                          <w:b/>
                          <w:sz w:val="20"/>
                          <w:szCs w:val="20"/>
                        </w:rPr>
                      </w:pPr>
                      <w:r>
                        <w:rPr>
                          <w:b/>
                          <w:sz w:val="20"/>
                          <w:szCs w:val="20"/>
                        </w:rPr>
                        <w:t>Kristen Quade</w:t>
                      </w:r>
                      <w:r>
                        <w:rPr>
                          <w:b/>
                          <w:sz w:val="20"/>
                          <w:szCs w:val="20"/>
                        </w:rPr>
                        <w:t>,</w:t>
                      </w:r>
                      <w:r>
                        <w:rPr>
                          <w:b/>
                          <w:sz w:val="20"/>
                          <w:szCs w:val="20"/>
                        </w:rPr>
                        <w:t xml:space="preserve"> </w:t>
                      </w:r>
                      <w:r>
                        <w:rPr>
                          <w:b/>
                          <w:sz w:val="20"/>
                          <w:szCs w:val="20"/>
                        </w:rPr>
                        <w:t>Vice</w:t>
                      </w:r>
                      <w:r>
                        <w:rPr>
                          <w:b/>
                          <w:sz w:val="20"/>
                          <w:szCs w:val="20"/>
                        </w:rPr>
                        <w:t xml:space="preserve"> </w:t>
                      </w:r>
                      <w:r>
                        <w:rPr>
                          <w:b/>
                          <w:sz w:val="20"/>
                          <w:szCs w:val="20"/>
                        </w:rPr>
                        <w:t>Chair</w:t>
                      </w:r>
                    </w:p>
                    <w:p w14:paraId="0E359A13" w14:textId="0F059E81" w:rsidR="00744808" w:rsidRDefault="00744808" w:rsidP="00BF48A7">
                      <w:pPr>
                        <w:spacing w:after="0" w:line="240" w:lineRule="auto"/>
                        <w:rPr>
                          <w:sz w:val="20"/>
                          <w:szCs w:val="20"/>
                        </w:rPr>
                      </w:pPr>
                      <w:r>
                        <w:rPr>
                          <w:sz w:val="20"/>
                          <w:szCs w:val="20"/>
                        </w:rPr>
                        <w:t xml:space="preserve">County of </w:t>
                      </w:r>
                      <w:r w:rsidR="00FA1AE6">
                        <w:rPr>
                          <w:sz w:val="20"/>
                          <w:szCs w:val="20"/>
                        </w:rPr>
                        <w:t>Plumas</w:t>
                      </w:r>
                    </w:p>
                    <w:p w14:paraId="3FDA857A" w14:textId="77777777" w:rsidR="00BF48A7" w:rsidRDefault="00BF48A7" w:rsidP="00BF48A7">
                      <w:pPr>
                        <w:spacing w:after="0" w:line="240" w:lineRule="auto"/>
                        <w:rPr>
                          <w:b/>
                          <w:sz w:val="20"/>
                          <w:szCs w:val="20"/>
                        </w:rPr>
                      </w:pPr>
                    </w:p>
                    <w:p w14:paraId="3964936F" w14:textId="2138662D" w:rsidR="00744808" w:rsidRDefault="00FA1AE6" w:rsidP="00BF48A7">
                      <w:pPr>
                        <w:spacing w:after="0" w:line="240" w:lineRule="auto"/>
                        <w:rPr>
                          <w:sz w:val="20"/>
                          <w:szCs w:val="20"/>
                        </w:rPr>
                      </w:pPr>
                      <w:r>
                        <w:rPr>
                          <w:b/>
                          <w:sz w:val="20"/>
                          <w:szCs w:val="20"/>
                        </w:rPr>
                        <w:t>Carla McDonald</w:t>
                      </w:r>
                      <w:r w:rsidR="00C81DDB" w:rsidRPr="007D33CD">
                        <w:rPr>
                          <w:b/>
                          <w:sz w:val="20"/>
                          <w:szCs w:val="20"/>
                        </w:rPr>
                        <w:t>,</w:t>
                      </w:r>
                    </w:p>
                    <w:p w14:paraId="038CBD30" w14:textId="01A9541C" w:rsidR="004F570E" w:rsidRDefault="00744808" w:rsidP="00BF48A7">
                      <w:pPr>
                        <w:spacing w:after="0" w:line="240" w:lineRule="auto"/>
                        <w:rPr>
                          <w:sz w:val="20"/>
                          <w:szCs w:val="20"/>
                        </w:rPr>
                      </w:pPr>
                      <w:r>
                        <w:rPr>
                          <w:sz w:val="20"/>
                          <w:szCs w:val="20"/>
                        </w:rPr>
                        <w:t xml:space="preserve">County of </w:t>
                      </w:r>
                      <w:r w:rsidR="00FA1AE6">
                        <w:rPr>
                          <w:sz w:val="20"/>
                          <w:szCs w:val="20"/>
                        </w:rPr>
                        <w:t>Lassen</w:t>
                      </w:r>
                    </w:p>
                    <w:p w14:paraId="23540AB5" w14:textId="77777777" w:rsidR="00E24F66" w:rsidRDefault="00E24F66" w:rsidP="00BF48A7">
                      <w:pPr>
                        <w:spacing w:after="0" w:line="240" w:lineRule="auto"/>
                        <w:rPr>
                          <w:sz w:val="20"/>
                          <w:szCs w:val="20"/>
                        </w:rPr>
                      </w:pPr>
                    </w:p>
                    <w:p w14:paraId="65798684" w14:textId="1E46C9F7" w:rsidR="00BF48A7" w:rsidRDefault="00BF48A7" w:rsidP="00BF48A7">
                      <w:pPr>
                        <w:spacing w:after="0" w:line="240" w:lineRule="auto"/>
                        <w:rPr>
                          <w:b/>
                          <w:sz w:val="20"/>
                          <w:szCs w:val="20"/>
                        </w:rPr>
                      </w:pPr>
                      <w:r>
                        <w:rPr>
                          <w:b/>
                          <w:sz w:val="20"/>
                          <w:szCs w:val="20"/>
                        </w:rPr>
                        <w:t>Daphne Cortese-Lambert,</w:t>
                      </w:r>
                    </w:p>
                    <w:p w14:paraId="022A6A8C" w14:textId="77777777" w:rsidR="00BF48A7" w:rsidRPr="00873691" w:rsidRDefault="00BF48A7" w:rsidP="00BF48A7">
                      <w:pPr>
                        <w:spacing w:after="0" w:line="240" w:lineRule="auto"/>
                        <w:rPr>
                          <w:bCs/>
                          <w:sz w:val="20"/>
                          <w:szCs w:val="20"/>
                        </w:rPr>
                      </w:pPr>
                      <w:r w:rsidRPr="00873691">
                        <w:rPr>
                          <w:bCs/>
                          <w:sz w:val="20"/>
                          <w:szCs w:val="20"/>
                        </w:rPr>
                        <w:t>County of Del Norte</w:t>
                      </w:r>
                    </w:p>
                    <w:p w14:paraId="5ECDD1D3" w14:textId="77777777" w:rsidR="00BF48A7" w:rsidRDefault="004F570E" w:rsidP="00BF48A7">
                      <w:pPr>
                        <w:spacing w:after="0" w:line="240" w:lineRule="auto"/>
                        <w:rPr>
                          <w:sz w:val="20"/>
                          <w:szCs w:val="20"/>
                        </w:rPr>
                      </w:pPr>
                      <w:r>
                        <w:rPr>
                          <w:sz w:val="20"/>
                          <w:szCs w:val="20"/>
                        </w:rPr>
                        <w:t xml:space="preserve"> </w:t>
                      </w:r>
                    </w:p>
                    <w:p w14:paraId="3E47CDB7" w14:textId="79225562" w:rsidR="00BF48A7" w:rsidRPr="00E543C1" w:rsidRDefault="00FA1AE6" w:rsidP="00BF48A7">
                      <w:pPr>
                        <w:spacing w:after="0" w:line="240" w:lineRule="auto"/>
                        <w:rPr>
                          <w:b/>
                          <w:sz w:val="20"/>
                          <w:szCs w:val="20"/>
                        </w:rPr>
                      </w:pPr>
                      <w:r>
                        <w:rPr>
                          <w:b/>
                          <w:sz w:val="20"/>
                          <w:szCs w:val="20"/>
                        </w:rPr>
                        <w:t>Vacant</w:t>
                      </w:r>
                      <w:r w:rsidR="00BF48A7">
                        <w:rPr>
                          <w:b/>
                          <w:sz w:val="20"/>
                          <w:szCs w:val="20"/>
                        </w:rPr>
                        <w:t>,</w:t>
                      </w:r>
                    </w:p>
                    <w:p w14:paraId="63ABB07B" w14:textId="61451A36" w:rsidR="00BF48A7" w:rsidRDefault="00BF48A7" w:rsidP="00BF48A7">
                      <w:pPr>
                        <w:spacing w:after="0" w:line="240" w:lineRule="auto"/>
                        <w:rPr>
                          <w:sz w:val="20"/>
                          <w:szCs w:val="20"/>
                        </w:rPr>
                      </w:pPr>
                      <w:r w:rsidRPr="00E543C1">
                        <w:rPr>
                          <w:sz w:val="20"/>
                          <w:szCs w:val="20"/>
                        </w:rPr>
                        <w:t>County</w:t>
                      </w:r>
                      <w:r>
                        <w:rPr>
                          <w:sz w:val="20"/>
                          <w:szCs w:val="20"/>
                        </w:rPr>
                        <w:t xml:space="preserve"> </w:t>
                      </w:r>
                      <w:r w:rsidRPr="00E543C1">
                        <w:rPr>
                          <w:sz w:val="20"/>
                          <w:szCs w:val="20"/>
                        </w:rPr>
                        <w:t xml:space="preserve">of </w:t>
                      </w:r>
                      <w:r w:rsidR="00FA1AE6">
                        <w:rPr>
                          <w:sz w:val="20"/>
                          <w:szCs w:val="20"/>
                        </w:rPr>
                        <w:t>Modoc</w:t>
                      </w:r>
                    </w:p>
                    <w:p w14:paraId="34BAA89A" w14:textId="77777777" w:rsidR="00BF48A7" w:rsidRDefault="00BF48A7" w:rsidP="00BF48A7">
                      <w:pPr>
                        <w:spacing w:after="0" w:line="240" w:lineRule="auto"/>
                        <w:rPr>
                          <w:sz w:val="20"/>
                          <w:szCs w:val="20"/>
                        </w:rPr>
                      </w:pPr>
                    </w:p>
                    <w:p w14:paraId="4C968479" w14:textId="1075262F" w:rsidR="00744808" w:rsidRDefault="007E04ED" w:rsidP="00BF48A7">
                      <w:pPr>
                        <w:spacing w:after="0" w:line="240" w:lineRule="auto"/>
                        <w:rPr>
                          <w:b/>
                          <w:sz w:val="20"/>
                          <w:szCs w:val="20"/>
                        </w:rPr>
                      </w:pPr>
                      <w:r>
                        <w:rPr>
                          <w:b/>
                          <w:sz w:val="20"/>
                          <w:szCs w:val="20"/>
                        </w:rPr>
                        <w:t>Robert Szopa</w:t>
                      </w:r>
                      <w:r w:rsidR="00744808" w:rsidRPr="00227468">
                        <w:rPr>
                          <w:b/>
                          <w:sz w:val="20"/>
                          <w:szCs w:val="20"/>
                        </w:rPr>
                        <w:t>,</w:t>
                      </w:r>
                      <w:r w:rsidR="00744808">
                        <w:rPr>
                          <w:b/>
                          <w:sz w:val="20"/>
                          <w:szCs w:val="20"/>
                        </w:rPr>
                        <w:t xml:space="preserve"> </w:t>
                      </w:r>
                    </w:p>
                    <w:p w14:paraId="4564E994" w14:textId="77777777" w:rsidR="00744808" w:rsidRDefault="00744808" w:rsidP="00BF48A7">
                      <w:pPr>
                        <w:spacing w:after="0" w:line="240" w:lineRule="auto"/>
                        <w:rPr>
                          <w:sz w:val="20"/>
                          <w:szCs w:val="20"/>
                        </w:rPr>
                      </w:pPr>
                      <w:r>
                        <w:rPr>
                          <w:sz w:val="20"/>
                          <w:szCs w:val="20"/>
                        </w:rPr>
                        <w:t>County of Sierra</w:t>
                      </w:r>
                    </w:p>
                    <w:p w14:paraId="77E2D929" w14:textId="77777777" w:rsidR="00BF48A7" w:rsidRDefault="00BF48A7" w:rsidP="00BF48A7">
                      <w:pPr>
                        <w:spacing w:after="0" w:line="240" w:lineRule="auto"/>
                        <w:rPr>
                          <w:b/>
                          <w:sz w:val="20"/>
                          <w:szCs w:val="20"/>
                        </w:rPr>
                      </w:pPr>
                    </w:p>
                    <w:p w14:paraId="6F4809DE" w14:textId="5BF7AE5C" w:rsidR="00744808" w:rsidRDefault="007E04ED" w:rsidP="00BF48A7">
                      <w:pPr>
                        <w:spacing w:after="0" w:line="240" w:lineRule="auto"/>
                        <w:rPr>
                          <w:b/>
                          <w:sz w:val="20"/>
                          <w:szCs w:val="20"/>
                        </w:rPr>
                      </w:pPr>
                      <w:r>
                        <w:rPr>
                          <w:b/>
                          <w:sz w:val="20"/>
                          <w:szCs w:val="20"/>
                        </w:rPr>
                        <w:t>Sarah Prieto</w:t>
                      </w:r>
                      <w:r w:rsidR="00873691">
                        <w:rPr>
                          <w:b/>
                          <w:sz w:val="20"/>
                          <w:szCs w:val="20"/>
                        </w:rPr>
                        <w:t>,</w:t>
                      </w:r>
                    </w:p>
                    <w:p w14:paraId="489852B9" w14:textId="426B0937" w:rsidR="00873691" w:rsidRPr="00873691" w:rsidRDefault="00873691" w:rsidP="00873691">
                      <w:pPr>
                        <w:spacing w:after="0"/>
                        <w:rPr>
                          <w:bCs/>
                          <w:sz w:val="20"/>
                          <w:szCs w:val="20"/>
                        </w:rPr>
                      </w:pPr>
                      <w:r w:rsidRPr="00873691">
                        <w:rPr>
                          <w:bCs/>
                          <w:sz w:val="20"/>
                          <w:szCs w:val="20"/>
                        </w:rPr>
                        <w:t xml:space="preserve">County of </w:t>
                      </w:r>
                      <w:r w:rsidR="00BF48A7">
                        <w:rPr>
                          <w:bCs/>
                          <w:sz w:val="20"/>
                          <w:szCs w:val="20"/>
                        </w:rPr>
                        <w:t>Shasta</w:t>
                      </w:r>
                    </w:p>
                    <w:p w14:paraId="39AF82CF" w14:textId="77777777" w:rsidR="00744808" w:rsidRDefault="00744808" w:rsidP="00744808">
                      <w:pPr>
                        <w:rPr>
                          <w:sz w:val="20"/>
                          <w:szCs w:val="20"/>
                        </w:rPr>
                      </w:pPr>
                    </w:p>
                  </w:txbxContent>
                </v:textbox>
                <w10:wrap type="square" anchorx="margin"/>
              </v:shape>
            </w:pict>
          </mc:Fallback>
        </mc:AlternateContent>
      </w:r>
      <w:r w:rsidR="00BF48A7" w:rsidRPr="00BF48A7">
        <w:rPr>
          <w:rFonts w:cs="Times New Roman"/>
          <w:b/>
          <w:bCs/>
          <w:color w:val="000000"/>
          <w:szCs w:val="24"/>
          <w:lang w:val="en"/>
        </w:rPr>
        <w:t>Teleconference locations:</w:t>
      </w:r>
    </w:p>
    <w:p w14:paraId="7CFC9920"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p>
    <w:p w14:paraId="018B633B" w14:textId="3FBE13A5"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Del Norte County Health and Human Services </w:t>
      </w:r>
    </w:p>
    <w:p w14:paraId="5B6A729F"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455 K Street </w:t>
      </w:r>
    </w:p>
    <w:p w14:paraId="6F40F43D" w14:textId="1DBC33B4" w:rsidR="00251F94" w:rsidRPr="00BF48A7" w:rsidRDefault="00BF48A7" w:rsidP="00BF48A7">
      <w:pPr>
        <w:pStyle w:val="EnvelopeReturn"/>
        <w:jc w:val="both"/>
        <w:rPr>
          <w:rFonts w:cs="Times New Roman"/>
          <w:b/>
          <w:bCs/>
          <w:color w:val="000000"/>
          <w:szCs w:val="24"/>
          <w:lang w:val="en"/>
        </w:rPr>
      </w:pPr>
      <w:r w:rsidRPr="00BF48A7">
        <w:rPr>
          <w:rFonts w:eastAsiaTheme="minorHAnsi" w:cs="Times New Roman"/>
          <w:b/>
          <w:bCs/>
          <w:color w:val="000000"/>
          <w:szCs w:val="24"/>
        </w:rPr>
        <w:t>Crescent City, CA 95531</w:t>
      </w:r>
    </w:p>
    <w:p w14:paraId="7CAEC36B" w14:textId="3E4FED03" w:rsidR="00010A9B" w:rsidRPr="00BF48A7" w:rsidRDefault="00010A9B" w:rsidP="00695274">
      <w:pPr>
        <w:pStyle w:val="EnvelopeReturn"/>
        <w:jc w:val="both"/>
        <w:rPr>
          <w:rFonts w:cs="Times New Roman"/>
          <w:color w:val="25282D"/>
          <w:szCs w:val="24"/>
          <w:shd w:val="clear" w:color="auto" w:fill="FFFFFF"/>
        </w:rPr>
      </w:pPr>
    </w:p>
    <w:p w14:paraId="473846BE" w14:textId="77777777" w:rsidR="00C15C31" w:rsidRPr="00BF48A7" w:rsidRDefault="00C15C31" w:rsidP="00695274">
      <w:pPr>
        <w:pStyle w:val="EnvelopeReturn"/>
        <w:jc w:val="both"/>
        <w:rPr>
          <w:rFonts w:cs="Times New Roman"/>
          <w:b/>
          <w:bCs/>
          <w:szCs w:val="24"/>
        </w:rPr>
      </w:pPr>
      <w:bookmarkStart w:id="1" w:name="_Hlk134513547"/>
      <w:r w:rsidRPr="00BF48A7">
        <w:rPr>
          <w:rFonts w:cs="Times New Roman"/>
          <w:b/>
          <w:bCs/>
          <w:szCs w:val="24"/>
        </w:rPr>
        <w:t>Sierra County Behavioral Health</w:t>
      </w:r>
    </w:p>
    <w:p w14:paraId="54FEC6DB" w14:textId="744DE8B6" w:rsidR="00C15C31" w:rsidRPr="00BF48A7" w:rsidRDefault="00C15C31" w:rsidP="00695274">
      <w:pPr>
        <w:pStyle w:val="EnvelopeReturn"/>
        <w:jc w:val="both"/>
        <w:rPr>
          <w:rFonts w:cs="Times New Roman"/>
          <w:b/>
          <w:bCs/>
          <w:szCs w:val="24"/>
        </w:rPr>
      </w:pPr>
      <w:r w:rsidRPr="00BF48A7">
        <w:rPr>
          <w:rFonts w:cs="Times New Roman"/>
          <w:b/>
          <w:bCs/>
          <w:szCs w:val="24"/>
        </w:rPr>
        <w:t>70</w:t>
      </w:r>
      <w:r w:rsidR="00BF48A7" w:rsidRPr="00BF48A7">
        <w:rPr>
          <w:rFonts w:cs="Times New Roman"/>
          <w:b/>
          <w:bCs/>
          <w:szCs w:val="24"/>
        </w:rPr>
        <w:t>4</w:t>
      </w:r>
      <w:r w:rsidRPr="00BF48A7">
        <w:rPr>
          <w:rFonts w:cs="Times New Roman"/>
          <w:b/>
          <w:bCs/>
          <w:szCs w:val="24"/>
        </w:rPr>
        <w:t xml:space="preserve"> Mill Street</w:t>
      </w:r>
    </w:p>
    <w:p w14:paraId="4D1FA59C" w14:textId="6BE57D9C" w:rsidR="00C15C31" w:rsidRPr="00BF48A7" w:rsidRDefault="00C15C31" w:rsidP="00695274">
      <w:pPr>
        <w:pStyle w:val="EnvelopeReturn"/>
        <w:jc w:val="both"/>
        <w:rPr>
          <w:rFonts w:cs="Times New Roman"/>
          <w:b/>
          <w:bCs/>
          <w:szCs w:val="24"/>
        </w:rPr>
      </w:pPr>
      <w:r w:rsidRPr="00BF48A7">
        <w:rPr>
          <w:rFonts w:cs="Times New Roman"/>
          <w:b/>
          <w:bCs/>
          <w:szCs w:val="24"/>
        </w:rPr>
        <w:t>Loyalton, CA 9611</w:t>
      </w:r>
      <w:r w:rsidR="00BF48A7" w:rsidRPr="00BF48A7">
        <w:rPr>
          <w:rFonts w:cs="Times New Roman"/>
          <w:b/>
          <w:bCs/>
          <w:szCs w:val="24"/>
        </w:rPr>
        <w:t>8</w:t>
      </w:r>
      <w:bookmarkStart w:id="2" w:name="_GoBack"/>
      <w:bookmarkEnd w:id="2"/>
    </w:p>
    <w:bookmarkEnd w:id="1"/>
    <w:p w14:paraId="52213AA5" w14:textId="632B0547" w:rsidR="00C15C31" w:rsidRPr="00BF48A7" w:rsidRDefault="00C15C31" w:rsidP="00695274">
      <w:pPr>
        <w:pStyle w:val="EnvelopeReturn"/>
        <w:jc w:val="both"/>
        <w:rPr>
          <w:rFonts w:cs="Times New Roman"/>
          <w:b/>
          <w:bCs/>
          <w:szCs w:val="24"/>
          <w:highlight w:val="yellow"/>
        </w:rPr>
      </w:pPr>
    </w:p>
    <w:p w14:paraId="76C81086" w14:textId="739E4034" w:rsidR="00C15C31" w:rsidRPr="00BF48A7" w:rsidRDefault="00AD0C89" w:rsidP="00695274">
      <w:pPr>
        <w:pStyle w:val="EnvelopeReturn"/>
        <w:jc w:val="both"/>
        <w:rPr>
          <w:rStyle w:val="Strong"/>
          <w:rFonts w:cs="Times New Roman"/>
          <w:szCs w:val="24"/>
        </w:rPr>
      </w:pPr>
      <w:bookmarkStart w:id="3" w:name="_Hlk134513709"/>
      <w:r w:rsidRPr="00BF48A7">
        <w:rPr>
          <w:rStyle w:val="Strong"/>
          <w:rFonts w:cs="Times New Roman"/>
          <w:szCs w:val="24"/>
        </w:rPr>
        <w:t>Teach I.N.C</w:t>
      </w:r>
    </w:p>
    <w:p w14:paraId="3E6641D1" w14:textId="77777777" w:rsidR="00AD0C89" w:rsidRPr="00BF48A7" w:rsidRDefault="00AD0C89" w:rsidP="00695274">
      <w:pPr>
        <w:pStyle w:val="EnvelopeReturn"/>
        <w:jc w:val="both"/>
        <w:rPr>
          <w:rStyle w:val="Strong"/>
          <w:rFonts w:cs="Times New Roman"/>
          <w:szCs w:val="24"/>
        </w:rPr>
      </w:pPr>
      <w:r w:rsidRPr="00BF48A7">
        <w:rPr>
          <w:rStyle w:val="Strong"/>
          <w:rFonts w:cs="Times New Roman"/>
          <w:szCs w:val="24"/>
        </w:rPr>
        <w:t>112 E 2nd Street</w:t>
      </w:r>
    </w:p>
    <w:p w14:paraId="07B0EFEF" w14:textId="27EFBF92" w:rsidR="00C15C31" w:rsidRPr="00BF48A7" w:rsidRDefault="00AD0C89" w:rsidP="00695274">
      <w:pPr>
        <w:pStyle w:val="EnvelopeReturn"/>
        <w:jc w:val="both"/>
        <w:rPr>
          <w:rStyle w:val="Strong"/>
          <w:rFonts w:cs="Times New Roman"/>
          <w:szCs w:val="24"/>
        </w:rPr>
      </w:pPr>
      <w:r w:rsidRPr="00BF48A7">
        <w:rPr>
          <w:rStyle w:val="Strong"/>
          <w:rFonts w:cs="Times New Roman"/>
          <w:szCs w:val="24"/>
        </w:rPr>
        <w:t>Alturas, CA 96101</w:t>
      </w:r>
    </w:p>
    <w:p w14:paraId="71E3ED0A"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bookmarkStart w:id="4" w:name="_Hlk134513506"/>
      <w:bookmarkEnd w:id="3"/>
    </w:p>
    <w:p w14:paraId="50098893" w14:textId="338476FE"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Lassen County Health and Social Services </w:t>
      </w:r>
    </w:p>
    <w:p w14:paraId="18C957A1"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1410 Chestnut Street </w:t>
      </w:r>
    </w:p>
    <w:p w14:paraId="0054871F" w14:textId="7F33885C" w:rsidR="00B332A8" w:rsidRPr="00BF48A7" w:rsidRDefault="00BF48A7" w:rsidP="00BF48A7">
      <w:pPr>
        <w:pStyle w:val="EnvelopeReturn"/>
        <w:jc w:val="both"/>
        <w:rPr>
          <w:rFonts w:cs="Times New Roman"/>
          <w:b/>
          <w:bCs/>
          <w:szCs w:val="24"/>
        </w:rPr>
      </w:pPr>
      <w:r w:rsidRPr="00BF48A7">
        <w:rPr>
          <w:rFonts w:eastAsiaTheme="minorHAnsi" w:cs="Times New Roman"/>
          <w:b/>
          <w:bCs/>
          <w:color w:val="000000"/>
          <w:szCs w:val="24"/>
        </w:rPr>
        <w:t>Susanville, CA 96130</w:t>
      </w:r>
    </w:p>
    <w:p w14:paraId="3403F4B1" w14:textId="6498E3D2" w:rsidR="00B332A8" w:rsidRPr="00BF48A7" w:rsidRDefault="00B332A8" w:rsidP="00695274">
      <w:pPr>
        <w:pStyle w:val="EnvelopeReturn"/>
        <w:jc w:val="both"/>
        <w:rPr>
          <w:rFonts w:cs="Times New Roman"/>
          <w:b/>
          <w:bCs/>
          <w:szCs w:val="24"/>
        </w:rPr>
      </w:pPr>
    </w:p>
    <w:p w14:paraId="688CCBC6" w14:textId="48E94084" w:rsidR="0061584F" w:rsidRPr="00BF48A7" w:rsidRDefault="00010A9B" w:rsidP="00695274">
      <w:pPr>
        <w:pStyle w:val="EnvelopeReturn"/>
        <w:jc w:val="both"/>
        <w:rPr>
          <w:rStyle w:val="Strong"/>
          <w:rFonts w:cs="Times New Roman"/>
          <w:szCs w:val="24"/>
        </w:rPr>
      </w:pPr>
      <w:bookmarkStart w:id="5" w:name="_Hlk134513905"/>
      <w:bookmarkEnd w:id="4"/>
      <w:r w:rsidRPr="00BF48A7">
        <w:rPr>
          <w:rStyle w:val="Strong"/>
          <w:rFonts w:cs="Times New Roman"/>
          <w:szCs w:val="24"/>
        </w:rPr>
        <w:t xml:space="preserve">Siskiyou County </w:t>
      </w:r>
      <w:r w:rsidR="00A81DBD" w:rsidRPr="00BF48A7">
        <w:rPr>
          <w:rStyle w:val="Strong"/>
          <w:rFonts w:cs="Times New Roman"/>
          <w:szCs w:val="24"/>
        </w:rPr>
        <w:t>Behavioral Health</w:t>
      </w:r>
    </w:p>
    <w:p w14:paraId="1936EC83" w14:textId="6042AB73" w:rsidR="00010A9B" w:rsidRPr="00BF48A7" w:rsidRDefault="00A81DBD" w:rsidP="00695274">
      <w:pPr>
        <w:pStyle w:val="EnvelopeReturn"/>
        <w:jc w:val="both"/>
        <w:rPr>
          <w:rStyle w:val="Strong"/>
          <w:rFonts w:cs="Times New Roman"/>
          <w:b w:val="0"/>
          <w:szCs w:val="24"/>
        </w:rPr>
      </w:pPr>
      <w:r w:rsidRPr="00BF48A7">
        <w:rPr>
          <w:rFonts w:cs="Times New Roman"/>
          <w:b/>
          <w:szCs w:val="24"/>
        </w:rPr>
        <w:t>2060 Campus Dr.</w:t>
      </w:r>
    </w:p>
    <w:p w14:paraId="3281DFEA" w14:textId="2CA70B16" w:rsidR="00010A9B" w:rsidRPr="00BF48A7" w:rsidRDefault="00010A9B" w:rsidP="00695274">
      <w:pPr>
        <w:pStyle w:val="EnvelopeReturn"/>
        <w:jc w:val="both"/>
        <w:rPr>
          <w:rStyle w:val="Strong"/>
          <w:rFonts w:cs="Times New Roman"/>
          <w:szCs w:val="24"/>
        </w:rPr>
      </w:pPr>
      <w:r w:rsidRPr="00BF48A7">
        <w:rPr>
          <w:rStyle w:val="Strong"/>
          <w:rFonts w:cs="Times New Roman"/>
          <w:szCs w:val="24"/>
        </w:rPr>
        <w:t>Yreka, CA 96097</w:t>
      </w:r>
    </w:p>
    <w:p w14:paraId="0A27FB5E" w14:textId="77777777" w:rsidR="00A91ACC" w:rsidRPr="00BF48A7" w:rsidRDefault="00A91ACC" w:rsidP="008C17FD">
      <w:pPr>
        <w:pStyle w:val="EnvelopeReturn"/>
        <w:jc w:val="both"/>
        <w:rPr>
          <w:rFonts w:cs="Times New Roman"/>
          <w:b/>
          <w:bCs/>
          <w:szCs w:val="24"/>
        </w:rPr>
      </w:pPr>
    </w:p>
    <w:p w14:paraId="5D5F4BB1" w14:textId="072DD1AC" w:rsidR="003A3020" w:rsidRPr="00BF48A7" w:rsidRDefault="003A3020" w:rsidP="008C17FD">
      <w:pPr>
        <w:pStyle w:val="EnvelopeReturn"/>
        <w:jc w:val="both"/>
        <w:rPr>
          <w:rFonts w:cs="Times New Roman"/>
          <w:b/>
          <w:bCs/>
          <w:szCs w:val="24"/>
        </w:rPr>
      </w:pPr>
      <w:r w:rsidRPr="00BF48A7">
        <w:rPr>
          <w:rFonts w:cs="Times New Roman"/>
          <w:b/>
          <w:bCs/>
          <w:szCs w:val="24"/>
        </w:rPr>
        <w:t>Plumas C</w:t>
      </w:r>
      <w:r w:rsidR="00C23306" w:rsidRPr="00BF48A7">
        <w:rPr>
          <w:rFonts w:cs="Times New Roman"/>
          <w:b/>
          <w:bCs/>
          <w:szCs w:val="24"/>
        </w:rPr>
        <w:t>ounty</w:t>
      </w:r>
    </w:p>
    <w:bookmarkEnd w:id="5"/>
    <w:p w14:paraId="7BB5262F" w14:textId="77777777" w:rsidR="008C17FD" w:rsidRPr="00BF48A7"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PCIRC</w:t>
      </w:r>
    </w:p>
    <w:p w14:paraId="6ADC3307" w14:textId="77777777" w:rsidR="008C17FD" w:rsidRPr="00BF48A7"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591 Main Street</w:t>
      </w:r>
    </w:p>
    <w:p w14:paraId="46373AD5" w14:textId="77777777" w:rsidR="007247C0"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Quincy, CA  95971</w:t>
      </w:r>
    </w:p>
    <w:p w14:paraId="3BBCE9CC" w14:textId="77777777" w:rsidR="00BF48A7" w:rsidRDefault="00BF48A7" w:rsidP="008C17FD">
      <w:pPr>
        <w:spacing w:after="0" w:line="240" w:lineRule="auto"/>
        <w:rPr>
          <w:rFonts w:ascii="Times New Roman" w:hAnsi="Times New Roman" w:cs="Times New Roman"/>
          <w:b/>
          <w:sz w:val="24"/>
          <w:szCs w:val="24"/>
        </w:rPr>
      </w:pPr>
    </w:p>
    <w:p w14:paraId="26FDE82F" w14:textId="77777777" w:rsidR="00E377B0" w:rsidRDefault="00E377B0" w:rsidP="008C17FD">
      <w:pPr>
        <w:spacing w:after="0" w:line="240" w:lineRule="auto"/>
        <w:rPr>
          <w:rFonts w:ascii="Times New Roman" w:hAnsi="Times New Roman" w:cs="Times New Roman"/>
          <w:b/>
          <w:sz w:val="24"/>
          <w:szCs w:val="24"/>
        </w:rPr>
      </w:pPr>
    </w:p>
    <w:p w14:paraId="1C25D151" w14:textId="77777777" w:rsidR="00BF48A7" w:rsidRPr="00BF48A7" w:rsidRDefault="00BF48A7" w:rsidP="008C17FD">
      <w:pPr>
        <w:spacing w:after="0" w:line="240" w:lineRule="auto"/>
        <w:rPr>
          <w:rFonts w:ascii="Times New Roman" w:hAnsi="Times New Roman" w:cs="Times New Roman"/>
          <w:b/>
          <w:sz w:val="24"/>
          <w:szCs w:val="24"/>
        </w:rPr>
      </w:pPr>
    </w:p>
    <w:p w14:paraId="4531D235" w14:textId="77777777" w:rsidR="00D13801" w:rsidRPr="00BF48A7" w:rsidRDefault="00D13801" w:rsidP="00695274">
      <w:pPr>
        <w:pStyle w:val="EnvelopeReturn"/>
        <w:jc w:val="both"/>
        <w:rPr>
          <w:rFonts w:cs="Times New Roman"/>
          <w:b/>
          <w:bCs/>
          <w:color w:val="000000"/>
          <w:szCs w:val="24"/>
          <w:lang w:val="en"/>
        </w:rPr>
      </w:pPr>
    </w:p>
    <w:p w14:paraId="5955D54C" w14:textId="3F2D39CD" w:rsidR="009330AC"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t>To Address the Board</w:t>
      </w:r>
      <w:r w:rsidRPr="009C073F">
        <w:rPr>
          <w:rFonts w:cs="Times New Roman"/>
          <w:color w:val="000000"/>
          <w:sz w:val="22"/>
          <w:szCs w:val="22"/>
          <w:lang w:val="en"/>
        </w:rPr>
        <w:t xml:space="preserve">: Members of the public may address the Board on any agenda item. Pursuant to the Brown Act (Govt. Code section 54950, et seq.) Board action or discussion cannot be taken on non-agenda matters but the board may </w:t>
      </w:r>
      <w:r w:rsidRPr="009C073F">
        <w:rPr>
          <w:rFonts w:cs="Times New Roman"/>
          <w:color w:val="000000"/>
          <w:sz w:val="22"/>
          <w:szCs w:val="22"/>
          <w:lang w:val="en"/>
        </w:rPr>
        <w:lastRenderedPageBreak/>
        <w:t>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450F5313" w14:textId="77777777" w:rsidR="00592CAF" w:rsidRPr="009C073F" w:rsidRDefault="00592CAF" w:rsidP="00695274">
      <w:pPr>
        <w:pStyle w:val="EnvelopeReturn"/>
        <w:jc w:val="both"/>
        <w:rPr>
          <w:rFonts w:cs="Times New Roman"/>
          <w:color w:val="000000"/>
          <w:sz w:val="22"/>
          <w:szCs w:val="22"/>
          <w:lang w:val="en"/>
        </w:rPr>
      </w:pP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6B4EC900" w:rsidR="00E47959" w:rsidRPr="00677ECC"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4881F086" w14:textId="77777777" w:rsidR="00677ECC" w:rsidRPr="00512A1C" w:rsidRDefault="00677ECC" w:rsidP="00677ECC">
      <w:pPr>
        <w:pStyle w:val="ListParagraph"/>
        <w:ind w:left="450"/>
        <w:jc w:val="both"/>
        <w:rPr>
          <w:rFonts w:ascii="Times New Roman" w:hAnsi="Times New Roman" w:cs="Times New Roman"/>
        </w:rPr>
      </w:pP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3E3F84EB" w14:textId="13A75CBD" w:rsidR="006921D8" w:rsidRPr="005C62E5" w:rsidRDefault="00E47959" w:rsidP="006921D8">
      <w:pPr>
        <w:ind w:left="720"/>
        <w:jc w:val="both"/>
        <w:rPr>
          <w:rFonts w:ascii="Times New Roman" w:hAnsi="Times New Roman" w:cs="Times New Roman"/>
          <w:bCs/>
        </w:rPr>
      </w:pPr>
      <w:r w:rsidRPr="008F4F20">
        <w:rPr>
          <w:rFonts w:ascii="Times New Roman" w:hAnsi="Times New Roman" w:cs="Times New Roman"/>
          <w:bCs/>
        </w:rPr>
        <w:t>Members of the public will have the opportunity to address the Board on any issue within the jurisdiction of the Board. Speakers will be limited to three minutes.</w:t>
      </w:r>
    </w:p>
    <w:p w14:paraId="6D81D218" w14:textId="77777777" w:rsidR="006921D8" w:rsidRDefault="006921D8" w:rsidP="006921D8">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Discussion </w:t>
      </w:r>
    </w:p>
    <w:p w14:paraId="2865E253" w14:textId="2DEB3A02" w:rsidR="006921D8" w:rsidRDefault="00677ECC" w:rsidP="006921D8">
      <w:pPr>
        <w:pStyle w:val="ListParagraph"/>
        <w:numPr>
          <w:ilvl w:val="1"/>
          <w:numId w:val="1"/>
        </w:numPr>
        <w:spacing w:after="0" w:line="240" w:lineRule="auto"/>
        <w:ind w:left="900" w:hanging="270"/>
        <w:rPr>
          <w:rFonts w:ascii="Times New Roman" w:eastAsia="Times New Roman" w:hAnsi="Times New Roman" w:cs="Times New Roman"/>
          <w:b/>
        </w:rPr>
      </w:pPr>
      <w:r>
        <w:rPr>
          <w:rFonts w:ascii="Times New Roman" w:eastAsia="Times New Roman" w:hAnsi="Times New Roman" w:cs="Times New Roman"/>
          <w:b/>
        </w:rPr>
        <w:t>AB 977 Guidance and project set up</w:t>
      </w:r>
      <w:r w:rsidR="006921D8" w:rsidRPr="005C62E5">
        <w:rPr>
          <w:rFonts w:ascii="Times New Roman" w:eastAsia="Times New Roman" w:hAnsi="Times New Roman" w:cs="Times New Roman"/>
          <w:b/>
        </w:rPr>
        <w:t xml:space="preserve"> (</w:t>
      </w:r>
      <w:r>
        <w:rPr>
          <w:rFonts w:ascii="Times New Roman" w:eastAsia="Times New Roman" w:hAnsi="Times New Roman" w:cs="Times New Roman"/>
          <w:b/>
        </w:rPr>
        <w:t>Chair</w:t>
      </w:r>
      <w:r w:rsidR="006921D8" w:rsidRPr="005C62E5">
        <w:rPr>
          <w:rFonts w:ascii="Times New Roman" w:eastAsia="Times New Roman" w:hAnsi="Times New Roman" w:cs="Times New Roman"/>
          <w:b/>
        </w:rPr>
        <w:t>)</w:t>
      </w:r>
    </w:p>
    <w:p w14:paraId="743ADF71" w14:textId="71DFF777" w:rsidR="00677ECC" w:rsidRPr="00677ECC" w:rsidRDefault="00677ECC" w:rsidP="00677ECC">
      <w:pPr>
        <w:pStyle w:val="ListParagraph"/>
        <w:numPr>
          <w:ilvl w:val="1"/>
          <w:numId w:val="1"/>
        </w:numPr>
        <w:spacing w:after="0" w:line="240" w:lineRule="auto"/>
        <w:ind w:left="900" w:hanging="270"/>
        <w:rPr>
          <w:rFonts w:ascii="Times New Roman" w:eastAsia="Times New Roman" w:hAnsi="Times New Roman" w:cs="Times New Roman"/>
          <w:b/>
        </w:rPr>
      </w:pPr>
      <w:r>
        <w:rPr>
          <w:rFonts w:ascii="Times New Roman" w:eastAsia="Times New Roman" w:hAnsi="Times New Roman" w:cs="Times New Roman"/>
          <w:b/>
        </w:rPr>
        <w:t>Updating uses and disclosures to clarify how agencies share information with law enforcement (UWNC)</w:t>
      </w:r>
    </w:p>
    <w:p w14:paraId="73A57C8B" w14:textId="66B0C5E3" w:rsidR="00677ECC" w:rsidRDefault="00677ECC" w:rsidP="006921D8">
      <w:pPr>
        <w:pStyle w:val="ListParagraph"/>
        <w:numPr>
          <w:ilvl w:val="1"/>
          <w:numId w:val="1"/>
        </w:numPr>
        <w:spacing w:after="0" w:line="240" w:lineRule="auto"/>
        <w:ind w:left="900" w:hanging="270"/>
        <w:rPr>
          <w:rFonts w:ascii="Times New Roman" w:eastAsia="Times New Roman" w:hAnsi="Times New Roman" w:cs="Times New Roman"/>
          <w:b/>
        </w:rPr>
      </w:pPr>
      <w:r>
        <w:rPr>
          <w:rFonts w:ascii="Times New Roman" w:eastAsia="Times New Roman" w:hAnsi="Times New Roman" w:cs="Times New Roman"/>
          <w:b/>
        </w:rPr>
        <w:t>LSA information updates (UWNC)</w:t>
      </w:r>
    </w:p>
    <w:p w14:paraId="26A48FF9" w14:textId="1C1EF94D" w:rsidR="00677ECC" w:rsidRDefault="00677ECC" w:rsidP="006921D8">
      <w:pPr>
        <w:pStyle w:val="ListParagraph"/>
        <w:numPr>
          <w:ilvl w:val="1"/>
          <w:numId w:val="1"/>
        </w:numPr>
        <w:spacing w:after="0" w:line="240" w:lineRule="auto"/>
        <w:ind w:left="900" w:hanging="270"/>
        <w:rPr>
          <w:rFonts w:ascii="Times New Roman" w:eastAsia="Times New Roman" w:hAnsi="Times New Roman" w:cs="Times New Roman"/>
          <w:b/>
        </w:rPr>
      </w:pPr>
      <w:r>
        <w:rPr>
          <w:rFonts w:ascii="Times New Roman" w:eastAsia="Times New Roman" w:hAnsi="Times New Roman" w:cs="Times New Roman"/>
          <w:b/>
        </w:rPr>
        <w:t>Changing Coordinated Entry structure in HMIS and rebranding by County</w:t>
      </w:r>
    </w:p>
    <w:p w14:paraId="003D2997" w14:textId="77777777" w:rsidR="00D014D6" w:rsidRPr="005C62E5" w:rsidRDefault="00D014D6" w:rsidP="005C62E5">
      <w:pPr>
        <w:spacing w:after="0" w:line="240" w:lineRule="auto"/>
        <w:rPr>
          <w:rFonts w:ascii="Times New Roman" w:hAnsi="Times New Roman" w:cs="Times New Roman"/>
        </w:rPr>
      </w:pPr>
    </w:p>
    <w:p w14:paraId="01D82551" w14:textId="012C5C6A" w:rsidR="007C6EB7" w:rsidRPr="002315B9" w:rsidRDefault="002315B9" w:rsidP="002315B9">
      <w:pPr>
        <w:pStyle w:val="ListParagraph"/>
        <w:numPr>
          <w:ilvl w:val="0"/>
          <w:numId w:val="1"/>
        </w:numPr>
        <w:spacing w:after="0" w:line="240" w:lineRule="auto"/>
        <w:rPr>
          <w:rFonts w:ascii="Times New Roman" w:hAnsi="Times New Roman" w:cs="Times New Roman"/>
          <w:b/>
        </w:rPr>
      </w:pPr>
      <w:r w:rsidRPr="002315B9">
        <w:rPr>
          <w:rFonts w:ascii="Times New Roman" w:hAnsi="Times New Roman" w:cs="Times New Roman"/>
          <w:b/>
        </w:rPr>
        <w:t>Reports</w:t>
      </w:r>
    </w:p>
    <w:p w14:paraId="1DE20582" w14:textId="03E65166" w:rsidR="002315B9" w:rsidRPr="002315B9" w:rsidRDefault="002315B9" w:rsidP="002315B9">
      <w:pPr>
        <w:pStyle w:val="ListParagraph"/>
        <w:numPr>
          <w:ilvl w:val="1"/>
          <w:numId w:val="1"/>
        </w:numPr>
        <w:spacing w:after="0" w:line="240" w:lineRule="auto"/>
        <w:ind w:left="900" w:hanging="270"/>
        <w:rPr>
          <w:rFonts w:ascii="Times New Roman" w:eastAsia="Times New Roman" w:hAnsi="Times New Roman" w:cs="Times New Roman"/>
          <w:b/>
        </w:rPr>
      </w:pPr>
      <w:r w:rsidRPr="002315B9">
        <w:rPr>
          <w:rFonts w:ascii="Times New Roman" w:eastAsia="Times New Roman" w:hAnsi="Times New Roman" w:cs="Times New Roman"/>
          <w:b/>
        </w:rPr>
        <w:t>HMIS Members</w:t>
      </w:r>
    </w:p>
    <w:p w14:paraId="35CD664F" w14:textId="4A7901DD" w:rsidR="002315B9" w:rsidRPr="002315B9" w:rsidRDefault="002315B9" w:rsidP="002315B9">
      <w:pPr>
        <w:pStyle w:val="ListParagraph"/>
        <w:numPr>
          <w:ilvl w:val="1"/>
          <w:numId w:val="1"/>
        </w:numPr>
        <w:spacing w:after="0" w:line="240" w:lineRule="auto"/>
        <w:ind w:left="900" w:hanging="270"/>
        <w:rPr>
          <w:rFonts w:ascii="Times New Roman" w:eastAsia="Times New Roman" w:hAnsi="Times New Roman" w:cs="Times New Roman"/>
          <w:b/>
        </w:rPr>
      </w:pPr>
      <w:r w:rsidRPr="002315B9">
        <w:rPr>
          <w:rFonts w:ascii="Times New Roman" w:eastAsia="Times New Roman" w:hAnsi="Times New Roman" w:cs="Times New Roman"/>
          <w:b/>
        </w:rPr>
        <w:t>UWNC</w:t>
      </w:r>
    </w:p>
    <w:p w14:paraId="2C9C46D5" w14:textId="77777777" w:rsidR="008A76DB" w:rsidRDefault="008A76DB" w:rsidP="008A76DB">
      <w:pPr>
        <w:pStyle w:val="EnvelopeReturn"/>
        <w:jc w:val="both"/>
        <w:rPr>
          <w:rFonts w:cs="Times New Roman"/>
          <w:b/>
          <w:bCs/>
          <w:sz w:val="22"/>
          <w:szCs w:val="22"/>
        </w:rPr>
      </w:pPr>
    </w:p>
    <w:p w14:paraId="36AC06AA" w14:textId="3BF51155"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43A6BCC0" w14:textId="6EA3E78A" w:rsidR="00677ECC" w:rsidRDefault="00677ECC" w:rsidP="00677ECC">
      <w:pPr>
        <w:pStyle w:val="EnvelopeReturn"/>
        <w:jc w:val="both"/>
        <w:rPr>
          <w:rFonts w:cs="Times New Roman"/>
          <w:b/>
          <w:bCs/>
          <w:sz w:val="22"/>
          <w:szCs w:val="22"/>
        </w:rPr>
      </w:pPr>
    </w:p>
    <w:p w14:paraId="20F69883" w14:textId="77777777" w:rsidR="00677ECC" w:rsidRDefault="00677ECC" w:rsidP="00677ECC">
      <w:pPr>
        <w:pStyle w:val="EnvelopeReturn"/>
        <w:jc w:val="both"/>
        <w:rPr>
          <w:rFonts w:cs="Times New Roman"/>
          <w:b/>
          <w:bCs/>
          <w:sz w:val="22"/>
          <w:szCs w:val="22"/>
        </w:rPr>
      </w:pPr>
    </w:p>
    <w:p w14:paraId="3C588B85" w14:textId="77777777" w:rsidR="00592CAF" w:rsidRPr="00E5744A" w:rsidRDefault="00592CAF" w:rsidP="00592CAF">
      <w:pPr>
        <w:pStyle w:val="EnvelopeReturn"/>
        <w:ind w:left="450"/>
        <w:jc w:val="both"/>
        <w:rPr>
          <w:rFonts w:cs="Times New Roman"/>
          <w:b/>
          <w:bCs/>
          <w:sz w:val="22"/>
          <w:szCs w:val="22"/>
        </w:rPr>
      </w:pPr>
    </w:p>
    <w:p w14:paraId="50950D43" w14:textId="337A9E66" w:rsidR="008A76DB" w:rsidRPr="008F3FCE" w:rsidRDefault="009330AC" w:rsidP="008A76DB">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18479776" w14:textId="794C187E" w:rsidR="00BF48A7" w:rsidRPr="006921D8" w:rsidRDefault="00C10248" w:rsidP="00C10248">
      <w:pPr>
        <w:spacing w:line="240" w:lineRule="auto"/>
        <w:contextualSpacing/>
        <w:rPr>
          <w:rFonts w:ascii="Times New Roman" w:hAnsi="Times New Roman" w:cs="Times New Roman"/>
          <w:b/>
          <w:bCs/>
          <w:sz w:val="20"/>
          <w:szCs w:val="20"/>
        </w:rPr>
      </w:pPr>
      <w:r w:rsidRPr="006921D8">
        <w:rPr>
          <w:rFonts w:ascii="Times New Roman" w:hAnsi="Times New Roman" w:cs="Times New Roman"/>
          <w:b/>
          <w:bCs/>
          <w:sz w:val="20"/>
          <w:szCs w:val="20"/>
        </w:rPr>
        <w:t xml:space="preserve">Next </w:t>
      </w:r>
      <w:r w:rsidR="00BF48A7" w:rsidRPr="006921D8">
        <w:rPr>
          <w:rFonts w:ascii="Times New Roman" w:hAnsi="Times New Roman" w:cs="Times New Roman"/>
          <w:b/>
          <w:bCs/>
          <w:sz w:val="20"/>
          <w:szCs w:val="20"/>
        </w:rPr>
        <w:t xml:space="preserve">HMIS </w:t>
      </w:r>
      <w:r w:rsidRPr="006921D8">
        <w:rPr>
          <w:rFonts w:ascii="Times New Roman" w:hAnsi="Times New Roman" w:cs="Times New Roman"/>
          <w:b/>
          <w:bCs/>
          <w:sz w:val="20"/>
          <w:szCs w:val="20"/>
        </w:rPr>
        <w:t>Meetings</w:t>
      </w:r>
      <w:r w:rsidR="00E37ECB" w:rsidRPr="006921D8">
        <w:rPr>
          <w:rFonts w:ascii="Times New Roman" w:hAnsi="Times New Roman" w:cs="Times New Roman"/>
          <w:b/>
          <w:bCs/>
          <w:sz w:val="20"/>
          <w:szCs w:val="20"/>
        </w:rPr>
        <w:t xml:space="preserve">   </w:t>
      </w:r>
    </w:p>
    <w:p w14:paraId="775497CD" w14:textId="202740BA" w:rsidR="003349A6" w:rsidRPr="006921D8" w:rsidRDefault="006921D8" w:rsidP="00C10248">
      <w:pPr>
        <w:spacing w:line="240" w:lineRule="auto"/>
        <w:contextualSpacing/>
        <w:rPr>
          <w:rFonts w:ascii="Times New Roman" w:hAnsi="Times New Roman" w:cs="Times New Roman"/>
          <w:b/>
          <w:bCs/>
          <w:sz w:val="20"/>
          <w:szCs w:val="20"/>
        </w:rPr>
      </w:pPr>
      <w:r w:rsidRPr="006921D8">
        <w:rPr>
          <w:rFonts w:ascii="Times New Roman" w:hAnsi="Times New Roman" w:cs="Times New Roman"/>
          <w:b/>
          <w:bCs/>
          <w:sz w:val="20"/>
          <w:szCs w:val="20"/>
        </w:rPr>
        <w:t>November 18</w:t>
      </w:r>
      <w:r w:rsidR="003349A6" w:rsidRPr="006921D8">
        <w:rPr>
          <w:rFonts w:ascii="Times New Roman" w:hAnsi="Times New Roman" w:cs="Times New Roman"/>
          <w:b/>
          <w:bCs/>
          <w:sz w:val="20"/>
          <w:szCs w:val="20"/>
        </w:rPr>
        <w:t>, 202</w:t>
      </w:r>
      <w:r w:rsidR="00A33A48" w:rsidRPr="006921D8">
        <w:rPr>
          <w:rFonts w:ascii="Times New Roman" w:hAnsi="Times New Roman" w:cs="Times New Roman"/>
          <w:b/>
          <w:bCs/>
          <w:sz w:val="20"/>
          <w:szCs w:val="20"/>
        </w:rPr>
        <w:t>4</w:t>
      </w:r>
      <w:r w:rsidR="003349A6" w:rsidRPr="006921D8">
        <w:rPr>
          <w:rFonts w:ascii="Times New Roman" w:hAnsi="Times New Roman" w:cs="Times New Roman"/>
          <w:b/>
          <w:bCs/>
          <w:sz w:val="20"/>
          <w:szCs w:val="20"/>
        </w:rPr>
        <w:t xml:space="preserve"> 1pm – 2pm </w:t>
      </w:r>
    </w:p>
    <w:p w14:paraId="1FFD58ED" w14:textId="77777777" w:rsidR="003349A6" w:rsidRPr="006921D8" w:rsidRDefault="003349A6" w:rsidP="003349A6">
      <w:pPr>
        <w:spacing w:line="240" w:lineRule="auto"/>
        <w:contextualSpacing/>
        <w:rPr>
          <w:rFonts w:ascii="Times New Roman" w:hAnsi="Times New Roman" w:cs="Times New Roman"/>
          <w:b/>
          <w:bCs/>
          <w:sz w:val="20"/>
          <w:szCs w:val="20"/>
        </w:rPr>
      </w:pPr>
      <w:r w:rsidRPr="006921D8">
        <w:rPr>
          <w:rFonts w:ascii="Times New Roman" w:hAnsi="Times New Roman" w:cs="Times New Roman"/>
          <w:b/>
          <w:bCs/>
          <w:sz w:val="20"/>
          <w:szCs w:val="20"/>
        </w:rPr>
        <w:t>Redding City Hall, Housing Conference Room</w:t>
      </w:r>
    </w:p>
    <w:p w14:paraId="6027ECE4" w14:textId="4C4BE655" w:rsidR="00BF48A7" w:rsidRPr="006921D8" w:rsidRDefault="00BF48A7" w:rsidP="00C10248">
      <w:pPr>
        <w:spacing w:line="240" w:lineRule="auto"/>
        <w:contextualSpacing/>
        <w:rPr>
          <w:rFonts w:ascii="Times New Roman" w:hAnsi="Times New Roman" w:cs="Times New Roman"/>
          <w:b/>
          <w:bCs/>
          <w:sz w:val="20"/>
          <w:szCs w:val="20"/>
        </w:rPr>
      </w:pPr>
      <w:r w:rsidRPr="006921D8">
        <w:rPr>
          <w:rFonts w:ascii="Times New Roman" w:hAnsi="Times New Roman" w:cs="Times New Roman"/>
          <w:b/>
          <w:bCs/>
          <w:sz w:val="20"/>
          <w:szCs w:val="20"/>
        </w:rPr>
        <w:t xml:space="preserve">Next NorCal </w:t>
      </w:r>
      <w:proofErr w:type="spellStart"/>
      <w:r w:rsidRPr="006921D8">
        <w:rPr>
          <w:rFonts w:ascii="Times New Roman" w:hAnsi="Times New Roman" w:cs="Times New Roman"/>
          <w:b/>
          <w:bCs/>
          <w:sz w:val="20"/>
          <w:szCs w:val="20"/>
        </w:rPr>
        <w:t>CoC</w:t>
      </w:r>
      <w:proofErr w:type="spellEnd"/>
      <w:r w:rsidRPr="006921D8">
        <w:rPr>
          <w:rFonts w:ascii="Times New Roman" w:hAnsi="Times New Roman" w:cs="Times New Roman"/>
          <w:b/>
          <w:bCs/>
          <w:sz w:val="20"/>
          <w:szCs w:val="20"/>
        </w:rPr>
        <w:t xml:space="preserve"> </w:t>
      </w:r>
      <w:r w:rsidR="00E37ECB" w:rsidRPr="006921D8">
        <w:rPr>
          <w:rFonts w:ascii="Times New Roman" w:hAnsi="Times New Roman" w:cs="Times New Roman"/>
          <w:b/>
          <w:bCs/>
          <w:sz w:val="20"/>
          <w:szCs w:val="20"/>
        </w:rPr>
        <w:t xml:space="preserve">Executive Board </w:t>
      </w:r>
      <w:r w:rsidRPr="006921D8">
        <w:rPr>
          <w:rFonts w:ascii="Times New Roman" w:hAnsi="Times New Roman" w:cs="Times New Roman"/>
          <w:b/>
          <w:bCs/>
          <w:sz w:val="20"/>
          <w:szCs w:val="20"/>
        </w:rPr>
        <w:t>Meeting</w:t>
      </w:r>
    </w:p>
    <w:p w14:paraId="25FC8718" w14:textId="4842B687" w:rsidR="00C10248" w:rsidRPr="006921D8" w:rsidRDefault="006921D8" w:rsidP="00C10248">
      <w:pPr>
        <w:spacing w:line="240" w:lineRule="auto"/>
        <w:contextualSpacing/>
        <w:rPr>
          <w:rFonts w:ascii="Times New Roman" w:hAnsi="Times New Roman" w:cs="Times New Roman"/>
          <w:b/>
          <w:bCs/>
          <w:sz w:val="20"/>
          <w:szCs w:val="20"/>
        </w:rPr>
      </w:pPr>
      <w:r w:rsidRPr="006921D8">
        <w:rPr>
          <w:rFonts w:ascii="Times New Roman" w:hAnsi="Times New Roman" w:cs="Times New Roman"/>
          <w:b/>
          <w:bCs/>
          <w:sz w:val="20"/>
          <w:szCs w:val="20"/>
        </w:rPr>
        <w:t>November 21</w:t>
      </w:r>
      <w:r w:rsidR="00592CAF" w:rsidRPr="006921D8">
        <w:rPr>
          <w:rFonts w:ascii="Times New Roman" w:hAnsi="Times New Roman" w:cs="Times New Roman"/>
          <w:b/>
          <w:bCs/>
          <w:sz w:val="20"/>
          <w:szCs w:val="20"/>
        </w:rPr>
        <w:t xml:space="preserve"> </w:t>
      </w:r>
      <w:r w:rsidR="00C10248" w:rsidRPr="006921D8">
        <w:rPr>
          <w:rFonts w:ascii="Times New Roman" w:hAnsi="Times New Roman" w:cs="Times New Roman"/>
          <w:b/>
          <w:bCs/>
          <w:sz w:val="20"/>
          <w:szCs w:val="20"/>
        </w:rPr>
        <w:t>, 2024  1pm – 3pm</w:t>
      </w:r>
    </w:p>
    <w:p w14:paraId="220E4176" w14:textId="1EB50821" w:rsidR="009D55D9" w:rsidRPr="006921D8" w:rsidRDefault="00C10248" w:rsidP="00BF48A7">
      <w:pPr>
        <w:spacing w:line="240" w:lineRule="auto"/>
        <w:contextualSpacing/>
        <w:rPr>
          <w:rFonts w:ascii="Times New Roman" w:hAnsi="Times New Roman" w:cs="Times New Roman"/>
          <w:b/>
          <w:bCs/>
          <w:sz w:val="20"/>
          <w:szCs w:val="20"/>
        </w:rPr>
      </w:pPr>
      <w:r w:rsidRPr="006921D8">
        <w:rPr>
          <w:rFonts w:ascii="Times New Roman" w:hAnsi="Times New Roman" w:cs="Times New Roman"/>
          <w:b/>
          <w:bCs/>
          <w:sz w:val="20"/>
          <w:szCs w:val="20"/>
        </w:rPr>
        <w:t xml:space="preserve">Redding City Hall, </w:t>
      </w:r>
      <w:r w:rsidR="003349A6" w:rsidRPr="006921D8">
        <w:rPr>
          <w:rFonts w:ascii="Times New Roman" w:hAnsi="Times New Roman" w:cs="Times New Roman"/>
          <w:b/>
          <w:bCs/>
          <w:sz w:val="20"/>
          <w:szCs w:val="20"/>
        </w:rPr>
        <w:t>Enterprise</w:t>
      </w:r>
      <w:r w:rsidR="00F71BEA" w:rsidRPr="006921D8">
        <w:rPr>
          <w:rFonts w:ascii="Times New Roman" w:hAnsi="Times New Roman" w:cs="Times New Roman"/>
          <w:b/>
          <w:bCs/>
          <w:sz w:val="20"/>
          <w:szCs w:val="20"/>
        </w:rPr>
        <w:t xml:space="preserve"> Conference Room</w:t>
      </w:r>
    </w:p>
    <w:sectPr w:rsidR="009D55D9" w:rsidRPr="006921D8" w:rsidSect="00E37ECB">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0A59" w14:textId="77777777" w:rsidR="00C90CD7" w:rsidRDefault="00C90CD7" w:rsidP="003655DC">
      <w:pPr>
        <w:spacing w:after="0" w:line="240" w:lineRule="auto"/>
      </w:pPr>
      <w:r>
        <w:separator/>
      </w:r>
    </w:p>
  </w:endnote>
  <w:endnote w:type="continuationSeparator" w:id="0">
    <w:p w14:paraId="38EB905E" w14:textId="77777777" w:rsidR="00C90CD7" w:rsidRDefault="00C90CD7"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090BE5A0" w:rsidR="00E47959" w:rsidRDefault="00E47959">
        <w:pPr>
          <w:pStyle w:val="Footer"/>
          <w:jc w:val="center"/>
        </w:pPr>
        <w:r>
          <w:fldChar w:fldCharType="begin"/>
        </w:r>
        <w:r>
          <w:instrText xml:space="preserve"> PAGE   \* MERGEFORMAT </w:instrText>
        </w:r>
        <w:r>
          <w:fldChar w:fldCharType="separate"/>
        </w:r>
        <w:r w:rsidR="006E628E">
          <w:rPr>
            <w:noProof/>
          </w:rPr>
          <w:t>1</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B368" w14:textId="77777777" w:rsidR="00C90CD7" w:rsidRDefault="00C90CD7" w:rsidP="003655DC">
      <w:pPr>
        <w:spacing w:after="0" w:line="240" w:lineRule="auto"/>
      </w:pPr>
      <w:r>
        <w:separator/>
      </w:r>
    </w:p>
  </w:footnote>
  <w:footnote w:type="continuationSeparator" w:id="0">
    <w:p w14:paraId="4F6ED43F" w14:textId="77777777" w:rsidR="00C90CD7" w:rsidRDefault="00C90CD7"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9"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1"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32D21D8"/>
    <w:multiLevelType w:val="hybridMultilevel"/>
    <w:tmpl w:val="156E5FE8"/>
    <w:lvl w:ilvl="0" w:tplc="4F443330">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2"/>
  </w:num>
  <w:num w:numId="9">
    <w:abstractNumId w:val="11"/>
  </w:num>
  <w:num w:numId="10">
    <w:abstractNumId w:val="2"/>
  </w:num>
  <w:num w:numId="11">
    <w:abstractNumId w:val="18"/>
  </w:num>
  <w:num w:numId="12">
    <w:abstractNumId w:val="9"/>
  </w:num>
  <w:num w:numId="13">
    <w:abstractNumId w:val="0"/>
  </w:num>
  <w:num w:numId="14">
    <w:abstractNumId w:val="3"/>
  </w:num>
  <w:num w:numId="15">
    <w:abstractNumId w:val="6"/>
  </w:num>
  <w:num w:numId="16">
    <w:abstractNumId w:val="17"/>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CF0"/>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490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62170"/>
    <w:rsid w:val="00163523"/>
    <w:rsid w:val="00164600"/>
    <w:rsid w:val="001663E4"/>
    <w:rsid w:val="00172CB7"/>
    <w:rsid w:val="001745C0"/>
    <w:rsid w:val="00175D0C"/>
    <w:rsid w:val="00180FD0"/>
    <w:rsid w:val="0018109A"/>
    <w:rsid w:val="001862DB"/>
    <w:rsid w:val="001878DD"/>
    <w:rsid w:val="0019032D"/>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5B9"/>
    <w:rsid w:val="00231BFC"/>
    <w:rsid w:val="00232672"/>
    <w:rsid w:val="00233FA5"/>
    <w:rsid w:val="0023544E"/>
    <w:rsid w:val="00236447"/>
    <w:rsid w:val="00237F50"/>
    <w:rsid w:val="00241FC4"/>
    <w:rsid w:val="00242F17"/>
    <w:rsid w:val="00244015"/>
    <w:rsid w:val="002443BD"/>
    <w:rsid w:val="0025005B"/>
    <w:rsid w:val="00251F94"/>
    <w:rsid w:val="00256D32"/>
    <w:rsid w:val="002575CB"/>
    <w:rsid w:val="002648B4"/>
    <w:rsid w:val="00267B53"/>
    <w:rsid w:val="002718C1"/>
    <w:rsid w:val="00272365"/>
    <w:rsid w:val="00272FAF"/>
    <w:rsid w:val="00273832"/>
    <w:rsid w:val="00275CEE"/>
    <w:rsid w:val="002774AA"/>
    <w:rsid w:val="00281049"/>
    <w:rsid w:val="00284042"/>
    <w:rsid w:val="0028450B"/>
    <w:rsid w:val="0028792E"/>
    <w:rsid w:val="00290067"/>
    <w:rsid w:val="0029754B"/>
    <w:rsid w:val="00297819"/>
    <w:rsid w:val="002A3E9C"/>
    <w:rsid w:val="002A522C"/>
    <w:rsid w:val="002B08A9"/>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15D"/>
    <w:rsid w:val="002F77CE"/>
    <w:rsid w:val="00301D40"/>
    <w:rsid w:val="00301F08"/>
    <w:rsid w:val="003024F3"/>
    <w:rsid w:val="00302890"/>
    <w:rsid w:val="0030359B"/>
    <w:rsid w:val="00303FEB"/>
    <w:rsid w:val="00304901"/>
    <w:rsid w:val="00304F26"/>
    <w:rsid w:val="00306962"/>
    <w:rsid w:val="003079A0"/>
    <w:rsid w:val="00310DF2"/>
    <w:rsid w:val="00316AA6"/>
    <w:rsid w:val="003247D9"/>
    <w:rsid w:val="00324B8A"/>
    <w:rsid w:val="0032529A"/>
    <w:rsid w:val="00326F3D"/>
    <w:rsid w:val="00330BC3"/>
    <w:rsid w:val="00331D19"/>
    <w:rsid w:val="00332303"/>
    <w:rsid w:val="00332D9A"/>
    <w:rsid w:val="0033384E"/>
    <w:rsid w:val="003349A6"/>
    <w:rsid w:val="00334CBE"/>
    <w:rsid w:val="0033746A"/>
    <w:rsid w:val="00341269"/>
    <w:rsid w:val="0034171A"/>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E7D"/>
    <w:rsid w:val="003D0016"/>
    <w:rsid w:val="003D0053"/>
    <w:rsid w:val="003D0A69"/>
    <w:rsid w:val="003D200F"/>
    <w:rsid w:val="003D2687"/>
    <w:rsid w:val="003D48D6"/>
    <w:rsid w:val="003D54AE"/>
    <w:rsid w:val="003D5A85"/>
    <w:rsid w:val="003E0194"/>
    <w:rsid w:val="003E5884"/>
    <w:rsid w:val="003E5FA2"/>
    <w:rsid w:val="003E640A"/>
    <w:rsid w:val="003F246A"/>
    <w:rsid w:val="003F6FB5"/>
    <w:rsid w:val="003F7B5C"/>
    <w:rsid w:val="00400BAD"/>
    <w:rsid w:val="00403484"/>
    <w:rsid w:val="00406366"/>
    <w:rsid w:val="00406530"/>
    <w:rsid w:val="00406C88"/>
    <w:rsid w:val="00407438"/>
    <w:rsid w:val="00413BF7"/>
    <w:rsid w:val="00415AEE"/>
    <w:rsid w:val="00416D26"/>
    <w:rsid w:val="00417967"/>
    <w:rsid w:val="00417C5D"/>
    <w:rsid w:val="004224CB"/>
    <w:rsid w:val="00423C7C"/>
    <w:rsid w:val="0042538B"/>
    <w:rsid w:val="00425C16"/>
    <w:rsid w:val="004315FB"/>
    <w:rsid w:val="00434FA0"/>
    <w:rsid w:val="00437E06"/>
    <w:rsid w:val="00440BD1"/>
    <w:rsid w:val="0044278B"/>
    <w:rsid w:val="004558B7"/>
    <w:rsid w:val="00455E92"/>
    <w:rsid w:val="0045796C"/>
    <w:rsid w:val="004631FE"/>
    <w:rsid w:val="00470ADF"/>
    <w:rsid w:val="00473335"/>
    <w:rsid w:val="0047405A"/>
    <w:rsid w:val="0047704E"/>
    <w:rsid w:val="00480170"/>
    <w:rsid w:val="004826F2"/>
    <w:rsid w:val="00483E87"/>
    <w:rsid w:val="004859A0"/>
    <w:rsid w:val="00486531"/>
    <w:rsid w:val="00487B46"/>
    <w:rsid w:val="00490934"/>
    <w:rsid w:val="00491E40"/>
    <w:rsid w:val="004956E9"/>
    <w:rsid w:val="00497088"/>
    <w:rsid w:val="00497282"/>
    <w:rsid w:val="004A0015"/>
    <w:rsid w:val="004A3C5B"/>
    <w:rsid w:val="004A4CAE"/>
    <w:rsid w:val="004A6172"/>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F4E6A"/>
    <w:rsid w:val="004F570E"/>
    <w:rsid w:val="004F5EC9"/>
    <w:rsid w:val="004F6926"/>
    <w:rsid w:val="004F71D7"/>
    <w:rsid w:val="00507F73"/>
    <w:rsid w:val="005117B2"/>
    <w:rsid w:val="005120F6"/>
    <w:rsid w:val="00512A1C"/>
    <w:rsid w:val="005132BB"/>
    <w:rsid w:val="00516BFB"/>
    <w:rsid w:val="00516D52"/>
    <w:rsid w:val="00520084"/>
    <w:rsid w:val="0052054E"/>
    <w:rsid w:val="00523EAB"/>
    <w:rsid w:val="005242AA"/>
    <w:rsid w:val="00526297"/>
    <w:rsid w:val="0052660B"/>
    <w:rsid w:val="005276DC"/>
    <w:rsid w:val="00527DCD"/>
    <w:rsid w:val="0053344F"/>
    <w:rsid w:val="00540B16"/>
    <w:rsid w:val="005414BF"/>
    <w:rsid w:val="00543E65"/>
    <w:rsid w:val="005506C0"/>
    <w:rsid w:val="0055163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2CAF"/>
    <w:rsid w:val="005952D3"/>
    <w:rsid w:val="0059559C"/>
    <w:rsid w:val="0059569D"/>
    <w:rsid w:val="005967CD"/>
    <w:rsid w:val="00596F20"/>
    <w:rsid w:val="005B252D"/>
    <w:rsid w:val="005B3550"/>
    <w:rsid w:val="005B5CF2"/>
    <w:rsid w:val="005B64A7"/>
    <w:rsid w:val="005B723C"/>
    <w:rsid w:val="005C2C09"/>
    <w:rsid w:val="005C3D85"/>
    <w:rsid w:val="005C62E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758A"/>
    <w:rsid w:val="00603A95"/>
    <w:rsid w:val="00607358"/>
    <w:rsid w:val="0061212A"/>
    <w:rsid w:val="006141B0"/>
    <w:rsid w:val="0061584F"/>
    <w:rsid w:val="00616C3B"/>
    <w:rsid w:val="0061777C"/>
    <w:rsid w:val="006219A5"/>
    <w:rsid w:val="006230A2"/>
    <w:rsid w:val="00623438"/>
    <w:rsid w:val="00627141"/>
    <w:rsid w:val="006275A1"/>
    <w:rsid w:val="006300FF"/>
    <w:rsid w:val="006362A3"/>
    <w:rsid w:val="006418E9"/>
    <w:rsid w:val="00643088"/>
    <w:rsid w:val="00654806"/>
    <w:rsid w:val="00657703"/>
    <w:rsid w:val="00660404"/>
    <w:rsid w:val="006625C4"/>
    <w:rsid w:val="00662701"/>
    <w:rsid w:val="00662775"/>
    <w:rsid w:val="00663081"/>
    <w:rsid w:val="00663490"/>
    <w:rsid w:val="006753C1"/>
    <w:rsid w:val="006769E2"/>
    <w:rsid w:val="00676B31"/>
    <w:rsid w:val="00677ECC"/>
    <w:rsid w:val="006801C2"/>
    <w:rsid w:val="00682C89"/>
    <w:rsid w:val="00686F04"/>
    <w:rsid w:val="006921D8"/>
    <w:rsid w:val="0069341C"/>
    <w:rsid w:val="00695274"/>
    <w:rsid w:val="00696CCE"/>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53C6"/>
    <w:rsid w:val="006E628E"/>
    <w:rsid w:val="006F188E"/>
    <w:rsid w:val="006F2656"/>
    <w:rsid w:val="006F4D7C"/>
    <w:rsid w:val="006F58DD"/>
    <w:rsid w:val="006F776F"/>
    <w:rsid w:val="00705B2D"/>
    <w:rsid w:val="00712AA3"/>
    <w:rsid w:val="00712BBB"/>
    <w:rsid w:val="00713B66"/>
    <w:rsid w:val="00720177"/>
    <w:rsid w:val="00720B97"/>
    <w:rsid w:val="00722674"/>
    <w:rsid w:val="007247C0"/>
    <w:rsid w:val="00724815"/>
    <w:rsid w:val="00727F68"/>
    <w:rsid w:val="00731BCE"/>
    <w:rsid w:val="007355F3"/>
    <w:rsid w:val="007374CA"/>
    <w:rsid w:val="00744808"/>
    <w:rsid w:val="00745931"/>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7CE8"/>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C6EB7"/>
    <w:rsid w:val="007D33CD"/>
    <w:rsid w:val="007E00D3"/>
    <w:rsid w:val="007E04ED"/>
    <w:rsid w:val="007E5AB3"/>
    <w:rsid w:val="007E78E3"/>
    <w:rsid w:val="007F47E7"/>
    <w:rsid w:val="007F69F4"/>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3CF4"/>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2717"/>
    <w:rsid w:val="008A6F54"/>
    <w:rsid w:val="008A76DB"/>
    <w:rsid w:val="008B046C"/>
    <w:rsid w:val="008B2E0A"/>
    <w:rsid w:val="008B2FFB"/>
    <w:rsid w:val="008B3AAA"/>
    <w:rsid w:val="008B4ACE"/>
    <w:rsid w:val="008C17FD"/>
    <w:rsid w:val="008C1FE4"/>
    <w:rsid w:val="008C5E8D"/>
    <w:rsid w:val="008D022B"/>
    <w:rsid w:val="008D1DDA"/>
    <w:rsid w:val="008D3DC9"/>
    <w:rsid w:val="008D4E21"/>
    <w:rsid w:val="008D5263"/>
    <w:rsid w:val="008D5949"/>
    <w:rsid w:val="008D6050"/>
    <w:rsid w:val="008D689B"/>
    <w:rsid w:val="008D76CD"/>
    <w:rsid w:val="008E3A1A"/>
    <w:rsid w:val="008E5239"/>
    <w:rsid w:val="008E5425"/>
    <w:rsid w:val="008E7AF3"/>
    <w:rsid w:val="008F1155"/>
    <w:rsid w:val="008F1627"/>
    <w:rsid w:val="008F3FCE"/>
    <w:rsid w:val="008F49BD"/>
    <w:rsid w:val="008F4F20"/>
    <w:rsid w:val="008F5F59"/>
    <w:rsid w:val="008F764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7640"/>
    <w:rsid w:val="00941F3E"/>
    <w:rsid w:val="009445A8"/>
    <w:rsid w:val="009474BF"/>
    <w:rsid w:val="00952CBF"/>
    <w:rsid w:val="00953D74"/>
    <w:rsid w:val="00955868"/>
    <w:rsid w:val="00955B63"/>
    <w:rsid w:val="00957E92"/>
    <w:rsid w:val="00965803"/>
    <w:rsid w:val="00965FB3"/>
    <w:rsid w:val="009735C4"/>
    <w:rsid w:val="00975BCD"/>
    <w:rsid w:val="00977BB5"/>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B1F9C"/>
    <w:rsid w:val="009B4CC3"/>
    <w:rsid w:val="009B60AF"/>
    <w:rsid w:val="009C073F"/>
    <w:rsid w:val="009C09B3"/>
    <w:rsid w:val="009C1E19"/>
    <w:rsid w:val="009C613B"/>
    <w:rsid w:val="009C6598"/>
    <w:rsid w:val="009C6C15"/>
    <w:rsid w:val="009D16CC"/>
    <w:rsid w:val="009D226F"/>
    <w:rsid w:val="009D2456"/>
    <w:rsid w:val="009D3FF1"/>
    <w:rsid w:val="009D55D9"/>
    <w:rsid w:val="009E0717"/>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3A48"/>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7744A"/>
    <w:rsid w:val="00A80329"/>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A668B"/>
    <w:rsid w:val="00AB2CC0"/>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8A7"/>
    <w:rsid w:val="00BF4D42"/>
    <w:rsid w:val="00BF5151"/>
    <w:rsid w:val="00BF5829"/>
    <w:rsid w:val="00BF7E86"/>
    <w:rsid w:val="00C00941"/>
    <w:rsid w:val="00C016F6"/>
    <w:rsid w:val="00C026AB"/>
    <w:rsid w:val="00C02B31"/>
    <w:rsid w:val="00C03449"/>
    <w:rsid w:val="00C037D3"/>
    <w:rsid w:val="00C06160"/>
    <w:rsid w:val="00C06C5B"/>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2423"/>
    <w:rsid w:val="00C43813"/>
    <w:rsid w:val="00C4575B"/>
    <w:rsid w:val="00C51267"/>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6DAD"/>
    <w:rsid w:val="00C87328"/>
    <w:rsid w:val="00C879F7"/>
    <w:rsid w:val="00C90CD7"/>
    <w:rsid w:val="00C918F5"/>
    <w:rsid w:val="00C92008"/>
    <w:rsid w:val="00C926E4"/>
    <w:rsid w:val="00C93AF7"/>
    <w:rsid w:val="00C96191"/>
    <w:rsid w:val="00C97333"/>
    <w:rsid w:val="00C9738F"/>
    <w:rsid w:val="00CA61DD"/>
    <w:rsid w:val="00CB12B6"/>
    <w:rsid w:val="00CB2A01"/>
    <w:rsid w:val="00CB42E7"/>
    <w:rsid w:val="00CB467D"/>
    <w:rsid w:val="00CB4F79"/>
    <w:rsid w:val="00CB6712"/>
    <w:rsid w:val="00CC0CE6"/>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14D6"/>
    <w:rsid w:val="00D05400"/>
    <w:rsid w:val="00D12935"/>
    <w:rsid w:val="00D13801"/>
    <w:rsid w:val="00D15833"/>
    <w:rsid w:val="00D17896"/>
    <w:rsid w:val="00D225E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377B0"/>
    <w:rsid w:val="00E37ECB"/>
    <w:rsid w:val="00E40E42"/>
    <w:rsid w:val="00E430EB"/>
    <w:rsid w:val="00E45511"/>
    <w:rsid w:val="00E470FD"/>
    <w:rsid w:val="00E47959"/>
    <w:rsid w:val="00E50936"/>
    <w:rsid w:val="00E51564"/>
    <w:rsid w:val="00E52841"/>
    <w:rsid w:val="00E55908"/>
    <w:rsid w:val="00E5744A"/>
    <w:rsid w:val="00E57985"/>
    <w:rsid w:val="00E6287B"/>
    <w:rsid w:val="00E6627E"/>
    <w:rsid w:val="00E67740"/>
    <w:rsid w:val="00E75D2A"/>
    <w:rsid w:val="00E83615"/>
    <w:rsid w:val="00E83B86"/>
    <w:rsid w:val="00E87BB6"/>
    <w:rsid w:val="00E90344"/>
    <w:rsid w:val="00E90E7E"/>
    <w:rsid w:val="00E93492"/>
    <w:rsid w:val="00E94351"/>
    <w:rsid w:val="00E945A7"/>
    <w:rsid w:val="00E947C7"/>
    <w:rsid w:val="00E958A5"/>
    <w:rsid w:val="00EA54F6"/>
    <w:rsid w:val="00EA5CE7"/>
    <w:rsid w:val="00EA5D9B"/>
    <w:rsid w:val="00EB09E5"/>
    <w:rsid w:val="00EB0D21"/>
    <w:rsid w:val="00EB3A84"/>
    <w:rsid w:val="00EC3A82"/>
    <w:rsid w:val="00EC528F"/>
    <w:rsid w:val="00EC6024"/>
    <w:rsid w:val="00EC6B4F"/>
    <w:rsid w:val="00EC7240"/>
    <w:rsid w:val="00EC72AA"/>
    <w:rsid w:val="00ED1B24"/>
    <w:rsid w:val="00ED1F06"/>
    <w:rsid w:val="00ED2247"/>
    <w:rsid w:val="00ED31EE"/>
    <w:rsid w:val="00ED5D24"/>
    <w:rsid w:val="00ED5D5B"/>
    <w:rsid w:val="00EF3E7C"/>
    <w:rsid w:val="00EF74E1"/>
    <w:rsid w:val="00EF7546"/>
    <w:rsid w:val="00F009B2"/>
    <w:rsid w:val="00F01CB5"/>
    <w:rsid w:val="00F04392"/>
    <w:rsid w:val="00F04544"/>
    <w:rsid w:val="00F050CF"/>
    <w:rsid w:val="00F06DEC"/>
    <w:rsid w:val="00F12EDE"/>
    <w:rsid w:val="00F130EB"/>
    <w:rsid w:val="00F139A6"/>
    <w:rsid w:val="00F1445D"/>
    <w:rsid w:val="00F15338"/>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1AE6"/>
    <w:rsid w:val="00FA59F7"/>
    <w:rsid w:val="00FA5C25"/>
    <w:rsid w:val="00FA5E48"/>
    <w:rsid w:val="00FB08A9"/>
    <w:rsid w:val="00FB404D"/>
    <w:rsid w:val="00FB799A"/>
    <w:rsid w:val="00FC162E"/>
    <w:rsid w:val="00FC7C83"/>
    <w:rsid w:val="00FD2F67"/>
    <w:rsid w:val="00FD3C76"/>
    <w:rsid w:val="00FD4B63"/>
    <w:rsid w:val="00FD58B2"/>
    <w:rsid w:val="00FD760B"/>
    <w:rsid w:val="00FE6C49"/>
    <w:rsid w:val="00FE730D"/>
    <w:rsid w:val="00FE7BFF"/>
    <w:rsid w:val="00FF164C"/>
    <w:rsid w:val="00FF2751"/>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AA668B"/>
    <w:rPr>
      <w:color w:val="605E5C"/>
      <w:shd w:val="clear" w:color="auto" w:fill="E1DFDD"/>
    </w:rPr>
  </w:style>
  <w:style w:type="character" w:styleId="UnresolvedMention">
    <w:name w:val="Unresolved Mention"/>
    <w:basedOn w:val="DefaultParagraphFont"/>
    <w:uiPriority w:val="99"/>
    <w:semiHidden/>
    <w:unhideWhenUsed/>
    <w:rsid w:val="007C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65853753">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17183020">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824511226?pwd=fNCi1E8zEW5dEb9yhahU3pd24i2iW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D419-87B6-45F2-802C-38DF662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2</cp:revision>
  <cp:lastPrinted>2024-03-12T18:01:00Z</cp:lastPrinted>
  <dcterms:created xsi:type="dcterms:W3CDTF">2024-11-14T20:03:00Z</dcterms:created>
  <dcterms:modified xsi:type="dcterms:W3CDTF">2024-11-14T20:03:00Z</dcterms:modified>
</cp:coreProperties>
</file>