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378C45" w14:textId="273EF394" w:rsidR="009330AC" w:rsidRPr="00695274" w:rsidRDefault="009330AC" w:rsidP="00695274">
      <w:pPr>
        <w:pStyle w:val="Title"/>
        <w:contextualSpacing/>
        <w:rPr>
          <w:rStyle w:val="Strong"/>
          <w:rFonts w:ascii="Times New Roman" w:hAnsi="Times New Roman" w:cs="Times New Roman"/>
          <w:sz w:val="24"/>
          <w:szCs w:val="24"/>
        </w:rPr>
      </w:pPr>
      <w:r w:rsidRPr="00695274">
        <w:rPr>
          <w:rStyle w:val="Strong"/>
          <w:rFonts w:ascii="Times New Roman" w:hAnsi="Times New Roman" w:cs="Times New Roman"/>
          <w:sz w:val="24"/>
          <w:szCs w:val="24"/>
        </w:rPr>
        <w:t>Executive Board</w:t>
      </w:r>
      <w:r w:rsidR="00EE5400">
        <w:rPr>
          <w:rStyle w:val="Strong"/>
          <w:rFonts w:ascii="Times New Roman" w:hAnsi="Times New Roman" w:cs="Times New Roman"/>
          <w:sz w:val="24"/>
          <w:szCs w:val="24"/>
        </w:rPr>
        <w:t xml:space="preserve"> Special</w:t>
      </w:r>
      <w:r w:rsidR="008D022B">
        <w:rPr>
          <w:rStyle w:val="Strong"/>
          <w:rFonts w:ascii="Times New Roman" w:hAnsi="Times New Roman" w:cs="Times New Roman"/>
          <w:sz w:val="24"/>
          <w:szCs w:val="24"/>
        </w:rPr>
        <w:t xml:space="preserve"> </w:t>
      </w:r>
      <w:r w:rsidRPr="00695274">
        <w:rPr>
          <w:rStyle w:val="Strong"/>
          <w:rFonts w:ascii="Times New Roman" w:hAnsi="Times New Roman" w:cs="Times New Roman"/>
          <w:sz w:val="24"/>
          <w:szCs w:val="24"/>
        </w:rPr>
        <w:t>Meeting</w:t>
      </w:r>
    </w:p>
    <w:p w14:paraId="380D16CC" w14:textId="4DD2627D" w:rsidR="009330AC" w:rsidRPr="00695274" w:rsidRDefault="00CD6355" w:rsidP="00695274">
      <w:pPr>
        <w:spacing w:line="240" w:lineRule="auto"/>
        <w:contextualSpacing/>
        <w:jc w:val="center"/>
        <w:rPr>
          <w:rStyle w:val="Strong"/>
          <w:rFonts w:ascii="Times New Roman" w:hAnsi="Times New Roman" w:cs="Times New Roman"/>
          <w:sz w:val="24"/>
          <w:szCs w:val="24"/>
        </w:rPr>
      </w:pPr>
      <w:r>
        <w:rPr>
          <w:rStyle w:val="Strong"/>
          <w:rFonts w:ascii="Times New Roman" w:hAnsi="Times New Roman" w:cs="Times New Roman"/>
          <w:sz w:val="24"/>
          <w:szCs w:val="24"/>
        </w:rPr>
        <w:t>November 7</w:t>
      </w:r>
      <w:r w:rsidR="00155189">
        <w:rPr>
          <w:rStyle w:val="Strong"/>
          <w:rFonts w:ascii="Times New Roman" w:hAnsi="Times New Roman" w:cs="Times New Roman"/>
          <w:sz w:val="24"/>
          <w:szCs w:val="24"/>
        </w:rPr>
        <w:t>, 2024</w:t>
      </w:r>
    </w:p>
    <w:p w14:paraId="00F31A61" w14:textId="2F0E693E" w:rsidR="00DF4657" w:rsidRPr="00B778C5" w:rsidRDefault="00CD6355" w:rsidP="00DF4657">
      <w:pPr>
        <w:spacing w:line="240" w:lineRule="auto"/>
        <w:contextualSpacing/>
        <w:jc w:val="center"/>
        <w:rPr>
          <w:rFonts w:ascii="Times New Roman" w:hAnsi="Times New Roman" w:cs="Times New Roman"/>
          <w:b/>
          <w:bCs/>
          <w:sz w:val="24"/>
          <w:szCs w:val="24"/>
        </w:rPr>
      </w:pPr>
      <w:bookmarkStart w:id="0" w:name="_Hlk129854724"/>
      <w:r>
        <w:rPr>
          <w:rFonts w:ascii="Times New Roman" w:hAnsi="Times New Roman" w:cs="Times New Roman"/>
          <w:b/>
          <w:bCs/>
          <w:sz w:val="24"/>
          <w:szCs w:val="24"/>
        </w:rPr>
        <w:t>2</w:t>
      </w:r>
      <w:r w:rsidR="00C54A0C">
        <w:rPr>
          <w:rFonts w:ascii="Times New Roman" w:hAnsi="Times New Roman" w:cs="Times New Roman"/>
          <w:b/>
          <w:bCs/>
          <w:sz w:val="24"/>
          <w:szCs w:val="24"/>
        </w:rPr>
        <w:t>:00 p</w:t>
      </w:r>
      <w:r w:rsidR="006275A1">
        <w:rPr>
          <w:rFonts w:ascii="Times New Roman" w:hAnsi="Times New Roman" w:cs="Times New Roman"/>
          <w:b/>
          <w:bCs/>
          <w:sz w:val="24"/>
          <w:szCs w:val="24"/>
        </w:rPr>
        <w:t>m</w:t>
      </w:r>
      <w:r w:rsidR="00DF4657" w:rsidRPr="00B778C5">
        <w:rPr>
          <w:rFonts w:ascii="Times New Roman" w:hAnsi="Times New Roman" w:cs="Times New Roman"/>
          <w:b/>
          <w:bCs/>
          <w:sz w:val="24"/>
          <w:szCs w:val="24"/>
        </w:rPr>
        <w:t xml:space="preserve"> to </w:t>
      </w:r>
      <w:r w:rsidR="001F66BC">
        <w:rPr>
          <w:rFonts w:ascii="Times New Roman" w:hAnsi="Times New Roman" w:cs="Times New Roman"/>
          <w:b/>
          <w:bCs/>
          <w:sz w:val="24"/>
          <w:szCs w:val="24"/>
        </w:rPr>
        <w:t>3:00</w:t>
      </w:r>
      <w:r w:rsidR="00DF4657" w:rsidRPr="00B778C5">
        <w:rPr>
          <w:rFonts w:ascii="Times New Roman" w:hAnsi="Times New Roman" w:cs="Times New Roman"/>
          <w:b/>
          <w:bCs/>
          <w:sz w:val="24"/>
          <w:szCs w:val="24"/>
        </w:rPr>
        <w:t xml:space="preserve"> </w:t>
      </w:r>
      <w:r w:rsidR="00C10248" w:rsidRPr="00B778C5">
        <w:rPr>
          <w:rFonts w:ascii="Times New Roman" w:hAnsi="Times New Roman" w:cs="Times New Roman"/>
          <w:b/>
          <w:bCs/>
          <w:sz w:val="24"/>
          <w:szCs w:val="24"/>
        </w:rPr>
        <w:t>p</w:t>
      </w:r>
      <w:r w:rsidR="00A91ACC" w:rsidRPr="00B778C5">
        <w:rPr>
          <w:rFonts w:ascii="Times New Roman" w:hAnsi="Times New Roman" w:cs="Times New Roman"/>
          <w:b/>
          <w:bCs/>
          <w:sz w:val="24"/>
          <w:szCs w:val="24"/>
        </w:rPr>
        <w:t>m</w:t>
      </w:r>
    </w:p>
    <w:p w14:paraId="09479D2F" w14:textId="652FE19F" w:rsidR="00DF4657" w:rsidRPr="00695274" w:rsidRDefault="00676B26" w:rsidP="00DF465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777 Cypress Ave. Enterprise Conference Room</w:t>
      </w:r>
    </w:p>
    <w:p w14:paraId="1B65D26B" w14:textId="77777777" w:rsidR="00DF4657" w:rsidRPr="00695274" w:rsidRDefault="00DF4657" w:rsidP="00DF4657">
      <w:pPr>
        <w:spacing w:after="0" w:line="240" w:lineRule="auto"/>
        <w:jc w:val="center"/>
        <w:rPr>
          <w:rFonts w:ascii="Times New Roman" w:eastAsia="Times New Roman" w:hAnsi="Times New Roman" w:cs="Times New Roman"/>
          <w:b/>
          <w:sz w:val="20"/>
          <w:szCs w:val="20"/>
        </w:rPr>
      </w:pPr>
      <w:r w:rsidRPr="00695274">
        <w:rPr>
          <w:rFonts w:ascii="Times New Roman" w:eastAsia="Times New Roman" w:hAnsi="Times New Roman" w:cs="Times New Roman"/>
          <w:b/>
          <w:sz w:val="20"/>
          <w:szCs w:val="20"/>
        </w:rPr>
        <w:t>Redding, CA 96001</w:t>
      </w:r>
    </w:p>
    <w:p w14:paraId="2C4616A5" w14:textId="77777777" w:rsidR="00DF4657" w:rsidRPr="00695274" w:rsidRDefault="00DF4657" w:rsidP="00DF4657">
      <w:pPr>
        <w:pStyle w:val="EnvelopeReturn"/>
        <w:jc w:val="both"/>
        <w:rPr>
          <w:rFonts w:cs="Times New Roman"/>
          <w:color w:val="25282D"/>
          <w:sz w:val="21"/>
          <w:szCs w:val="21"/>
          <w:shd w:val="clear" w:color="auto" w:fill="FFFFFF"/>
        </w:rPr>
      </w:pPr>
    </w:p>
    <w:bookmarkEnd w:id="0"/>
    <w:p w14:paraId="08370BDF" w14:textId="0AF1BD75" w:rsidR="00EC3A82" w:rsidRPr="00A91ACC" w:rsidRDefault="00403C34" w:rsidP="00EC3A82">
      <w:pPr>
        <w:autoSpaceDE w:val="0"/>
        <w:autoSpaceDN w:val="0"/>
        <w:adjustRightInd w:val="0"/>
        <w:spacing w:after="0" w:line="240" w:lineRule="auto"/>
        <w:rPr>
          <w:rFonts w:ascii="Arial" w:hAnsi="Arial" w:cs="Arial"/>
        </w:rPr>
      </w:pPr>
      <w:r>
        <w:rPr>
          <w:rFonts w:ascii="Arial" w:hAnsi="Arial" w:cs="Arial"/>
          <w:b/>
          <w:bCs/>
        </w:rPr>
        <w:t>11/7</w:t>
      </w:r>
      <w:r w:rsidR="00B778C5">
        <w:rPr>
          <w:rFonts w:ascii="Arial" w:hAnsi="Arial" w:cs="Arial"/>
          <w:b/>
          <w:bCs/>
        </w:rPr>
        <w:t xml:space="preserve"> </w:t>
      </w:r>
      <w:r w:rsidR="00676B26">
        <w:rPr>
          <w:rFonts w:ascii="Arial" w:hAnsi="Arial" w:cs="Arial"/>
          <w:b/>
          <w:bCs/>
        </w:rPr>
        <w:t>–</w:t>
      </w:r>
      <w:r w:rsidR="00B778C5">
        <w:rPr>
          <w:rFonts w:ascii="Arial" w:hAnsi="Arial" w:cs="Arial"/>
          <w:b/>
          <w:bCs/>
        </w:rPr>
        <w:t xml:space="preserve"> </w:t>
      </w:r>
      <w:r w:rsidR="00676B26">
        <w:rPr>
          <w:rFonts w:ascii="Arial" w:hAnsi="Arial" w:cs="Arial"/>
          <w:b/>
          <w:bCs/>
        </w:rPr>
        <w:t>Enterprise Conference Room</w:t>
      </w:r>
    </w:p>
    <w:p w14:paraId="42CF2235" w14:textId="05C37590" w:rsidR="00EC3A82" w:rsidRPr="00A91ACC" w:rsidRDefault="00EC3A82" w:rsidP="00EC3A82">
      <w:pPr>
        <w:autoSpaceDE w:val="0"/>
        <w:autoSpaceDN w:val="0"/>
        <w:adjustRightInd w:val="0"/>
        <w:spacing w:after="0" w:line="240" w:lineRule="auto"/>
        <w:rPr>
          <w:rFonts w:ascii="Arial" w:hAnsi="Arial" w:cs="Arial"/>
        </w:rPr>
      </w:pPr>
    </w:p>
    <w:p w14:paraId="5006BC55" w14:textId="2FE41212" w:rsidR="00B778C5" w:rsidRPr="00B778C5" w:rsidRDefault="00B778C5" w:rsidP="00B778C5">
      <w:pPr>
        <w:pStyle w:val="EnvelopeReturn"/>
        <w:jc w:val="both"/>
        <w:rPr>
          <w:rFonts w:cs="Times New Roman"/>
          <w:b/>
          <w:bCs/>
          <w:color w:val="000000"/>
          <w:sz w:val="22"/>
          <w:szCs w:val="22"/>
          <w:lang w:val="en"/>
        </w:rPr>
      </w:pPr>
      <w:r w:rsidRPr="00B778C5">
        <w:rPr>
          <w:rFonts w:cs="Times New Roman"/>
          <w:b/>
          <w:bCs/>
          <w:color w:val="000000"/>
          <w:sz w:val="22"/>
          <w:szCs w:val="22"/>
          <w:lang w:val="en"/>
        </w:rPr>
        <w:t>Join Zoom Meeting</w:t>
      </w:r>
    </w:p>
    <w:p w14:paraId="2D705CFF" w14:textId="77777777" w:rsidR="00BA7D0C" w:rsidRDefault="00BA7D0C" w:rsidP="00BA7D0C">
      <w:hyperlink r:id="rId8" w:history="1">
        <w:r>
          <w:rPr>
            <w:rStyle w:val="Hyperlink"/>
          </w:rPr>
          <w:t>https://us06web.zoom.us/j/86320372151?pwd=vr2GDIlUZyHdkMgPuLU0ByRQSFGqb1.1</w:t>
        </w:r>
      </w:hyperlink>
    </w:p>
    <w:p w14:paraId="6193754A" w14:textId="77777777" w:rsidR="00BA7D0C" w:rsidRDefault="00BA7D0C" w:rsidP="00BA7D0C">
      <w:r>
        <w:t>Meeting ID: 863 2037 2151</w:t>
      </w:r>
    </w:p>
    <w:p w14:paraId="71079456" w14:textId="77777777" w:rsidR="00BA7D0C" w:rsidRDefault="00BA7D0C" w:rsidP="00BA7D0C">
      <w:r>
        <w:t>Passcode: 561030</w:t>
      </w:r>
    </w:p>
    <w:p w14:paraId="50AC0311" w14:textId="0CBC859E" w:rsidR="00C54A0C" w:rsidRPr="00BA7D0C" w:rsidRDefault="00BA7D0C" w:rsidP="00BA7D0C">
      <w:r>
        <w:t>1(669)444-9171</w:t>
      </w:r>
      <w:bookmarkStart w:id="1" w:name="_GoBack"/>
      <w:bookmarkEnd w:id="1"/>
    </w:p>
    <w:p w14:paraId="47F6E7BF" w14:textId="3A572BAB" w:rsidR="00C15C31" w:rsidRPr="00251F94" w:rsidRDefault="00C15C31" w:rsidP="00695274">
      <w:pPr>
        <w:pStyle w:val="EnvelopeReturn"/>
        <w:jc w:val="both"/>
        <w:rPr>
          <w:rFonts w:cs="Times New Roman"/>
          <w:b/>
          <w:bCs/>
          <w:color w:val="000000"/>
          <w:sz w:val="22"/>
          <w:szCs w:val="22"/>
          <w:lang w:val="en"/>
        </w:rPr>
      </w:pPr>
      <w:r w:rsidRPr="00251F94">
        <w:rPr>
          <w:rFonts w:cs="Times New Roman"/>
          <w:b/>
          <w:bCs/>
          <w:color w:val="000000"/>
          <w:sz w:val="22"/>
          <w:szCs w:val="22"/>
          <w:lang w:val="en"/>
        </w:rPr>
        <w:t>Teleconference locations:</w:t>
      </w:r>
    </w:p>
    <w:p w14:paraId="7CAEC36B" w14:textId="193EE228" w:rsidR="00010A9B" w:rsidRPr="00695274" w:rsidRDefault="00010A9B" w:rsidP="00695274">
      <w:pPr>
        <w:pStyle w:val="EnvelopeReturn"/>
        <w:jc w:val="both"/>
        <w:rPr>
          <w:rFonts w:cs="Times New Roman"/>
          <w:color w:val="25282D"/>
          <w:sz w:val="21"/>
          <w:szCs w:val="21"/>
          <w:shd w:val="clear" w:color="auto" w:fill="FFFFFF"/>
        </w:rPr>
      </w:pPr>
    </w:p>
    <w:p w14:paraId="473846BE" w14:textId="344319A6" w:rsidR="00C15C31" w:rsidRPr="00695274" w:rsidRDefault="00C54A0C" w:rsidP="00695274">
      <w:pPr>
        <w:pStyle w:val="EnvelopeReturn"/>
        <w:jc w:val="both"/>
        <w:rPr>
          <w:rFonts w:cs="Times New Roman"/>
          <w:b/>
          <w:bCs/>
          <w:sz w:val="22"/>
          <w:szCs w:val="22"/>
        </w:rPr>
      </w:pPr>
      <w:bookmarkStart w:id="2" w:name="_Hlk134513547"/>
      <w:r w:rsidRPr="00695274">
        <w:rPr>
          <w:rStyle w:val="Strong"/>
          <w:rFonts w:cs="Times New Roman"/>
          <w:noProof/>
        </w:rPr>
        <mc:AlternateContent>
          <mc:Choice Requires="wps">
            <w:drawing>
              <wp:anchor distT="45720" distB="45720" distL="114300" distR="114300" simplePos="0" relativeHeight="251659264" behindDoc="0" locked="0" layoutInCell="1" allowOverlap="1" wp14:anchorId="0088667A" wp14:editId="678B515F">
                <wp:simplePos x="0" y="0"/>
                <wp:positionH relativeFrom="margin">
                  <wp:posOffset>5194935</wp:posOffset>
                </wp:positionH>
                <wp:positionV relativeFrom="paragraph">
                  <wp:posOffset>10160</wp:posOffset>
                </wp:positionV>
                <wp:extent cx="1600200" cy="36004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flipV="1">
                          <a:off x="0" y="0"/>
                          <a:ext cx="1600200" cy="3600450"/>
                        </a:xfrm>
                        <a:prstGeom prst="rect">
                          <a:avLst/>
                        </a:prstGeom>
                        <a:solidFill>
                          <a:srgbClr val="FFFFFF"/>
                        </a:solidFill>
                        <a:ln w="9525">
                          <a:solidFill>
                            <a:srgbClr val="000000"/>
                          </a:solidFill>
                          <a:miter lim="800000"/>
                          <a:headEnd/>
                          <a:tailEnd/>
                        </a:ln>
                      </wps:spPr>
                      <wps:txbx>
                        <w:txbxContent>
                          <w:p w14:paraId="5CAA4200" w14:textId="77777777" w:rsidR="00744808" w:rsidRPr="00E76782" w:rsidRDefault="00744808" w:rsidP="00744808">
                            <w:pPr>
                              <w:jc w:val="center"/>
                              <w:rPr>
                                <w:b/>
                                <w:sz w:val="20"/>
                                <w:szCs w:val="20"/>
                              </w:rPr>
                            </w:pPr>
                            <w:r w:rsidRPr="00E76782">
                              <w:rPr>
                                <w:b/>
                                <w:sz w:val="20"/>
                                <w:szCs w:val="20"/>
                              </w:rPr>
                              <w:t>Executive Board Members</w:t>
                            </w:r>
                          </w:p>
                          <w:p w14:paraId="36CD2E37" w14:textId="0E4648BF" w:rsidR="004F570E" w:rsidRPr="00A50D93" w:rsidRDefault="00873691" w:rsidP="00BB6CAA">
                            <w:pPr>
                              <w:spacing w:after="0"/>
                              <w:rPr>
                                <w:b/>
                                <w:sz w:val="20"/>
                                <w:szCs w:val="20"/>
                              </w:rPr>
                            </w:pPr>
                            <w:r>
                              <w:rPr>
                                <w:b/>
                                <w:sz w:val="20"/>
                                <w:szCs w:val="20"/>
                              </w:rPr>
                              <w:t>Kristen Schreder</w:t>
                            </w:r>
                            <w:r w:rsidR="003734C2">
                              <w:rPr>
                                <w:b/>
                                <w:sz w:val="20"/>
                                <w:szCs w:val="20"/>
                              </w:rPr>
                              <w:t>,</w:t>
                            </w:r>
                          </w:p>
                          <w:p w14:paraId="7872CF9D" w14:textId="702CFCD6" w:rsidR="004F570E" w:rsidRDefault="00873691" w:rsidP="00BB6CAA">
                            <w:pPr>
                              <w:rPr>
                                <w:sz w:val="20"/>
                                <w:szCs w:val="20"/>
                              </w:rPr>
                            </w:pPr>
                            <w:r>
                              <w:rPr>
                                <w:sz w:val="20"/>
                                <w:szCs w:val="20"/>
                              </w:rPr>
                              <w:t>County of Shasta</w:t>
                            </w:r>
                            <w:r w:rsidR="001453B7">
                              <w:rPr>
                                <w:sz w:val="20"/>
                                <w:szCs w:val="20"/>
                              </w:rPr>
                              <w:t xml:space="preserve">, </w:t>
                            </w:r>
                            <w:r w:rsidR="004F570E">
                              <w:rPr>
                                <w:sz w:val="20"/>
                                <w:szCs w:val="20"/>
                              </w:rPr>
                              <w:t>Chair</w:t>
                            </w:r>
                          </w:p>
                          <w:p w14:paraId="2C7A9550" w14:textId="715AB387" w:rsidR="004F570E" w:rsidRPr="00E543C1" w:rsidRDefault="003C7A4F" w:rsidP="00BB6CAA">
                            <w:pPr>
                              <w:spacing w:after="0"/>
                              <w:rPr>
                                <w:b/>
                                <w:sz w:val="20"/>
                                <w:szCs w:val="20"/>
                              </w:rPr>
                            </w:pPr>
                            <w:r>
                              <w:rPr>
                                <w:b/>
                                <w:sz w:val="20"/>
                                <w:szCs w:val="20"/>
                              </w:rPr>
                              <w:t>Maddelyn Bryan</w:t>
                            </w:r>
                            <w:r w:rsidR="004F570E">
                              <w:rPr>
                                <w:b/>
                                <w:sz w:val="20"/>
                                <w:szCs w:val="20"/>
                              </w:rPr>
                              <w:t>,</w:t>
                            </w:r>
                          </w:p>
                          <w:p w14:paraId="75BED9C7" w14:textId="5F336D40" w:rsidR="004F570E" w:rsidRDefault="004F570E" w:rsidP="00BB6CAA">
                            <w:pPr>
                              <w:rPr>
                                <w:sz w:val="20"/>
                                <w:szCs w:val="20"/>
                              </w:rPr>
                            </w:pPr>
                            <w:r w:rsidRPr="00E543C1">
                              <w:rPr>
                                <w:sz w:val="20"/>
                                <w:szCs w:val="20"/>
                              </w:rPr>
                              <w:t>County</w:t>
                            </w:r>
                            <w:r w:rsidR="001453B7">
                              <w:rPr>
                                <w:sz w:val="20"/>
                                <w:szCs w:val="20"/>
                              </w:rPr>
                              <w:t xml:space="preserve"> </w:t>
                            </w:r>
                            <w:r w:rsidRPr="00E543C1">
                              <w:rPr>
                                <w:sz w:val="20"/>
                                <w:szCs w:val="20"/>
                              </w:rPr>
                              <w:t>of Siskiyou</w:t>
                            </w:r>
                            <w:r>
                              <w:rPr>
                                <w:sz w:val="20"/>
                                <w:szCs w:val="20"/>
                              </w:rPr>
                              <w:t>,</w:t>
                            </w:r>
                            <w:r w:rsidR="001453B7">
                              <w:rPr>
                                <w:sz w:val="20"/>
                                <w:szCs w:val="20"/>
                              </w:rPr>
                              <w:t xml:space="preserve"> </w:t>
                            </w:r>
                            <w:r>
                              <w:rPr>
                                <w:sz w:val="20"/>
                                <w:szCs w:val="20"/>
                              </w:rPr>
                              <w:t>Co-Chair</w:t>
                            </w:r>
                          </w:p>
                          <w:p w14:paraId="0AB2F38A" w14:textId="6CBE62B9" w:rsidR="00744808" w:rsidRDefault="006275A1" w:rsidP="00BB6CAA">
                            <w:pPr>
                              <w:spacing w:after="0"/>
                              <w:rPr>
                                <w:sz w:val="20"/>
                                <w:szCs w:val="20"/>
                              </w:rPr>
                            </w:pPr>
                            <w:r>
                              <w:rPr>
                                <w:b/>
                                <w:sz w:val="20"/>
                                <w:szCs w:val="20"/>
                              </w:rPr>
                              <w:t>Grace Poor</w:t>
                            </w:r>
                          </w:p>
                          <w:p w14:paraId="0E359A13" w14:textId="7E3B93EC" w:rsidR="00744808" w:rsidRDefault="00744808" w:rsidP="00BB6CAA">
                            <w:pPr>
                              <w:rPr>
                                <w:sz w:val="20"/>
                                <w:szCs w:val="20"/>
                              </w:rPr>
                            </w:pPr>
                            <w:r>
                              <w:rPr>
                                <w:sz w:val="20"/>
                                <w:szCs w:val="20"/>
                              </w:rPr>
                              <w:t>County of Lassen</w:t>
                            </w:r>
                          </w:p>
                          <w:p w14:paraId="3964936F" w14:textId="5B5ADEAA" w:rsidR="00744808" w:rsidRDefault="00C81DDB" w:rsidP="00BB6CAA">
                            <w:pPr>
                              <w:spacing w:after="0"/>
                              <w:rPr>
                                <w:sz w:val="20"/>
                                <w:szCs w:val="20"/>
                              </w:rPr>
                            </w:pPr>
                            <w:r>
                              <w:rPr>
                                <w:b/>
                                <w:sz w:val="20"/>
                                <w:szCs w:val="20"/>
                              </w:rPr>
                              <w:t>C</w:t>
                            </w:r>
                            <w:r w:rsidR="008C17FD">
                              <w:rPr>
                                <w:b/>
                                <w:sz w:val="20"/>
                                <w:szCs w:val="20"/>
                              </w:rPr>
                              <w:t>athy</w:t>
                            </w:r>
                            <w:r>
                              <w:rPr>
                                <w:sz w:val="20"/>
                                <w:szCs w:val="20"/>
                              </w:rPr>
                              <w:t xml:space="preserve"> </w:t>
                            </w:r>
                            <w:r w:rsidRPr="007D33CD">
                              <w:rPr>
                                <w:b/>
                                <w:sz w:val="20"/>
                                <w:szCs w:val="20"/>
                              </w:rPr>
                              <w:t>Rahmeyer,</w:t>
                            </w:r>
                          </w:p>
                          <w:p w14:paraId="038CBD30" w14:textId="1EB510D9" w:rsidR="004F570E" w:rsidRDefault="00744808" w:rsidP="00BB6CAA">
                            <w:pPr>
                              <w:spacing w:after="0"/>
                              <w:rPr>
                                <w:sz w:val="20"/>
                                <w:szCs w:val="20"/>
                              </w:rPr>
                            </w:pPr>
                            <w:r>
                              <w:rPr>
                                <w:sz w:val="20"/>
                                <w:szCs w:val="20"/>
                              </w:rPr>
                              <w:t>County of Plumas</w:t>
                            </w:r>
                          </w:p>
                          <w:p w14:paraId="23540AB5" w14:textId="77777777" w:rsidR="00E24F66" w:rsidRDefault="00E24F66" w:rsidP="00BB6CAA">
                            <w:pPr>
                              <w:spacing w:after="0"/>
                              <w:rPr>
                                <w:sz w:val="20"/>
                                <w:szCs w:val="20"/>
                              </w:rPr>
                            </w:pPr>
                          </w:p>
                          <w:p w14:paraId="66DDC5FA" w14:textId="6EB904B0" w:rsidR="004F570E" w:rsidRPr="00AC20BA" w:rsidRDefault="00EC6B4F" w:rsidP="00BB6CAA">
                            <w:pPr>
                              <w:spacing w:after="0"/>
                              <w:rPr>
                                <w:sz w:val="20"/>
                                <w:szCs w:val="20"/>
                              </w:rPr>
                            </w:pPr>
                            <w:r>
                              <w:rPr>
                                <w:b/>
                                <w:sz w:val="20"/>
                                <w:szCs w:val="20"/>
                              </w:rPr>
                              <w:t>Carol Madison</w:t>
                            </w:r>
                            <w:r w:rsidR="004F570E" w:rsidRPr="00AC20BA">
                              <w:rPr>
                                <w:b/>
                                <w:sz w:val="20"/>
                                <w:szCs w:val="20"/>
                              </w:rPr>
                              <w:t>,</w:t>
                            </w:r>
                            <w:r w:rsidR="004F570E" w:rsidRPr="00AC20BA">
                              <w:rPr>
                                <w:sz w:val="20"/>
                                <w:szCs w:val="20"/>
                              </w:rPr>
                              <w:t xml:space="preserve"> </w:t>
                            </w:r>
                          </w:p>
                          <w:p w14:paraId="68F3AA6B" w14:textId="4942891E" w:rsidR="004F570E" w:rsidRDefault="004F570E" w:rsidP="00BB6CAA">
                            <w:pPr>
                              <w:rPr>
                                <w:sz w:val="20"/>
                                <w:szCs w:val="20"/>
                              </w:rPr>
                            </w:pPr>
                            <w:r>
                              <w:rPr>
                                <w:sz w:val="20"/>
                                <w:szCs w:val="20"/>
                              </w:rPr>
                              <w:t xml:space="preserve">County of Modoc </w:t>
                            </w:r>
                          </w:p>
                          <w:p w14:paraId="4C968479" w14:textId="20EFA556" w:rsidR="00744808" w:rsidRDefault="00A74117" w:rsidP="00BB6CAA">
                            <w:pPr>
                              <w:spacing w:after="0"/>
                              <w:rPr>
                                <w:b/>
                                <w:sz w:val="20"/>
                                <w:szCs w:val="20"/>
                              </w:rPr>
                            </w:pPr>
                            <w:r w:rsidRPr="00A74117">
                              <w:rPr>
                                <w:b/>
                                <w:sz w:val="20"/>
                                <w:szCs w:val="20"/>
                              </w:rPr>
                              <w:t>Sheryll Prinz-McMillan</w:t>
                            </w:r>
                            <w:r w:rsidR="00744808" w:rsidRPr="00227468">
                              <w:rPr>
                                <w:b/>
                                <w:sz w:val="20"/>
                                <w:szCs w:val="20"/>
                              </w:rPr>
                              <w:t>,</w:t>
                            </w:r>
                            <w:r w:rsidR="00744808">
                              <w:rPr>
                                <w:b/>
                                <w:sz w:val="20"/>
                                <w:szCs w:val="20"/>
                              </w:rPr>
                              <w:t xml:space="preserve"> </w:t>
                            </w:r>
                          </w:p>
                          <w:p w14:paraId="4564E994" w14:textId="77777777" w:rsidR="00744808" w:rsidRDefault="00744808" w:rsidP="00BB6CAA">
                            <w:pPr>
                              <w:rPr>
                                <w:sz w:val="20"/>
                                <w:szCs w:val="20"/>
                              </w:rPr>
                            </w:pPr>
                            <w:r>
                              <w:rPr>
                                <w:sz w:val="20"/>
                                <w:szCs w:val="20"/>
                              </w:rPr>
                              <w:t>County of Sierra</w:t>
                            </w:r>
                          </w:p>
                          <w:p w14:paraId="6F4809DE" w14:textId="73706F3B" w:rsidR="00744808" w:rsidRDefault="009A48CC" w:rsidP="00873691">
                            <w:pPr>
                              <w:spacing w:after="0"/>
                              <w:rPr>
                                <w:b/>
                                <w:sz w:val="20"/>
                                <w:szCs w:val="20"/>
                              </w:rPr>
                            </w:pPr>
                            <w:r>
                              <w:rPr>
                                <w:b/>
                                <w:sz w:val="20"/>
                                <w:szCs w:val="20"/>
                              </w:rPr>
                              <w:t>Michael Coats</w:t>
                            </w:r>
                            <w:r w:rsidR="00873691">
                              <w:rPr>
                                <w:b/>
                                <w:sz w:val="20"/>
                                <w:szCs w:val="20"/>
                              </w:rPr>
                              <w:t>,</w:t>
                            </w:r>
                          </w:p>
                          <w:p w14:paraId="489852B9" w14:textId="5967E329" w:rsidR="00873691" w:rsidRPr="00873691" w:rsidRDefault="00873691" w:rsidP="00873691">
                            <w:pPr>
                              <w:spacing w:after="0"/>
                              <w:rPr>
                                <w:bCs/>
                                <w:sz w:val="20"/>
                                <w:szCs w:val="20"/>
                              </w:rPr>
                            </w:pPr>
                            <w:r w:rsidRPr="00873691">
                              <w:rPr>
                                <w:bCs/>
                                <w:sz w:val="20"/>
                                <w:szCs w:val="20"/>
                              </w:rPr>
                              <w:t>County of Del Norte</w:t>
                            </w:r>
                          </w:p>
                          <w:p w14:paraId="39AF82CF" w14:textId="77777777" w:rsidR="00744808" w:rsidRDefault="00744808" w:rsidP="00744808">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88667A" id="_x0000_t202" coordsize="21600,21600" o:spt="202" path="m,l,21600r21600,l21600,xe">
                <v:stroke joinstyle="miter"/>
                <v:path gradientshapeok="t" o:connecttype="rect"/>
              </v:shapetype>
              <v:shape id="Text Box 2" o:spid="_x0000_s1026" type="#_x0000_t202" style="position:absolute;left:0;text-align:left;margin-left:409.05pt;margin-top:.8pt;width:126pt;height:283.5pt;rotation:180;flip:y;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">
                <v:textbox>
                  <w:txbxContent>
                    <w:p w14:paraId="5CAA4200" w14:textId="77777777" w:rsidR="00744808" w:rsidRPr="00E76782" w:rsidRDefault="00744808" w:rsidP="00744808">
                      <w:pPr>
                        <w:jc w:val="center"/>
                        <w:rPr>
                          <w:b/>
                          <w:sz w:val="20"/>
                          <w:szCs w:val="20"/>
                        </w:rPr>
                      </w:pPr>
                      <w:r w:rsidRPr="00E76782">
                        <w:rPr>
                          <w:b/>
                          <w:sz w:val="20"/>
                          <w:szCs w:val="20"/>
                        </w:rPr>
                        <w:t>Executive Board Members</w:t>
                      </w:r>
                    </w:p>
                    <w:p w14:paraId="36CD2E37" w14:textId="0E4648BF" w:rsidR="004F570E" w:rsidRPr="00A50D93" w:rsidRDefault="00873691" w:rsidP="00BB6CAA">
                      <w:pPr>
                        <w:spacing w:after="0"/>
                        <w:rPr>
                          <w:b/>
                          <w:sz w:val="20"/>
                          <w:szCs w:val="20"/>
                        </w:rPr>
                      </w:pPr>
                      <w:r>
                        <w:rPr>
                          <w:b/>
                          <w:sz w:val="20"/>
                          <w:szCs w:val="20"/>
                        </w:rPr>
                        <w:t>Kristen Schreder</w:t>
                      </w:r>
                      <w:r w:rsidR="003734C2">
                        <w:rPr>
                          <w:b/>
                          <w:sz w:val="20"/>
                          <w:szCs w:val="20"/>
                        </w:rPr>
                        <w:t>,</w:t>
                      </w:r>
                    </w:p>
                    <w:p w14:paraId="7872CF9D" w14:textId="702CFCD6" w:rsidR="004F570E" w:rsidRDefault="00873691" w:rsidP="00BB6CAA">
                      <w:pPr>
                        <w:rPr>
                          <w:sz w:val="20"/>
                          <w:szCs w:val="20"/>
                        </w:rPr>
                      </w:pPr>
                      <w:r>
                        <w:rPr>
                          <w:sz w:val="20"/>
                          <w:szCs w:val="20"/>
                        </w:rPr>
                        <w:t>County of Shasta</w:t>
                      </w:r>
                      <w:r w:rsidR="001453B7">
                        <w:rPr>
                          <w:sz w:val="20"/>
                          <w:szCs w:val="20"/>
                        </w:rPr>
                        <w:t xml:space="preserve">, </w:t>
                      </w:r>
                      <w:r w:rsidR="004F570E">
                        <w:rPr>
                          <w:sz w:val="20"/>
                          <w:szCs w:val="20"/>
                        </w:rPr>
                        <w:t>Chair</w:t>
                      </w:r>
                    </w:p>
                    <w:p w14:paraId="2C7A9550" w14:textId="715AB387" w:rsidR="004F570E" w:rsidRPr="00E543C1" w:rsidRDefault="003C7A4F" w:rsidP="00BB6CAA">
                      <w:pPr>
                        <w:spacing w:after="0"/>
                        <w:rPr>
                          <w:b/>
                          <w:sz w:val="20"/>
                          <w:szCs w:val="20"/>
                        </w:rPr>
                      </w:pPr>
                      <w:r>
                        <w:rPr>
                          <w:b/>
                          <w:sz w:val="20"/>
                          <w:szCs w:val="20"/>
                        </w:rPr>
                        <w:t>Maddelyn Bryan</w:t>
                      </w:r>
                      <w:r w:rsidR="004F570E">
                        <w:rPr>
                          <w:b/>
                          <w:sz w:val="20"/>
                          <w:szCs w:val="20"/>
                        </w:rPr>
                        <w:t>,</w:t>
                      </w:r>
                    </w:p>
                    <w:p w14:paraId="75BED9C7" w14:textId="5F336D40" w:rsidR="004F570E" w:rsidRDefault="004F570E" w:rsidP="00BB6CAA">
                      <w:pPr>
                        <w:rPr>
                          <w:sz w:val="20"/>
                          <w:szCs w:val="20"/>
                        </w:rPr>
                      </w:pPr>
                      <w:r w:rsidRPr="00E543C1">
                        <w:rPr>
                          <w:sz w:val="20"/>
                          <w:szCs w:val="20"/>
                        </w:rPr>
                        <w:t>County</w:t>
                      </w:r>
                      <w:r w:rsidR="001453B7">
                        <w:rPr>
                          <w:sz w:val="20"/>
                          <w:szCs w:val="20"/>
                        </w:rPr>
                        <w:t xml:space="preserve"> </w:t>
                      </w:r>
                      <w:r w:rsidRPr="00E543C1">
                        <w:rPr>
                          <w:sz w:val="20"/>
                          <w:szCs w:val="20"/>
                        </w:rPr>
                        <w:t>of Siskiyou</w:t>
                      </w:r>
                      <w:r>
                        <w:rPr>
                          <w:sz w:val="20"/>
                          <w:szCs w:val="20"/>
                        </w:rPr>
                        <w:t>,</w:t>
                      </w:r>
                      <w:r w:rsidR="001453B7">
                        <w:rPr>
                          <w:sz w:val="20"/>
                          <w:szCs w:val="20"/>
                        </w:rPr>
                        <w:t xml:space="preserve"> </w:t>
                      </w:r>
                      <w:r>
                        <w:rPr>
                          <w:sz w:val="20"/>
                          <w:szCs w:val="20"/>
                        </w:rPr>
                        <w:t>Co-Chair</w:t>
                      </w:r>
                    </w:p>
                    <w:p w14:paraId="0AB2F38A" w14:textId="6CBE62B9" w:rsidR="00744808" w:rsidRDefault="006275A1" w:rsidP="00BB6CAA">
                      <w:pPr>
                        <w:spacing w:after="0"/>
                        <w:rPr>
                          <w:sz w:val="20"/>
                          <w:szCs w:val="20"/>
                        </w:rPr>
                      </w:pPr>
                      <w:r>
                        <w:rPr>
                          <w:b/>
                          <w:sz w:val="20"/>
                          <w:szCs w:val="20"/>
                        </w:rPr>
                        <w:t>Grace Poor</w:t>
                      </w:r>
                    </w:p>
                    <w:p w14:paraId="0E359A13" w14:textId="7E3B93EC" w:rsidR="00744808" w:rsidRDefault="00744808" w:rsidP="00BB6CAA">
                      <w:pPr>
                        <w:rPr>
                          <w:sz w:val="20"/>
                          <w:szCs w:val="20"/>
                        </w:rPr>
                      </w:pPr>
                      <w:r>
                        <w:rPr>
                          <w:sz w:val="20"/>
                          <w:szCs w:val="20"/>
                        </w:rPr>
                        <w:t>County of Lassen</w:t>
                      </w:r>
                    </w:p>
                    <w:p w14:paraId="3964936F" w14:textId="5B5ADEAA" w:rsidR="00744808" w:rsidRDefault="00C81DDB" w:rsidP="00BB6CAA">
                      <w:pPr>
                        <w:spacing w:after="0"/>
                        <w:rPr>
                          <w:sz w:val="20"/>
                          <w:szCs w:val="20"/>
                        </w:rPr>
                      </w:pPr>
                      <w:r>
                        <w:rPr>
                          <w:b/>
                          <w:sz w:val="20"/>
                          <w:szCs w:val="20"/>
                        </w:rPr>
                        <w:t>C</w:t>
                      </w:r>
                      <w:r w:rsidR="008C17FD">
                        <w:rPr>
                          <w:b/>
                          <w:sz w:val="20"/>
                          <w:szCs w:val="20"/>
                        </w:rPr>
                        <w:t>athy</w:t>
                      </w:r>
                      <w:r>
                        <w:rPr>
                          <w:sz w:val="20"/>
                          <w:szCs w:val="20"/>
                        </w:rPr>
                        <w:t xml:space="preserve"> </w:t>
                      </w:r>
                      <w:r w:rsidRPr="007D33CD">
                        <w:rPr>
                          <w:b/>
                          <w:sz w:val="20"/>
                          <w:szCs w:val="20"/>
                        </w:rPr>
                        <w:t>Rahmeyer,</w:t>
                      </w:r>
                    </w:p>
                    <w:p w14:paraId="038CBD30" w14:textId="1EB510D9" w:rsidR="004F570E" w:rsidRDefault="00744808" w:rsidP="00BB6CAA">
                      <w:pPr>
                        <w:spacing w:after="0"/>
                        <w:rPr>
                          <w:sz w:val="20"/>
                          <w:szCs w:val="20"/>
                        </w:rPr>
                      </w:pPr>
                      <w:r>
                        <w:rPr>
                          <w:sz w:val="20"/>
                          <w:szCs w:val="20"/>
                        </w:rPr>
                        <w:t>County of Plumas</w:t>
                      </w:r>
                    </w:p>
                    <w:p w14:paraId="23540AB5" w14:textId="77777777" w:rsidR="00E24F66" w:rsidRDefault="00E24F66" w:rsidP="00BB6CAA">
                      <w:pPr>
                        <w:spacing w:after="0"/>
                        <w:rPr>
                          <w:sz w:val="20"/>
                          <w:szCs w:val="20"/>
                        </w:rPr>
                      </w:pPr>
                    </w:p>
                    <w:p w14:paraId="66DDC5FA" w14:textId="6EB904B0" w:rsidR="004F570E" w:rsidRPr="00AC20BA" w:rsidRDefault="00EC6B4F" w:rsidP="00BB6CAA">
                      <w:pPr>
                        <w:spacing w:after="0"/>
                        <w:rPr>
                          <w:sz w:val="20"/>
                          <w:szCs w:val="20"/>
                        </w:rPr>
                      </w:pPr>
                      <w:r>
                        <w:rPr>
                          <w:b/>
                          <w:sz w:val="20"/>
                          <w:szCs w:val="20"/>
                        </w:rPr>
                        <w:t>Carol Madison</w:t>
                      </w:r>
                      <w:r w:rsidR="004F570E" w:rsidRPr="00AC20BA">
                        <w:rPr>
                          <w:b/>
                          <w:sz w:val="20"/>
                          <w:szCs w:val="20"/>
                        </w:rPr>
                        <w:t>,</w:t>
                      </w:r>
                      <w:r w:rsidR="004F570E" w:rsidRPr="00AC20BA">
                        <w:rPr>
                          <w:sz w:val="20"/>
                          <w:szCs w:val="20"/>
                        </w:rPr>
                        <w:t xml:space="preserve"> </w:t>
                      </w:r>
                    </w:p>
                    <w:p w14:paraId="68F3AA6B" w14:textId="4942891E" w:rsidR="004F570E" w:rsidRDefault="004F570E" w:rsidP="00BB6CAA">
                      <w:pPr>
                        <w:rPr>
                          <w:sz w:val="20"/>
                          <w:szCs w:val="20"/>
                        </w:rPr>
                      </w:pPr>
                      <w:r>
                        <w:rPr>
                          <w:sz w:val="20"/>
                          <w:szCs w:val="20"/>
                        </w:rPr>
                        <w:t xml:space="preserve">County of Modoc </w:t>
                      </w:r>
                    </w:p>
                    <w:p w14:paraId="4C968479" w14:textId="20EFA556" w:rsidR="00744808" w:rsidRDefault="00A74117" w:rsidP="00BB6CAA">
                      <w:pPr>
                        <w:spacing w:after="0"/>
                        <w:rPr>
                          <w:b/>
                          <w:sz w:val="20"/>
                          <w:szCs w:val="20"/>
                        </w:rPr>
                      </w:pPr>
                      <w:r w:rsidRPr="00A74117">
                        <w:rPr>
                          <w:b/>
                          <w:sz w:val="20"/>
                          <w:szCs w:val="20"/>
                        </w:rPr>
                        <w:t>Sheryll Prinz-McMillan</w:t>
                      </w:r>
                      <w:r w:rsidR="00744808" w:rsidRPr="00227468">
                        <w:rPr>
                          <w:b/>
                          <w:sz w:val="20"/>
                          <w:szCs w:val="20"/>
                        </w:rPr>
                        <w:t>,</w:t>
                      </w:r>
                      <w:r w:rsidR="00744808">
                        <w:rPr>
                          <w:b/>
                          <w:sz w:val="20"/>
                          <w:szCs w:val="20"/>
                        </w:rPr>
                        <w:t xml:space="preserve"> </w:t>
                      </w:r>
                    </w:p>
                    <w:p w14:paraId="4564E994" w14:textId="77777777" w:rsidR="00744808" w:rsidRDefault="00744808" w:rsidP="00BB6CAA">
                      <w:pPr>
                        <w:rPr>
                          <w:sz w:val="20"/>
                          <w:szCs w:val="20"/>
                        </w:rPr>
                      </w:pPr>
                      <w:r>
                        <w:rPr>
                          <w:sz w:val="20"/>
                          <w:szCs w:val="20"/>
                        </w:rPr>
                        <w:t>County of Sierra</w:t>
                      </w:r>
                    </w:p>
                    <w:p w14:paraId="6F4809DE" w14:textId="73706F3B" w:rsidR="00744808" w:rsidRDefault="009A48CC" w:rsidP="00873691">
                      <w:pPr>
                        <w:spacing w:after="0"/>
                        <w:rPr>
                          <w:b/>
                          <w:sz w:val="20"/>
                          <w:szCs w:val="20"/>
                        </w:rPr>
                      </w:pPr>
                      <w:r>
                        <w:rPr>
                          <w:b/>
                          <w:sz w:val="20"/>
                          <w:szCs w:val="20"/>
                        </w:rPr>
                        <w:t>Michael Coats</w:t>
                      </w:r>
                      <w:r w:rsidR="00873691">
                        <w:rPr>
                          <w:b/>
                          <w:sz w:val="20"/>
                          <w:szCs w:val="20"/>
                        </w:rPr>
                        <w:t>,</w:t>
                      </w:r>
                    </w:p>
                    <w:p w14:paraId="489852B9" w14:textId="5967E329" w:rsidR="00873691" w:rsidRPr="00873691" w:rsidRDefault="00873691" w:rsidP="00873691">
                      <w:pPr>
                        <w:spacing w:after="0"/>
                        <w:rPr>
                          <w:bCs/>
                          <w:sz w:val="20"/>
                          <w:szCs w:val="20"/>
                        </w:rPr>
                      </w:pPr>
                      <w:r w:rsidRPr="00873691">
                        <w:rPr>
                          <w:bCs/>
                          <w:sz w:val="20"/>
                          <w:szCs w:val="20"/>
                        </w:rPr>
                        <w:t>County of Del Norte</w:t>
                      </w:r>
                    </w:p>
                    <w:p w14:paraId="39AF82CF" w14:textId="77777777" w:rsidR="00744808" w:rsidRDefault="00744808" w:rsidP="00744808">
                      <w:pPr>
                        <w:rPr>
                          <w:sz w:val="20"/>
                          <w:szCs w:val="20"/>
                        </w:rPr>
                      </w:pPr>
                    </w:p>
                  </w:txbxContent>
                </v:textbox>
                <w10:wrap type="square" anchorx="margin"/>
              </v:shape>
            </w:pict>
          </mc:Fallback>
        </mc:AlternateContent>
      </w:r>
      <w:r w:rsidR="00C15C31" w:rsidRPr="00695274">
        <w:rPr>
          <w:rFonts w:cs="Times New Roman"/>
          <w:b/>
          <w:bCs/>
          <w:sz w:val="22"/>
          <w:szCs w:val="22"/>
        </w:rPr>
        <w:t>Sierra County Behavioral Health</w:t>
      </w:r>
    </w:p>
    <w:p w14:paraId="54FEC6DB" w14:textId="621AC275" w:rsidR="00C15C31" w:rsidRPr="00227468" w:rsidRDefault="00C15C31" w:rsidP="00695274">
      <w:pPr>
        <w:pStyle w:val="EnvelopeReturn"/>
        <w:jc w:val="both"/>
        <w:rPr>
          <w:rFonts w:cs="Times New Roman"/>
          <w:b/>
          <w:bCs/>
          <w:sz w:val="22"/>
          <w:szCs w:val="22"/>
        </w:rPr>
      </w:pPr>
      <w:r w:rsidRPr="00227468">
        <w:rPr>
          <w:rFonts w:cs="Times New Roman"/>
          <w:b/>
          <w:bCs/>
          <w:sz w:val="22"/>
          <w:szCs w:val="22"/>
        </w:rPr>
        <w:t>70</w:t>
      </w:r>
      <w:r w:rsidR="00101F3A" w:rsidRPr="00227468">
        <w:rPr>
          <w:rFonts w:cs="Times New Roman"/>
          <w:b/>
          <w:bCs/>
          <w:sz w:val="22"/>
          <w:szCs w:val="22"/>
        </w:rPr>
        <w:t>6</w:t>
      </w:r>
      <w:r w:rsidRPr="00227468">
        <w:rPr>
          <w:rFonts w:cs="Times New Roman"/>
          <w:b/>
          <w:bCs/>
          <w:sz w:val="22"/>
          <w:szCs w:val="22"/>
        </w:rPr>
        <w:t xml:space="preserve"> Mill Street</w:t>
      </w:r>
    </w:p>
    <w:p w14:paraId="4D1FA59C" w14:textId="20F44072" w:rsidR="00C15C31" w:rsidRPr="00695274" w:rsidRDefault="00C15C31" w:rsidP="00695274">
      <w:pPr>
        <w:pStyle w:val="EnvelopeReturn"/>
        <w:jc w:val="both"/>
        <w:rPr>
          <w:rFonts w:cs="Times New Roman"/>
          <w:b/>
          <w:bCs/>
          <w:sz w:val="22"/>
          <w:szCs w:val="22"/>
        </w:rPr>
      </w:pPr>
      <w:r w:rsidRPr="00227468">
        <w:rPr>
          <w:rFonts w:cs="Times New Roman"/>
          <w:b/>
          <w:bCs/>
          <w:sz w:val="22"/>
          <w:szCs w:val="22"/>
        </w:rPr>
        <w:t>Loyalton, CA 9611</w:t>
      </w:r>
    </w:p>
    <w:bookmarkEnd w:id="2"/>
    <w:p w14:paraId="52213AA5" w14:textId="4C6B5FCA" w:rsidR="00C15C31" w:rsidRPr="00695274" w:rsidRDefault="00C15C31" w:rsidP="00695274">
      <w:pPr>
        <w:pStyle w:val="EnvelopeReturn"/>
        <w:jc w:val="both"/>
        <w:rPr>
          <w:rFonts w:cs="Times New Roman"/>
          <w:b/>
          <w:bCs/>
          <w:sz w:val="22"/>
          <w:szCs w:val="22"/>
          <w:highlight w:val="yellow"/>
        </w:rPr>
      </w:pPr>
    </w:p>
    <w:p w14:paraId="5FD3B823" w14:textId="11563BDC" w:rsidR="00C15C31" w:rsidRPr="00695274" w:rsidRDefault="00C15C31" w:rsidP="00695274">
      <w:pPr>
        <w:pStyle w:val="EnvelopeReturn"/>
        <w:jc w:val="both"/>
        <w:rPr>
          <w:rFonts w:cs="Times New Roman"/>
          <w:b/>
          <w:bCs/>
          <w:sz w:val="22"/>
          <w:szCs w:val="22"/>
        </w:rPr>
      </w:pPr>
      <w:bookmarkStart w:id="3" w:name="_Hlk134513640"/>
      <w:r w:rsidRPr="00695274">
        <w:rPr>
          <w:rFonts w:cs="Times New Roman"/>
          <w:b/>
          <w:bCs/>
          <w:sz w:val="22"/>
          <w:szCs w:val="22"/>
        </w:rPr>
        <w:t>Del Norte County Health and Human Services</w:t>
      </w:r>
    </w:p>
    <w:p w14:paraId="7601B61D" w14:textId="5236948A" w:rsidR="00C15C31" w:rsidRPr="00695274" w:rsidRDefault="00A52B58" w:rsidP="00695274">
      <w:pPr>
        <w:pStyle w:val="EnvelopeReturn"/>
        <w:jc w:val="both"/>
        <w:rPr>
          <w:rFonts w:cs="Times New Roman"/>
          <w:b/>
          <w:bCs/>
          <w:sz w:val="22"/>
          <w:szCs w:val="22"/>
        </w:rPr>
      </w:pPr>
      <w:r w:rsidRPr="00695274">
        <w:rPr>
          <w:rFonts w:cs="Times New Roman"/>
          <w:b/>
          <w:bCs/>
          <w:sz w:val="22"/>
          <w:szCs w:val="22"/>
        </w:rPr>
        <w:t>455 K Street</w:t>
      </w:r>
    </w:p>
    <w:p w14:paraId="3AB47A2F" w14:textId="7DD9BE77" w:rsidR="00C15C31" w:rsidRPr="00695274" w:rsidRDefault="00C15C31" w:rsidP="00695274">
      <w:pPr>
        <w:pStyle w:val="EnvelopeReturn"/>
        <w:jc w:val="both"/>
        <w:rPr>
          <w:rStyle w:val="Strong"/>
          <w:rFonts w:cs="Times New Roman"/>
          <w:sz w:val="22"/>
          <w:szCs w:val="22"/>
        </w:rPr>
      </w:pPr>
      <w:r w:rsidRPr="00695274">
        <w:rPr>
          <w:rStyle w:val="Strong"/>
          <w:rFonts w:cs="Times New Roman"/>
          <w:sz w:val="22"/>
          <w:szCs w:val="22"/>
        </w:rPr>
        <w:t>Crescent City, CA 95531</w:t>
      </w:r>
    </w:p>
    <w:bookmarkEnd w:id="3"/>
    <w:p w14:paraId="3A3DFAB7" w14:textId="2A54A9F2" w:rsidR="00C15C31" w:rsidRPr="00695274" w:rsidRDefault="00C15C31" w:rsidP="00695274">
      <w:pPr>
        <w:pStyle w:val="EnvelopeReturn"/>
        <w:jc w:val="both"/>
        <w:rPr>
          <w:rFonts w:cs="Times New Roman"/>
          <w:b/>
          <w:bCs/>
          <w:sz w:val="22"/>
          <w:szCs w:val="22"/>
          <w:highlight w:val="yellow"/>
        </w:rPr>
      </w:pPr>
    </w:p>
    <w:p w14:paraId="76C81086" w14:textId="739E4034" w:rsidR="00C15C31" w:rsidRPr="00695274" w:rsidRDefault="00AD0C89" w:rsidP="00695274">
      <w:pPr>
        <w:pStyle w:val="EnvelopeReturn"/>
        <w:jc w:val="both"/>
        <w:rPr>
          <w:rStyle w:val="Strong"/>
          <w:rFonts w:cs="Times New Roman"/>
          <w:sz w:val="22"/>
          <w:szCs w:val="22"/>
        </w:rPr>
      </w:pPr>
      <w:bookmarkStart w:id="4" w:name="_Hlk134513709"/>
      <w:r w:rsidRPr="00695274">
        <w:rPr>
          <w:rStyle w:val="Strong"/>
          <w:rFonts w:cs="Times New Roman"/>
          <w:sz w:val="22"/>
          <w:szCs w:val="22"/>
        </w:rPr>
        <w:t>Teach I.N.C</w:t>
      </w:r>
    </w:p>
    <w:p w14:paraId="3E6641D1" w14:textId="77777777" w:rsidR="00AD0C89" w:rsidRPr="00695274" w:rsidRDefault="00AD0C89" w:rsidP="00695274">
      <w:pPr>
        <w:pStyle w:val="EnvelopeReturn"/>
        <w:jc w:val="both"/>
        <w:rPr>
          <w:rStyle w:val="Strong"/>
          <w:rFonts w:cs="Times New Roman"/>
          <w:sz w:val="22"/>
          <w:szCs w:val="22"/>
        </w:rPr>
      </w:pPr>
      <w:r w:rsidRPr="00695274">
        <w:rPr>
          <w:rStyle w:val="Strong"/>
          <w:rFonts w:cs="Times New Roman"/>
          <w:sz w:val="22"/>
          <w:szCs w:val="22"/>
        </w:rPr>
        <w:t>112 E 2nd Street</w:t>
      </w:r>
    </w:p>
    <w:p w14:paraId="07B0EFEF" w14:textId="032006DF" w:rsidR="00C15C31" w:rsidRPr="00695274" w:rsidRDefault="00AD0C89" w:rsidP="00695274">
      <w:pPr>
        <w:pStyle w:val="EnvelopeReturn"/>
        <w:jc w:val="both"/>
        <w:rPr>
          <w:rStyle w:val="Strong"/>
          <w:rFonts w:cs="Times New Roman"/>
          <w:sz w:val="22"/>
          <w:szCs w:val="22"/>
        </w:rPr>
      </w:pPr>
      <w:r w:rsidRPr="00695274">
        <w:rPr>
          <w:rStyle w:val="Strong"/>
          <w:rFonts w:cs="Times New Roman"/>
          <w:sz w:val="22"/>
          <w:szCs w:val="22"/>
        </w:rPr>
        <w:t>Alturas, CA 96101</w:t>
      </w:r>
    </w:p>
    <w:bookmarkEnd w:id="4"/>
    <w:p w14:paraId="069B7B4B" w14:textId="0D060AB2" w:rsidR="00AD0C89" w:rsidRPr="00695274" w:rsidRDefault="00AD0C89" w:rsidP="00695274">
      <w:pPr>
        <w:pStyle w:val="EnvelopeReturn"/>
        <w:jc w:val="both"/>
        <w:rPr>
          <w:rFonts w:cs="Times New Roman"/>
          <w:b/>
          <w:bCs/>
          <w:sz w:val="22"/>
          <w:szCs w:val="22"/>
          <w:highlight w:val="yellow"/>
        </w:rPr>
      </w:pPr>
    </w:p>
    <w:p w14:paraId="29F15CEC" w14:textId="2AB2839C" w:rsidR="00C15C31" w:rsidRPr="00695274" w:rsidRDefault="00C15C31" w:rsidP="00695274">
      <w:pPr>
        <w:pStyle w:val="EnvelopeReturn"/>
        <w:jc w:val="both"/>
        <w:rPr>
          <w:rFonts w:cs="Times New Roman"/>
          <w:b/>
          <w:bCs/>
          <w:sz w:val="22"/>
          <w:szCs w:val="22"/>
        </w:rPr>
      </w:pPr>
      <w:bookmarkStart w:id="5" w:name="_Hlk134513506"/>
      <w:r w:rsidRPr="00695274">
        <w:rPr>
          <w:rFonts w:cs="Times New Roman"/>
          <w:b/>
          <w:bCs/>
          <w:sz w:val="22"/>
          <w:szCs w:val="22"/>
        </w:rPr>
        <w:t>Lassen County Health and Social Services</w:t>
      </w:r>
    </w:p>
    <w:p w14:paraId="31BBA83D" w14:textId="538EF92F" w:rsidR="00C15C31" w:rsidRPr="00695274" w:rsidRDefault="000A1B17" w:rsidP="00695274">
      <w:pPr>
        <w:pStyle w:val="EnvelopeReturn"/>
        <w:jc w:val="both"/>
        <w:rPr>
          <w:rFonts w:cs="Times New Roman"/>
          <w:b/>
          <w:bCs/>
          <w:sz w:val="22"/>
          <w:szCs w:val="22"/>
        </w:rPr>
      </w:pPr>
      <w:r w:rsidRPr="00695274">
        <w:rPr>
          <w:rFonts w:cs="Times New Roman"/>
          <w:b/>
          <w:bCs/>
          <w:sz w:val="22"/>
          <w:szCs w:val="22"/>
        </w:rPr>
        <w:t>1445 Paul Bunyan, Suite B</w:t>
      </w:r>
    </w:p>
    <w:p w14:paraId="0054871F" w14:textId="2E16994D" w:rsidR="00B332A8" w:rsidRPr="00695274" w:rsidRDefault="00B332A8" w:rsidP="00695274">
      <w:pPr>
        <w:pStyle w:val="EnvelopeReturn"/>
        <w:jc w:val="both"/>
        <w:rPr>
          <w:rFonts w:cs="Times New Roman"/>
          <w:b/>
          <w:bCs/>
          <w:sz w:val="22"/>
          <w:szCs w:val="22"/>
        </w:rPr>
      </w:pPr>
      <w:r w:rsidRPr="00695274">
        <w:rPr>
          <w:rFonts w:cs="Times New Roman"/>
          <w:b/>
          <w:bCs/>
          <w:sz w:val="22"/>
          <w:szCs w:val="22"/>
        </w:rPr>
        <w:t>Susanville, CA 96130</w:t>
      </w:r>
    </w:p>
    <w:p w14:paraId="3403F4B1" w14:textId="6498E3D2" w:rsidR="00B332A8" w:rsidRPr="00695274" w:rsidRDefault="00B332A8" w:rsidP="00695274">
      <w:pPr>
        <w:pStyle w:val="EnvelopeReturn"/>
        <w:jc w:val="both"/>
        <w:rPr>
          <w:rFonts w:cs="Times New Roman"/>
          <w:b/>
          <w:bCs/>
          <w:sz w:val="22"/>
          <w:szCs w:val="22"/>
        </w:rPr>
      </w:pPr>
    </w:p>
    <w:p w14:paraId="688CCBC6" w14:textId="48E94084" w:rsidR="0061584F" w:rsidRPr="00272FAF" w:rsidRDefault="00010A9B" w:rsidP="00695274">
      <w:pPr>
        <w:pStyle w:val="EnvelopeReturn"/>
        <w:jc w:val="both"/>
        <w:rPr>
          <w:rStyle w:val="Strong"/>
          <w:rFonts w:cs="Times New Roman"/>
          <w:sz w:val="22"/>
          <w:szCs w:val="22"/>
        </w:rPr>
      </w:pPr>
      <w:bookmarkStart w:id="6" w:name="_Hlk134513905"/>
      <w:bookmarkEnd w:id="5"/>
      <w:r w:rsidRPr="00272FAF">
        <w:rPr>
          <w:rStyle w:val="Strong"/>
          <w:rFonts w:cs="Times New Roman"/>
          <w:sz w:val="22"/>
          <w:szCs w:val="22"/>
        </w:rPr>
        <w:t xml:space="preserve">Siskiyou County </w:t>
      </w:r>
      <w:r w:rsidR="00A81DBD">
        <w:rPr>
          <w:rStyle w:val="Strong"/>
          <w:rFonts w:cs="Times New Roman"/>
          <w:sz w:val="22"/>
          <w:szCs w:val="22"/>
        </w:rPr>
        <w:t>Behavioral Health</w:t>
      </w:r>
    </w:p>
    <w:p w14:paraId="1936EC83" w14:textId="6042AB73" w:rsidR="00010A9B" w:rsidRPr="0061584F" w:rsidRDefault="00A81DBD" w:rsidP="00695274">
      <w:pPr>
        <w:pStyle w:val="EnvelopeReturn"/>
        <w:jc w:val="both"/>
        <w:rPr>
          <w:rStyle w:val="Strong"/>
          <w:rFonts w:cs="Times New Roman"/>
          <w:b w:val="0"/>
          <w:sz w:val="22"/>
          <w:szCs w:val="22"/>
        </w:rPr>
      </w:pPr>
      <w:r>
        <w:rPr>
          <w:b/>
        </w:rPr>
        <w:t>2060 Campus Dr.</w:t>
      </w:r>
    </w:p>
    <w:p w14:paraId="3281DFEA" w14:textId="2CA70B16" w:rsidR="00010A9B" w:rsidRPr="00695274" w:rsidRDefault="00010A9B" w:rsidP="00695274">
      <w:pPr>
        <w:pStyle w:val="EnvelopeReturn"/>
        <w:jc w:val="both"/>
        <w:rPr>
          <w:rStyle w:val="Strong"/>
          <w:rFonts w:cs="Times New Roman"/>
          <w:sz w:val="22"/>
          <w:szCs w:val="22"/>
        </w:rPr>
      </w:pPr>
      <w:r w:rsidRPr="00695274">
        <w:rPr>
          <w:rStyle w:val="Strong"/>
          <w:rFonts w:cs="Times New Roman"/>
          <w:sz w:val="22"/>
          <w:szCs w:val="22"/>
        </w:rPr>
        <w:t>Yreka, CA 96097</w:t>
      </w:r>
    </w:p>
    <w:p w14:paraId="0A27FB5E" w14:textId="77777777" w:rsidR="00A91ACC" w:rsidRDefault="00A91ACC" w:rsidP="008C17FD">
      <w:pPr>
        <w:pStyle w:val="EnvelopeReturn"/>
        <w:jc w:val="both"/>
        <w:rPr>
          <w:rFonts w:cs="Times New Roman"/>
          <w:b/>
          <w:bCs/>
          <w:sz w:val="22"/>
          <w:szCs w:val="22"/>
        </w:rPr>
      </w:pPr>
    </w:p>
    <w:p w14:paraId="5D5F4BB1" w14:textId="072DD1AC" w:rsidR="003A3020" w:rsidRPr="000D106D" w:rsidRDefault="003A3020" w:rsidP="008C17FD">
      <w:pPr>
        <w:pStyle w:val="EnvelopeReturn"/>
        <w:jc w:val="both"/>
        <w:rPr>
          <w:rFonts w:cs="Times New Roman"/>
          <w:b/>
          <w:bCs/>
          <w:sz w:val="22"/>
          <w:szCs w:val="22"/>
        </w:rPr>
      </w:pPr>
      <w:r w:rsidRPr="000D106D">
        <w:rPr>
          <w:rFonts w:cs="Times New Roman"/>
          <w:b/>
          <w:bCs/>
          <w:sz w:val="22"/>
          <w:szCs w:val="22"/>
        </w:rPr>
        <w:t>Plumas C</w:t>
      </w:r>
      <w:r w:rsidR="00C23306" w:rsidRPr="000D106D">
        <w:rPr>
          <w:rFonts w:cs="Times New Roman"/>
          <w:b/>
          <w:bCs/>
          <w:sz w:val="22"/>
          <w:szCs w:val="22"/>
        </w:rPr>
        <w:t>ounty</w:t>
      </w:r>
    </w:p>
    <w:bookmarkEnd w:id="6"/>
    <w:p w14:paraId="7BB5262F" w14:textId="401A70C7" w:rsidR="008C17FD" w:rsidRPr="000D106D" w:rsidRDefault="008C17FD" w:rsidP="008C17FD">
      <w:pPr>
        <w:spacing w:after="0" w:line="240" w:lineRule="auto"/>
        <w:rPr>
          <w:rFonts w:ascii="Times New Roman" w:hAnsi="Times New Roman" w:cs="Times New Roman"/>
          <w:b/>
        </w:rPr>
      </w:pPr>
      <w:r w:rsidRPr="000D106D">
        <w:rPr>
          <w:rFonts w:ascii="Times New Roman" w:hAnsi="Times New Roman" w:cs="Times New Roman"/>
          <w:b/>
        </w:rPr>
        <w:t>PCIRC</w:t>
      </w:r>
    </w:p>
    <w:p w14:paraId="6ADC3307" w14:textId="77777777" w:rsidR="008C17FD" w:rsidRPr="000D106D" w:rsidRDefault="008C17FD" w:rsidP="008C17FD">
      <w:pPr>
        <w:spacing w:after="0" w:line="240" w:lineRule="auto"/>
        <w:rPr>
          <w:rFonts w:ascii="Times New Roman" w:hAnsi="Times New Roman" w:cs="Times New Roman"/>
          <w:b/>
        </w:rPr>
      </w:pPr>
      <w:r w:rsidRPr="000D106D">
        <w:rPr>
          <w:rFonts w:ascii="Times New Roman" w:hAnsi="Times New Roman" w:cs="Times New Roman"/>
          <w:b/>
        </w:rPr>
        <w:t>591 Main Street</w:t>
      </w:r>
    </w:p>
    <w:p w14:paraId="46373AD5" w14:textId="77777777" w:rsidR="007247C0" w:rsidRDefault="008C17FD" w:rsidP="008C17FD">
      <w:pPr>
        <w:spacing w:after="0" w:line="240" w:lineRule="auto"/>
        <w:rPr>
          <w:rFonts w:ascii="Times New Roman" w:hAnsi="Times New Roman" w:cs="Times New Roman"/>
          <w:b/>
        </w:rPr>
      </w:pPr>
      <w:r w:rsidRPr="000D106D">
        <w:rPr>
          <w:rFonts w:ascii="Times New Roman" w:hAnsi="Times New Roman" w:cs="Times New Roman"/>
          <w:b/>
        </w:rPr>
        <w:t>Quincy, CA  95971</w:t>
      </w:r>
    </w:p>
    <w:p w14:paraId="4531D235" w14:textId="77777777" w:rsidR="00D13801" w:rsidRPr="00695274" w:rsidRDefault="00D13801" w:rsidP="00695274">
      <w:pPr>
        <w:pStyle w:val="EnvelopeReturn"/>
        <w:jc w:val="both"/>
        <w:rPr>
          <w:rFonts w:cs="Times New Roman"/>
          <w:b/>
          <w:bCs/>
          <w:color w:val="000000"/>
          <w:szCs w:val="24"/>
          <w:lang w:val="en"/>
        </w:rPr>
      </w:pPr>
    </w:p>
    <w:p w14:paraId="36FD3E45" w14:textId="77777777" w:rsidR="00C54A0C" w:rsidRDefault="00C54A0C" w:rsidP="00695274">
      <w:pPr>
        <w:pStyle w:val="EnvelopeReturn"/>
        <w:jc w:val="both"/>
        <w:rPr>
          <w:rFonts w:cs="Times New Roman"/>
          <w:b/>
          <w:bCs/>
          <w:color w:val="000000"/>
          <w:sz w:val="22"/>
          <w:szCs w:val="22"/>
          <w:lang w:val="en"/>
        </w:rPr>
      </w:pPr>
    </w:p>
    <w:p w14:paraId="48FBB817" w14:textId="77777777" w:rsidR="00C54A0C" w:rsidRDefault="00C54A0C" w:rsidP="00695274">
      <w:pPr>
        <w:pStyle w:val="EnvelopeReturn"/>
        <w:jc w:val="both"/>
        <w:rPr>
          <w:rFonts w:cs="Times New Roman"/>
          <w:b/>
          <w:bCs/>
          <w:color w:val="000000"/>
          <w:sz w:val="22"/>
          <w:szCs w:val="22"/>
          <w:lang w:val="en"/>
        </w:rPr>
      </w:pPr>
    </w:p>
    <w:p w14:paraId="4A3607A4" w14:textId="77777777" w:rsidR="00C54A0C" w:rsidRDefault="00C54A0C" w:rsidP="00695274">
      <w:pPr>
        <w:pStyle w:val="EnvelopeReturn"/>
        <w:jc w:val="both"/>
        <w:rPr>
          <w:rFonts w:cs="Times New Roman"/>
          <w:b/>
          <w:bCs/>
          <w:color w:val="000000"/>
          <w:sz w:val="22"/>
          <w:szCs w:val="22"/>
          <w:lang w:val="en"/>
        </w:rPr>
      </w:pPr>
    </w:p>
    <w:p w14:paraId="5955D54C" w14:textId="23F1D85C" w:rsidR="009330AC" w:rsidRDefault="00106024" w:rsidP="00695274">
      <w:pPr>
        <w:pStyle w:val="EnvelopeReturn"/>
        <w:jc w:val="both"/>
        <w:rPr>
          <w:rFonts w:cs="Times New Roman"/>
          <w:color w:val="000000"/>
          <w:sz w:val="22"/>
          <w:szCs w:val="22"/>
          <w:lang w:val="en"/>
        </w:rPr>
      </w:pPr>
      <w:r w:rsidRPr="009C073F">
        <w:rPr>
          <w:rFonts w:cs="Times New Roman"/>
          <w:b/>
          <w:bCs/>
          <w:color w:val="000000"/>
          <w:sz w:val="22"/>
          <w:szCs w:val="22"/>
          <w:lang w:val="en"/>
        </w:rPr>
        <w:lastRenderedPageBreak/>
        <w:t>To Address the Board</w:t>
      </w:r>
      <w:r w:rsidRPr="009C073F">
        <w:rPr>
          <w:rFonts w:cs="Times New Roman"/>
          <w:color w:val="000000"/>
          <w:sz w:val="22"/>
          <w:szCs w:val="22"/>
          <w:lang w:val="en"/>
        </w:rPr>
        <w:t>: Members of the public may address the Board on any agenda item. Pursuant to the Brown Act (Govt. Code section 54950, et seq.) Board action or discussion cannot be taken on non-agenda matters but the board may briefly respond to statements or questions. You may submit your public comment via email</w:t>
      </w:r>
      <w:r w:rsidR="008B046C" w:rsidRPr="009C073F">
        <w:rPr>
          <w:rFonts w:cs="Times New Roman"/>
          <w:color w:val="000000"/>
          <w:sz w:val="22"/>
          <w:szCs w:val="22"/>
          <w:lang w:val="en"/>
        </w:rPr>
        <w:t xml:space="preserve"> to</w:t>
      </w:r>
      <w:r w:rsidRPr="009C073F">
        <w:rPr>
          <w:rFonts w:cs="Times New Roman"/>
          <w:color w:val="000000"/>
          <w:sz w:val="22"/>
          <w:szCs w:val="22"/>
          <w:lang w:val="en"/>
        </w:rPr>
        <w:t xml:space="preserve"> </w:t>
      </w:r>
      <w:hyperlink r:id="rId9" w:history="1">
        <w:r w:rsidR="008B046C" w:rsidRPr="009C073F">
          <w:rPr>
            <w:rStyle w:val="Hyperlink"/>
            <w:rFonts w:eastAsiaTheme="majorEastAsia" w:cs="Times New Roman"/>
            <w:sz w:val="22"/>
            <w:szCs w:val="22"/>
            <w:lang w:val="en"/>
          </w:rPr>
          <w:t>norcal</w:t>
        </w:r>
      </w:hyperlink>
      <w:r w:rsidR="008B046C" w:rsidRPr="009C073F">
        <w:rPr>
          <w:rStyle w:val="Hyperlink"/>
          <w:rFonts w:eastAsiaTheme="majorEastAsia" w:cs="Times New Roman"/>
          <w:sz w:val="22"/>
          <w:szCs w:val="22"/>
          <w:lang w:val="en"/>
        </w:rPr>
        <w:t>coc@</w:t>
      </w:r>
      <w:r w:rsidR="00BE7FF5">
        <w:rPr>
          <w:rStyle w:val="Hyperlink"/>
          <w:rFonts w:eastAsiaTheme="majorEastAsia" w:cs="Times New Roman"/>
          <w:sz w:val="22"/>
          <w:szCs w:val="22"/>
          <w:lang w:val="en"/>
        </w:rPr>
        <w:t>cityofredding.org</w:t>
      </w:r>
      <w:r w:rsidR="008B046C" w:rsidRPr="009C073F">
        <w:rPr>
          <w:rFonts w:cs="Times New Roman"/>
          <w:color w:val="000000"/>
          <w:sz w:val="22"/>
          <w:szCs w:val="22"/>
          <w:lang w:val="en"/>
        </w:rPr>
        <w:t xml:space="preserve"> </w:t>
      </w:r>
      <w:r w:rsidRPr="009C073F">
        <w:rPr>
          <w:rFonts w:cs="Times New Roman"/>
          <w:color w:val="000000"/>
          <w:sz w:val="22"/>
          <w:szCs w:val="22"/>
          <w:lang w:val="en"/>
        </w:rPr>
        <w:t>that will be</w:t>
      </w:r>
      <w:r w:rsidR="008B046C" w:rsidRPr="009C073F">
        <w:rPr>
          <w:rFonts w:cs="Times New Roman"/>
          <w:color w:val="000000"/>
          <w:sz w:val="22"/>
          <w:szCs w:val="22"/>
          <w:lang w:val="en"/>
        </w:rPr>
        <w:t xml:space="preserve"> read into the record.</w:t>
      </w:r>
    </w:p>
    <w:p w14:paraId="2C50EF09" w14:textId="77777777" w:rsidR="00E47959" w:rsidRPr="009C073F" w:rsidRDefault="00E47959" w:rsidP="00695274">
      <w:pPr>
        <w:pStyle w:val="EnvelopeReturn"/>
        <w:jc w:val="both"/>
        <w:rPr>
          <w:rFonts w:cs="Times New Roman"/>
          <w:color w:val="000000"/>
          <w:sz w:val="22"/>
          <w:szCs w:val="22"/>
          <w:lang w:val="en"/>
        </w:rPr>
      </w:pPr>
    </w:p>
    <w:p w14:paraId="33B9DADC" w14:textId="159F1C1F" w:rsidR="00E47959" w:rsidRPr="00512A1C" w:rsidRDefault="00E47959" w:rsidP="00BF5829">
      <w:pPr>
        <w:pStyle w:val="ListParagraph"/>
        <w:numPr>
          <w:ilvl w:val="0"/>
          <w:numId w:val="1"/>
        </w:numPr>
        <w:jc w:val="both"/>
        <w:rPr>
          <w:rFonts w:ascii="Times New Roman" w:hAnsi="Times New Roman" w:cs="Times New Roman"/>
        </w:rPr>
      </w:pPr>
      <w:r w:rsidRPr="00512A1C">
        <w:rPr>
          <w:rFonts w:ascii="Times New Roman" w:hAnsi="Times New Roman" w:cs="Times New Roman"/>
          <w:b/>
        </w:rPr>
        <w:t>Call to Order/Quorum Established/Introductions</w:t>
      </w:r>
    </w:p>
    <w:p w14:paraId="7C0DF380" w14:textId="77777777" w:rsidR="00E47959" w:rsidRPr="00512A1C" w:rsidRDefault="00E47959" w:rsidP="00E47959">
      <w:pPr>
        <w:pStyle w:val="EnvelopeReturn"/>
        <w:numPr>
          <w:ilvl w:val="0"/>
          <w:numId w:val="1"/>
        </w:numPr>
        <w:jc w:val="both"/>
        <w:rPr>
          <w:rFonts w:cs="Times New Roman"/>
          <w:sz w:val="22"/>
          <w:szCs w:val="22"/>
        </w:rPr>
      </w:pPr>
      <w:r w:rsidRPr="00512A1C">
        <w:rPr>
          <w:rFonts w:cs="Times New Roman"/>
          <w:b/>
          <w:bCs/>
          <w:sz w:val="22"/>
          <w:szCs w:val="22"/>
        </w:rPr>
        <w:t>Public Comments (limited to 3 mins. per comment)</w:t>
      </w:r>
    </w:p>
    <w:p w14:paraId="435A8CC7" w14:textId="29A3956F" w:rsidR="004E201F" w:rsidRPr="009A7D68" w:rsidRDefault="00E47959" w:rsidP="009A7D68">
      <w:pPr>
        <w:ind w:left="450"/>
        <w:jc w:val="both"/>
        <w:rPr>
          <w:rFonts w:ascii="Times New Roman" w:hAnsi="Times New Roman" w:cs="Times New Roman"/>
          <w:bCs/>
        </w:rPr>
      </w:pPr>
      <w:r w:rsidRPr="005227CF">
        <w:rPr>
          <w:rFonts w:ascii="Times New Roman" w:hAnsi="Times New Roman" w:cs="Times New Roman"/>
          <w:bCs/>
        </w:rPr>
        <w:t>Members of the public will have the opportunity to address the Board on any issue within the jurisdiction of the Board. Speakers will be limited to three minutes.</w:t>
      </w:r>
    </w:p>
    <w:p w14:paraId="13E94A55" w14:textId="31C73D77" w:rsidR="00C778E6" w:rsidRPr="004E201F" w:rsidRDefault="00E47959" w:rsidP="000D106D">
      <w:pPr>
        <w:pStyle w:val="EnvelopeReturn"/>
        <w:numPr>
          <w:ilvl w:val="0"/>
          <w:numId w:val="1"/>
        </w:numPr>
        <w:jc w:val="both"/>
        <w:rPr>
          <w:rFonts w:cs="Times New Roman"/>
          <w:sz w:val="22"/>
          <w:szCs w:val="22"/>
        </w:rPr>
      </w:pPr>
      <w:r w:rsidRPr="00512A1C">
        <w:rPr>
          <w:rFonts w:cs="Times New Roman"/>
          <w:b/>
          <w:bCs/>
          <w:sz w:val="22"/>
          <w:szCs w:val="22"/>
        </w:rPr>
        <w:t>Action Items</w:t>
      </w:r>
    </w:p>
    <w:p w14:paraId="62E00E43" w14:textId="43A32C6D" w:rsidR="00B90A01" w:rsidRDefault="00CD6355" w:rsidP="00B90A01">
      <w:pPr>
        <w:pStyle w:val="ListParagraph"/>
        <w:numPr>
          <w:ilvl w:val="1"/>
          <w:numId w:val="1"/>
        </w:numPr>
        <w:spacing w:after="0" w:line="240" w:lineRule="auto"/>
        <w:ind w:left="900" w:hanging="270"/>
        <w:rPr>
          <w:rFonts w:ascii="Times New Roman" w:eastAsia="Times New Roman" w:hAnsi="Times New Roman" w:cs="Times New Roman"/>
          <w:b/>
          <w:color w:val="0070C0"/>
        </w:rPr>
      </w:pPr>
      <w:r>
        <w:rPr>
          <w:rFonts w:ascii="Times New Roman" w:eastAsia="Times New Roman" w:hAnsi="Times New Roman" w:cs="Times New Roman"/>
          <w:b/>
          <w:color w:val="0070C0"/>
        </w:rPr>
        <w:t xml:space="preserve">Approve not moving forward with 2023 </w:t>
      </w:r>
      <w:r w:rsidR="00857432">
        <w:rPr>
          <w:rFonts w:ascii="Times New Roman" w:eastAsia="Times New Roman" w:hAnsi="Times New Roman" w:cs="Times New Roman"/>
          <w:b/>
          <w:color w:val="0070C0"/>
        </w:rPr>
        <w:t>Emergency Solutions Grant Funding in the amount of $157,151 for Rapid rehousing and HMIS due to time constraints and issues with the</w:t>
      </w:r>
      <w:r w:rsidR="00C4757C">
        <w:rPr>
          <w:rFonts w:ascii="Times New Roman" w:eastAsia="Times New Roman" w:hAnsi="Times New Roman" w:cs="Times New Roman"/>
          <w:b/>
          <w:color w:val="0070C0"/>
        </w:rPr>
        <w:t xml:space="preserve"> required</w:t>
      </w:r>
      <w:r w:rsidR="00857432">
        <w:rPr>
          <w:rFonts w:ascii="Times New Roman" w:eastAsia="Times New Roman" w:hAnsi="Times New Roman" w:cs="Times New Roman"/>
          <w:b/>
          <w:color w:val="0070C0"/>
        </w:rPr>
        <w:t xml:space="preserve"> match.  </w:t>
      </w:r>
    </w:p>
    <w:p w14:paraId="2179E1D9" w14:textId="58C7AC45" w:rsidR="00857432" w:rsidRPr="00857432" w:rsidRDefault="00857432" w:rsidP="00857432">
      <w:pPr>
        <w:spacing w:after="0" w:line="240" w:lineRule="auto"/>
        <w:ind w:left="900"/>
        <w:rPr>
          <w:rFonts w:ascii="Times New Roman" w:hAnsi="Times New Roman" w:cs="Times New Roman"/>
        </w:rPr>
      </w:pPr>
      <w:r w:rsidRPr="00857432">
        <w:rPr>
          <w:rFonts w:ascii="Times New Roman" w:hAnsi="Times New Roman" w:cs="Times New Roman"/>
        </w:rPr>
        <w:t xml:space="preserve">Last year the City of Redding on behalf of the NorCal CoC applied for the 2023 Emergency Solutions Grants Program Balance of State Allocation, Noncompetitive funding (ESG Noncompetitive), </w:t>
      </w:r>
      <w:r>
        <w:rPr>
          <w:rFonts w:ascii="Times New Roman" w:hAnsi="Times New Roman" w:cs="Times New Roman"/>
        </w:rPr>
        <w:t>due to no other applicants respond</w:t>
      </w:r>
      <w:r w:rsidR="00C4757C">
        <w:rPr>
          <w:rFonts w:ascii="Times New Roman" w:hAnsi="Times New Roman" w:cs="Times New Roman"/>
        </w:rPr>
        <w:t>ing</w:t>
      </w:r>
      <w:r>
        <w:rPr>
          <w:rFonts w:ascii="Times New Roman" w:hAnsi="Times New Roman" w:cs="Times New Roman"/>
        </w:rPr>
        <w:t xml:space="preserve"> to the Request for Proposal.  City of Redding </w:t>
      </w:r>
      <w:r w:rsidRPr="00857432">
        <w:rPr>
          <w:rFonts w:ascii="Times New Roman" w:hAnsi="Times New Roman" w:cs="Times New Roman"/>
        </w:rPr>
        <w:t xml:space="preserve">was awarded </w:t>
      </w:r>
      <w:r>
        <w:rPr>
          <w:rFonts w:ascii="Times New Roman" w:hAnsi="Times New Roman" w:cs="Times New Roman"/>
        </w:rPr>
        <w:t xml:space="preserve">the funds </w:t>
      </w:r>
      <w:r w:rsidRPr="00857432">
        <w:rPr>
          <w:rFonts w:ascii="Times New Roman" w:hAnsi="Times New Roman" w:cs="Times New Roman"/>
        </w:rPr>
        <w:t>on December 12, 2023</w:t>
      </w:r>
      <w:r>
        <w:rPr>
          <w:rFonts w:ascii="Times New Roman" w:hAnsi="Times New Roman" w:cs="Times New Roman"/>
        </w:rPr>
        <w:t xml:space="preserve">.  On September 13,2024 California Housing and Community Development (HCD) Specialist reached out to the City of Redding that </w:t>
      </w:r>
      <w:r w:rsidR="00C4757C">
        <w:rPr>
          <w:rFonts w:ascii="Times New Roman" w:hAnsi="Times New Roman" w:cs="Times New Roman"/>
        </w:rPr>
        <w:t>there</w:t>
      </w:r>
      <w:r>
        <w:rPr>
          <w:rFonts w:ascii="Times New Roman" w:hAnsi="Times New Roman" w:cs="Times New Roman"/>
        </w:rPr>
        <w:t xml:space="preserve"> was an issue with the Resolution approved by the Redding City Council on  October 2, 2023 and it needed to be </w:t>
      </w:r>
      <w:r w:rsidR="00C4757C">
        <w:rPr>
          <w:rFonts w:ascii="Times New Roman" w:hAnsi="Times New Roman" w:cs="Times New Roman"/>
        </w:rPr>
        <w:t>amended</w:t>
      </w:r>
      <w:r>
        <w:rPr>
          <w:rFonts w:ascii="Times New Roman" w:hAnsi="Times New Roman" w:cs="Times New Roman"/>
        </w:rPr>
        <w:t xml:space="preserve">.  The amended Resolution was brought forward and approved </w:t>
      </w:r>
      <w:r w:rsidR="00C4757C">
        <w:rPr>
          <w:rFonts w:ascii="Times New Roman" w:hAnsi="Times New Roman" w:cs="Times New Roman"/>
        </w:rPr>
        <w:t xml:space="preserve">at the October 1, 2024 Redding City Council Meeting.  On October 28, 2024 HCD reached out to the City of Redding with another issue with the Resolution needing to be amended for the second time, which is continuing to delay the City of Redding from starting the contract process with HCD.  At this time after further review of the funding requirements and the original application, the Administrative Entity recommends that the NorCal CoC not move forward with this funding due to time constraints to expend the funds by August 18, 2025 and how the 100% match was applied for.  The total amount of $314,302 would need to be expended by August 18, 2025.     </w:t>
      </w:r>
    </w:p>
    <w:p w14:paraId="4A4B2C4F" w14:textId="77777777" w:rsidR="004165B8" w:rsidRPr="004E201F" w:rsidRDefault="004165B8" w:rsidP="003E1F16">
      <w:pPr>
        <w:spacing w:after="0" w:line="240" w:lineRule="auto"/>
        <w:ind w:left="900"/>
        <w:rPr>
          <w:rFonts w:ascii="Times New Roman" w:hAnsi="Times New Roman" w:cs="Times New Roman"/>
          <w:b/>
        </w:rPr>
      </w:pPr>
    </w:p>
    <w:p w14:paraId="7EA43704" w14:textId="31FCD272" w:rsidR="0093378A" w:rsidRDefault="0093378A" w:rsidP="0093378A">
      <w:pPr>
        <w:pStyle w:val="ListParagraph"/>
        <w:numPr>
          <w:ilvl w:val="0"/>
          <w:numId w:val="1"/>
        </w:numPr>
        <w:spacing w:after="0" w:line="240" w:lineRule="auto"/>
        <w:rPr>
          <w:rFonts w:ascii="Times New Roman" w:hAnsi="Times New Roman" w:cs="Times New Roman"/>
          <w:b/>
        </w:rPr>
      </w:pPr>
      <w:r w:rsidRPr="0093378A">
        <w:rPr>
          <w:rFonts w:ascii="Times New Roman" w:hAnsi="Times New Roman" w:cs="Times New Roman"/>
          <w:b/>
        </w:rPr>
        <w:t>Discussion Items</w:t>
      </w:r>
    </w:p>
    <w:p w14:paraId="339D9332" w14:textId="42E47D50" w:rsidR="00595C9F" w:rsidRDefault="009C611F" w:rsidP="00CD6355">
      <w:pPr>
        <w:pStyle w:val="ListParagraph"/>
        <w:numPr>
          <w:ilvl w:val="1"/>
          <w:numId w:val="1"/>
        </w:numPr>
        <w:spacing w:after="0" w:line="240" w:lineRule="auto"/>
        <w:ind w:left="900" w:hanging="270"/>
        <w:rPr>
          <w:rFonts w:ascii="Times New Roman" w:eastAsia="Times New Roman" w:hAnsi="Times New Roman" w:cs="Times New Roman"/>
        </w:rPr>
      </w:pPr>
      <w:r>
        <w:rPr>
          <w:rFonts w:ascii="Times New Roman" w:eastAsia="Times New Roman" w:hAnsi="Times New Roman" w:cs="Times New Roman"/>
        </w:rPr>
        <w:t>Governance Charter</w:t>
      </w:r>
      <w:r w:rsidR="00BA7D0C">
        <w:rPr>
          <w:rFonts w:ascii="Times New Roman" w:eastAsia="Times New Roman" w:hAnsi="Times New Roman" w:cs="Times New Roman"/>
        </w:rPr>
        <w:t xml:space="preserve"> Workgroup</w:t>
      </w:r>
    </w:p>
    <w:p w14:paraId="354BF39E" w14:textId="065E0414" w:rsidR="00044BD2" w:rsidRDefault="00BA7D0C" w:rsidP="00044BD2">
      <w:pPr>
        <w:pStyle w:val="ListParagraph"/>
        <w:numPr>
          <w:ilvl w:val="2"/>
          <w:numId w:val="1"/>
        </w:numPr>
        <w:spacing w:after="0" w:line="240" w:lineRule="auto"/>
        <w:rPr>
          <w:rFonts w:ascii="Times New Roman" w:eastAsia="Times New Roman" w:hAnsi="Times New Roman" w:cs="Times New Roman"/>
        </w:rPr>
      </w:pPr>
      <w:r>
        <w:rPr>
          <w:rFonts w:ascii="Times New Roman" w:eastAsia="Times New Roman" w:hAnsi="Times New Roman" w:cs="Times New Roman"/>
        </w:rPr>
        <w:t>New Process language</w:t>
      </w:r>
    </w:p>
    <w:p w14:paraId="70526717" w14:textId="52A83962" w:rsidR="0093378A" w:rsidRDefault="00595C9F" w:rsidP="00CD6355">
      <w:pPr>
        <w:pStyle w:val="ListParagraph"/>
        <w:numPr>
          <w:ilvl w:val="1"/>
          <w:numId w:val="1"/>
        </w:numPr>
        <w:spacing w:after="0" w:line="240" w:lineRule="auto"/>
        <w:ind w:left="900" w:hanging="270"/>
        <w:rPr>
          <w:rFonts w:ascii="Times New Roman" w:eastAsia="Times New Roman" w:hAnsi="Times New Roman" w:cs="Times New Roman"/>
        </w:rPr>
      </w:pPr>
      <w:r>
        <w:rPr>
          <w:rFonts w:ascii="Times New Roman" w:eastAsia="Times New Roman" w:hAnsi="Times New Roman" w:cs="Times New Roman"/>
        </w:rPr>
        <w:t xml:space="preserve">Increase </w:t>
      </w:r>
      <w:proofErr w:type="spellStart"/>
      <w:r>
        <w:rPr>
          <w:rFonts w:ascii="Times New Roman" w:eastAsia="Times New Roman" w:hAnsi="Times New Roman" w:cs="Times New Roman"/>
        </w:rPr>
        <w:t>Teddie’s</w:t>
      </w:r>
      <w:proofErr w:type="spellEnd"/>
      <w:r>
        <w:rPr>
          <w:rFonts w:ascii="Times New Roman" w:eastAsia="Times New Roman" w:hAnsi="Times New Roman" w:cs="Times New Roman"/>
        </w:rPr>
        <w:t xml:space="preserve"> contract for additional services</w:t>
      </w:r>
      <w:r w:rsidR="009C611F">
        <w:rPr>
          <w:rFonts w:ascii="Times New Roman" w:eastAsia="Times New Roman" w:hAnsi="Times New Roman" w:cs="Times New Roman"/>
        </w:rPr>
        <w:t xml:space="preserve">  </w:t>
      </w:r>
    </w:p>
    <w:p w14:paraId="1AAE3DD8" w14:textId="360025EB" w:rsidR="00BA7D0C" w:rsidRDefault="00BA7D0C" w:rsidP="00BA7D0C">
      <w:pPr>
        <w:pStyle w:val="ListParagraph"/>
        <w:numPr>
          <w:ilvl w:val="2"/>
          <w:numId w:val="1"/>
        </w:numPr>
        <w:spacing w:after="0" w:line="240" w:lineRule="auto"/>
        <w:rPr>
          <w:rFonts w:ascii="Times New Roman" w:eastAsia="Times New Roman" w:hAnsi="Times New Roman" w:cs="Times New Roman"/>
        </w:rPr>
      </w:pPr>
      <w:r>
        <w:rPr>
          <w:rFonts w:ascii="Times New Roman" w:eastAsia="Times New Roman" w:hAnsi="Times New Roman" w:cs="Times New Roman"/>
        </w:rPr>
        <w:t>Deficiency report</w:t>
      </w:r>
    </w:p>
    <w:p w14:paraId="3EBB7D44" w14:textId="306C597C" w:rsidR="00BA7D0C" w:rsidRPr="00CD6355" w:rsidRDefault="00BA7D0C" w:rsidP="00BA7D0C">
      <w:pPr>
        <w:pStyle w:val="ListParagraph"/>
        <w:numPr>
          <w:ilvl w:val="2"/>
          <w:numId w:val="1"/>
        </w:numPr>
        <w:spacing w:after="0" w:line="240" w:lineRule="auto"/>
        <w:rPr>
          <w:rFonts w:ascii="Times New Roman" w:eastAsia="Times New Roman" w:hAnsi="Times New Roman" w:cs="Times New Roman"/>
        </w:rPr>
      </w:pPr>
      <w:r>
        <w:rPr>
          <w:rFonts w:ascii="Times New Roman" w:eastAsia="Times New Roman" w:hAnsi="Times New Roman" w:cs="Times New Roman"/>
        </w:rPr>
        <w:t>Data Analysis</w:t>
      </w:r>
    </w:p>
    <w:p w14:paraId="2C9C46D5" w14:textId="77777777" w:rsidR="008A76DB" w:rsidRDefault="008A76DB" w:rsidP="008A76DB">
      <w:pPr>
        <w:pStyle w:val="EnvelopeReturn"/>
        <w:jc w:val="both"/>
        <w:rPr>
          <w:rFonts w:cs="Times New Roman"/>
          <w:b/>
          <w:bCs/>
          <w:sz w:val="22"/>
          <w:szCs w:val="22"/>
        </w:rPr>
      </w:pPr>
    </w:p>
    <w:p w14:paraId="00F85997" w14:textId="0F661B5B" w:rsidR="00C07786" w:rsidRPr="00BA7D0C" w:rsidRDefault="00744808" w:rsidP="00BA7D0C">
      <w:pPr>
        <w:pStyle w:val="EnvelopeReturn"/>
        <w:numPr>
          <w:ilvl w:val="0"/>
          <w:numId w:val="1"/>
        </w:numPr>
        <w:jc w:val="both"/>
        <w:rPr>
          <w:rFonts w:cs="Times New Roman"/>
          <w:b/>
          <w:bCs/>
          <w:sz w:val="22"/>
          <w:szCs w:val="22"/>
        </w:rPr>
      </w:pPr>
      <w:r w:rsidRPr="00E5744A">
        <w:rPr>
          <w:rFonts w:cs="Times New Roman"/>
          <w:b/>
          <w:bCs/>
          <w:sz w:val="22"/>
          <w:szCs w:val="22"/>
        </w:rPr>
        <w:t>Adjournment</w:t>
      </w:r>
      <w:r w:rsidR="00CD6355" w:rsidRPr="00BA7D0C">
        <w:rPr>
          <w:rFonts w:cs="Times New Roman"/>
          <w:b/>
          <w:bCs/>
        </w:rPr>
        <w:t xml:space="preserve"> </w:t>
      </w:r>
    </w:p>
    <w:p w14:paraId="5B341AD1" w14:textId="77777777" w:rsidR="00BA7D0C" w:rsidRPr="00BA7D0C" w:rsidRDefault="00BA7D0C" w:rsidP="00BA7D0C">
      <w:pPr>
        <w:pStyle w:val="EnvelopeReturn"/>
        <w:ind w:left="450"/>
        <w:jc w:val="both"/>
        <w:rPr>
          <w:rFonts w:cs="Times New Roman"/>
          <w:b/>
          <w:bCs/>
          <w:sz w:val="22"/>
          <w:szCs w:val="22"/>
        </w:rPr>
      </w:pPr>
    </w:p>
    <w:p w14:paraId="45D89D10" w14:textId="6DD2B90F" w:rsidR="009D55D9" w:rsidRPr="005227CF" w:rsidRDefault="009330AC" w:rsidP="005227CF">
      <w:pPr>
        <w:rPr>
          <w:rFonts w:ascii="Times New Roman" w:hAnsi="Times New Roman" w:cs="Times New Roman"/>
        </w:rPr>
      </w:pPr>
      <w:r w:rsidRPr="00E5744A">
        <w:rPr>
          <w:rFonts w:ascii="Times New Roman" w:hAnsi="Times New Roman" w:cs="Times New Roman"/>
        </w:rPr>
        <w:t xml:space="preserve">If requested, the agenda shall be made available in appropriate alternative formats to persons with a disability, as required by Section 202 of the Americans with Disabilities Act of 1990 (42 U.S.C. Sec. 12132), and the federal rules and regulations adopted in implementation thereof. You may contact the </w:t>
      </w:r>
      <w:r w:rsidR="00C834A3" w:rsidRPr="00E5744A">
        <w:rPr>
          <w:rFonts w:ascii="Times New Roman" w:hAnsi="Times New Roman" w:cs="Times New Roman"/>
        </w:rPr>
        <w:t>City of Redding Housing</w:t>
      </w:r>
      <w:r w:rsidRPr="00E5744A">
        <w:rPr>
          <w:rFonts w:ascii="Times New Roman" w:hAnsi="Times New Roman" w:cs="Times New Roman"/>
        </w:rPr>
        <w:t xml:space="preserve"> </w:t>
      </w:r>
      <w:r w:rsidR="00C834A3" w:rsidRPr="00E5744A">
        <w:rPr>
          <w:rFonts w:ascii="Times New Roman" w:hAnsi="Times New Roman" w:cs="Times New Roman"/>
        </w:rPr>
        <w:t xml:space="preserve">Division </w:t>
      </w:r>
      <w:r w:rsidRPr="00E5744A">
        <w:rPr>
          <w:rFonts w:ascii="Times New Roman" w:hAnsi="Times New Roman" w:cs="Times New Roman"/>
        </w:rPr>
        <w:t xml:space="preserve">at </w:t>
      </w:r>
      <w:r w:rsidR="00C834A3" w:rsidRPr="00E5744A">
        <w:rPr>
          <w:rFonts w:ascii="Times New Roman" w:hAnsi="Times New Roman" w:cs="Times New Roman"/>
        </w:rPr>
        <w:t xml:space="preserve">(530)225-4048 </w:t>
      </w:r>
      <w:r w:rsidRPr="00E5744A">
        <w:rPr>
          <w:rFonts w:ascii="Times New Roman" w:hAnsi="Times New Roman" w:cs="Times New Roman"/>
        </w:rPr>
        <w:t>for disability-related modifications or accommodations, including auxiliary aids or services, in order to participate in the public meeti</w:t>
      </w:r>
      <w:r w:rsidR="00106024" w:rsidRPr="00E5744A">
        <w:rPr>
          <w:rFonts w:ascii="Times New Roman" w:hAnsi="Times New Roman" w:cs="Times New Roman"/>
        </w:rPr>
        <w:t>n</w:t>
      </w:r>
      <w:r w:rsidR="00064FDC" w:rsidRPr="00E5744A">
        <w:rPr>
          <w:rFonts w:ascii="Times New Roman" w:hAnsi="Times New Roman" w:cs="Times New Roman"/>
        </w:rPr>
        <w:t>g</w:t>
      </w:r>
      <w:r w:rsidR="00326F3D" w:rsidRPr="00E5744A">
        <w:rPr>
          <w:rFonts w:ascii="Times New Roman" w:hAnsi="Times New Roman" w:cs="Times New Roman"/>
        </w:rPr>
        <w:t>.</w:t>
      </w:r>
    </w:p>
    <w:p w14:paraId="4BB1F40E" w14:textId="77777777" w:rsidR="008F7FF7" w:rsidRPr="005506C0" w:rsidRDefault="008F7FF7" w:rsidP="008F7FF7">
      <w:pPr>
        <w:spacing w:line="240" w:lineRule="auto"/>
        <w:contextualSpacing/>
        <w:rPr>
          <w:rFonts w:ascii="Times New Roman" w:hAnsi="Times New Roman" w:cs="Times New Roman"/>
          <w:b/>
          <w:bCs/>
        </w:rPr>
      </w:pPr>
      <w:r w:rsidRPr="005506C0">
        <w:rPr>
          <w:rFonts w:ascii="Times New Roman" w:hAnsi="Times New Roman" w:cs="Times New Roman"/>
          <w:b/>
          <w:bCs/>
        </w:rPr>
        <w:t>Next Executive Board Meeting</w:t>
      </w:r>
      <w:r>
        <w:rPr>
          <w:rFonts w:ascii="Times New Roman" w:hAnsi="Times New Roman" w:cs="Times New Roman"/>
          <w:b/>
          <w:bCs/>
        </w:rPr>
        <w:t>s</w:t>
      </w:r>
    </w:p>
    <w:p w14:paraId="04EC9E32" w14:textId="10433F50" w:rsidR="008F7FF7" w:rsidRPr="005506C0" w:rsidRDefault="00403C34" w:rsidP="008F7FF7">
      <w:pPr>
        <w:spacing w:line="240" w:lineRule="auto"/>
        <w:contextualSpacing/>
        <w:rPr>
          <w:rFonts w:ascii="Times New Roman" w:hAnsi="Times New Roman" w:cs="Times New Roman"/>
          <w:b/>
          <w:bCs/>
        </w:rPr>
      </w:pPr>
      <w:r>
        <w:rPr>
          <w:rFonts w:ascii="Times New Roman" w:hAnsi="Times New Roman" w:cs="Times New Roman"/>
          <w:b/>
          <w:bCs/>
        </w:rPr>
        <w:t>November 21</w:t>
      </w:r>
      <w:r w:rsidR="008F7FF7" w:rsidRPr="005506C0">
        <w:rPr>
          <w:rFonts w:ascii="Times New Roman" w:hAnsi="Times New Roman" w:cs="Times New Roman"/>
          <w:b/>
          <w:bCs/>
        </w:rPr>
        <w:t xml:space="preserve">, 2024  1pm – </w:t>
      </w:r>
      <w:r w:rsidR="008F7FF7">
        <w:rPr>
          <w:rFonts w:ascii="Times New Roman" w:hAnsi="Times New Roman" w:cs="Times New Roman"/>
          <w:b/>
          <w:bCs/>
        </w:rPr>
        <w:t>3</w:t>
      </w:r>
      <w:r w:rsidR="008F7FF7" w:rsidRPr="005506C0">
        <w:rPr>
          <w:rFonts w:ascii="Times New Roman" w:hAnsi="Times New Roman" w:cs="Times New Roman"/>
          <w:b/>
          <w:bCs/>
        </w:rPr>
        <w:t>pm</w:t>
      </w:r>
    </w:p>
    <w:p w14:paraId="047DA73B" w14:textId="77777777" w:rsidR="008F7FF7" w:rsidRPr="00C10248" w:rsidRDefault="008F7FF7" w:rsidP="008F7FF7">
      <w:pPr>
        <w:spacing w:line="240" w:lineRule="auto"/>
        <w:contextualSpacing/>
        <w:rPr>
          <w:rFonts w:ascii="Times New Roman" w:hAnsi="Times New Roman" w:cs="Times New Roman"/>
          <w:b/>
          <w:bCs/>
          <w:color w:val="FF0000"/>
        </w:rPr>
      </w:pPr>
      <w:r w:rsidRPr="005506C0">
        <w:rPr>
          <w:rFonts w:ascii="Times New Roman" w:hAnsi="Times New Roman" w:cs="Times New Roman"/>
          <w:b/>
          <w:bCs/>
        </w:rPr>
        <w:t xml:space="preserve">Redding City Hall, </w:t>
      </w:r>
      <w:r>
        <w:rPr>
          <w:rFonts w:ascii="Times New Roman" w:hAnsi="Times New Roman" w:cs="Times New Roman"/>
          <w:b/>
          <w:bCs/>
        </w:rPr>
        <w:t>Enterprise</w:t>
      </w:r>
      <w:r w:rsidRPr="00F71BEA">
        <w:rPr>
          <w:rFonts w:ascii="Times New Roman" w:hAnsi="Times New Roman" w:cs="Times New Roman"/>
          <w:b/>
          <w:bCs/>
        </w:rPr>
        <w:t xml:space="preserve"> Conference Room</w:t>
      </w:r>
    </w:p>
    <w:sectPr w:rsidR="008F7FF7" w:rsidRPr="00C10248" w:rsidSect="00EC3A82">
      <w:headerReference w:type="default" r:id="rId10"/>
      <w:footerReference w:type="default" r:id="rId11"/>
      <w:pgSz w:w="12240" w:h="15840"/>
      <w:pgMar w:top="864" w:right="864" w:bottom="576" w:left="864"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53BD4F" w14:textId="77777777" w:rsidR="00EB69B0" w:rsidRDefault="00EB69B0" w:rsidP="003655DC">
      <w:pPr>
        <w:spacing w:after="0" w:line="240" w:lineRule="auto"/>
      </w:pPr>
      <w:r>
        <w:separator/>
      </w:r>
    </w:p>
  </w:endnote>
  <w:endnote w:type="continuationSeparator" w:id="0">
    <w:p w14:paraId="5BE059AA" w14:textId="77777777" w:rsidR="00EB69B0" w:rsidRDefault="00EB69B0" w:rsidP="003655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81128"/>
      <w:docPartObj>
        <w:docPartGallery w:val="Page Numbers (Bottom of Page)"/>
        <w:docPartUnique/>
      </w:docPartObj>
    </w:sdtPr>
    <w:sdtEndPr>
      <w:rPr>
        <w:noProof/>
      </w:rPr>
    </w:sdtEndPr>
    <w:sdtContent>
      <w:p w14:paraId="0EE4D0A0" w14:textId="37AF9661" w:rsidR="00E47959" w:rsidRDefault="00E47959">
        <w:pPr>
          <w:pStyle w:val="Footer"/>
          <w:jc w:val="center"/>
        </w:pPr>
        <w:r>
          <w:fldChar w:fldCharType="begin"/>
        </w:r>
        <w:r>
          <w:instrText xml:space="preserve"> PAGE   \* MERGEFORMAT </w:instrText>
        </w:r>
        <w:r>
          <w:fldChar w:fldCharType="separate"/>
        </w:r>
        <w:r w:rsidR="003140BC">
          <w:rPr>
            <w:noProof/>
          </w:rPr>
          <w:t>3</w:t>
        </w:r>
        <w:r>
          <w:rPr>
            <w:noProof/>
          </w:rPr>
          <w:fldChar w:fldCharType="end"/>
        </w:r>
      </w:p>
    </w:sdtContent>
  </w:sdt>
  <w:p w14:paraId="38A2A0EB" w14:textId="77777777" w:rsidR="00B07EF3" w:rsidRDefault="00B07E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8018A7" w14:textId="77777777" w:rsidR="00EB69B0" w:rsidRDefault="00EB69B0" w:rsidP="003655DC">
      <w:pPr>
        <w:spacing w:after="0" w:line="240" w:lineRule="auto"/>
      </w:pPr>
      <w:r>
        <w:separator/>
      </w:r>
    </w:p>
  </w:footnote>
  <w:footnote w:type="continuationSeparator" w:id="0">
    <w:p w14:paraId="7E5E7780" w14:textId="77777777" w:rsidR="00EB69B0" w:rsidRDefault="00EB69B0" w:rsidP="003655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75B258" w14:textId="1CA7C08F" w:rsidR="007855B3" w:rsidRDefault="007855B3" w:rsidP="00D42300">
    <w:pPr>
      <w:pStyle w:val="Header"/>
      <w:widowControl w:val="0"/>
      <w:jc w:val="center"/>
    </w:pPr>
    <w:r>
      <w:rPr>
        <w:noProof/>
      </w:rPr>
      <w:drawing>
        <wp:inline distT="0" distB="0" distL="0" distR="0" wp14:anchorId="22DE27A9" wp14:editId="3FA44115">
          <wp:extent cx="4956058" cy="179527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COC Logo.png"/>
                  <pic:cNvPicPr/>
                </pic:nvPicPr>
                <pic:blipFill>
                  <a:blip r:embed="rId1">
                    <a:extLst>
                      <a:ext uri="{28A0092B-C50C-407E-A947-70E740481C1C}">
                        <a14:useLocalDpi xmlns:a14="http://schemas.microsoft.com/office/drawing/2010/main" val="0"/>
                      </a:ext>
                    </a:extLst>
                  </a:blip>
                  <a:stretch>
                    <a:fillRect/>
                  </a:stretch>
                </pic:blipFill>
                <pic:spPr>
                  <a:xfrm>
                    <a:off x="0" y="0"/>
                    <a:ext cx="4956058" cy="179527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07946"/>
    <w:multiLevelType w:val="hybridMultilevel"/>
    <w:tmpl w:val="369C8D40"/>
    <w:lvl w:ilvl="0" w:tplc="04090015">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15:restartNumberingAfterBreak="0">
    <w:nsid w:val="04AD15D8"/>
    <w:multiLevelType w:val="hybridMultilevel"/>
    <w:tmpl w:val="7C8A2F06"/>
    <w:lvl w:ilvl="0" w:tplc="5A02930C">
      <w:start w:val="1"/>
      <w:numFmt w:val="upperRoman"/>
      <w:lvlText w:val="%1."/>
      <w:lvlJc w:val="right"/>
      <w:pPr>
        <w:ind w:left="1170" w:hanging="360"/>
      </w:pPr>
      <w:rPr>
        <w:b w:val="0"/>
        <w:bCs/>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B53E23"/>
    <w:multiLevelType w:val="hybridMultilevel"/>
    <w:tmpl w:val="E84A1404"/>
    <w:lvl w:ilvl="0" w:tplc="638A284E">
      <w:start w:val="1"/>
      <w:numFmt w:val="upperLetter"/>
      <w:lvlText w:val="%1."/>
      <w:lvlJc w:val="left"/>
      <w:pPr>
        <w:ind w:left="1260" w:hanging="360"/>
      </w:pPr>
      <w:rPr>
        <w:rFonts w:eastAsia="Times New Roman" w:hint="default"/>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15:restartNumberingAfterBreak="0">
    <w:nsid w:val="13542F27"/>
    <w:multiLevelType w:val="hybridMultilevel"/>
    <w:tmpl w:val="8B445BF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15:restartNumberingAfterBreak="0">
    <w:nsid w:val="145D7277"/>
    <w:multiLevelType w:val="hybridMultilevel"/>
    <w:tmpl w:val="36CEEC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51F07A5"/>
    <w:multiLevelType w:val="hybridMultilevel"/>
    <w:tmpl w:val="E46E00E0"/>
    <w:lvl w:ilvl="0" w:tplc="5A02930C">
      <w:start w:val="1"/>
      <w:numFmt w:val="upperRoman"/>
      <w:lvlText w:val="%1."/>
      <w:lvlJc w:val="right"/>
      <w:pPr>
        <w:ind w:left="1170" w:hanging="360"/>
      </w:pPr>
      <w:rPr>
        <w:b w:val="0"/>
        <w:bCs/>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BA4320"/>
    <w:multiLevelType w:val="hybridMultilevel"/>
    <w:tmpl w:val="00CCEA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2F6C99"/>
    <w:multiLevelType w:val="hybridMultilevel"/>
    <w:tmpl w:val="F7E0E9C8"/>
    <w:lvl w:ilvl="0" w:tplc="40FE9EE8">
      <w:start w:val="1"/>
      <w:numFmt w:val="lowerLetter"/>
      <w:lvlText w:val="%1."/>
      <w:lvlJc w:val="left"/>
      <w:pPr>
        <w:ind w:left="1440" w:hanging="360"/>
      </w:pPr>
      <w:rPr>
        <w:rFonts w:ascii="Times New Roman" w:eastAsiaTheme="minorHAnsi" w:hAnsi="Times New Roman" w:cs="Times New Roman"/>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8" w15:restartNumberingAfterBreak="0">
    <w:nsid w:val="39D84174"/>
    <w:multiLevelType w:val="multilevel"/>
    <w:tmpl w:val="A18875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3A1B6F1A"/>
    <w:multiLevelType w:val="hybridMultilevel"/>
    <w:tmpl w:val="21621788"/>
    <w:lvl w:ilvl="0" w:tplc="211A5C64">
      <w:start w:val="1"/>
      <w:numFmt w:val="upperLetter"/>
      <w:lvlText w:val="%1."/>
      <w:lvlJc w:val="left"/>
      <w:pPr>
        <w:ind w:left="426" w:hanging="327"/>
      </w:pPr>
      <w:rPr>
        <w:rFonts w:ascii="Calibri Light" w:eastAsia="Calibri Light" w:hAnsi="Calibri Light" w:hint="default"/>
        <w:color w:val="2C74B5"/>
        <w:spacing w:val="-2"/>
        <w:w w:val="96"/>
        <w:sz w:val="26"/>
        <w:szCs w:val="26"/>
      </w:rPr>
    </w:lvl>
    <w:lvl w:ilvl="1" w:tplc="BB3CA320">
      <w:start w:val="1"/>
      <w:numFmt w:val="decimal"/>
      <w:lvlText w:val="%2."/>
      <w:lvlJc w:val="left"/>
      <w:pPr>
        <w:ind w:left="821" w:hanging="361"/>
      </w:pPr>
      <w:rPr>
        <w:rFonts w:ascii="Calibri" w:eastAsia="Calibri" w:hAnsi="Calibri" w:hint="default"/>
        <w:spacing w:val="-2"/>
        <w:sz w:val="24"/>
        <w:szCs w:val="24"/>
      </w:rPr>
    </w:lvl>
    <w:lvl w:ilvl="2" w:tplc="7A966BB4">
      <w:start w:val="1"/>
      <w:numFmt w:val="lowerLetter"/>
      <w:lvlText w:val="%3."/>
      <w:lvlJc w:val="left"/>
      <w:pPr>
        <w:ind w:left="1593" w:hanging="413"/>
      </w:pPr>
      <w:rPr>
        <w:rFonts w:ascii="Calibri" w:eastAsia="Calibri" w:hAnsi="Calibri" w:hint="default"/>
        <w:sz w:val="24"/>
        <w:szCs w:val="24"/>
      </w:rPr>
    </w:lvl>
    <w:lvl w:ilvl="3" w:tplc="46B614F6">
      <w:start w:val="1"/>
      <w:numFmt w:val="bullet"/>
      <w:lvlText w:val="•"/>
      <w:lvlJc w:val="left"/>
      <w:pPr>
        <w:ind w:left="2592" w:hanging="413"/>
      </w:pPr>
      <w:rPr>
        <w:rFonts w:hint="default"/>
      </w:rPr>
    </w:lvl>
    <w:lvl w:ilvl="4" w:tplc="9214826A">
      <w:start w:val="1"/>
      <w:numFmt w:val="bullet"/>
      <w:lvlText w:val="•"/>
      <w:lvlJc w:val="left"/>
      <w:pPr>
        <w:ind w:left="3590" w:hanging="413"/>
      </w:pPr>
      <w:rPr>
        <w:rFonts w:hint="default"/>
      </w:rPr>
    </w:lvl>
    <w:lvl w:ilvl="5" w:tplc="90F4610A">
      <w:start w:val="1"/>
      <w:numFmt w:val="bullet"/>
      <w:lvlText w:val="•"/>
      <w:lvlJc w:val="left"/>
      <w:pPr>
        <w:ind w:left="4588" w:hanging="413"/>
      </w:pPr>
      <w:rPr>
        <w:rFonts w:hint="default"/>
      </w:rPr>
    </w:lvl>
    <w:lvl w:ilvl="6" w:tplc="5C20BC7A">
      <w:start w:val="1"/>
      <w:numFmt w:val="bullet"/>
      <w:lvlText w:val="•"/>
      <w:lvlJc w:val="left"/>
      <w:pPr>
        <w:ind w:left="5586" w:hanging="413"/>
      </w:pPr>
      <w:rPr>
        <w:rFonts w:hint="default"/>
      </w:rPr>
    </w:lvl>
    <w:lvl w:ilvl="7" w:tplc="06FC71E0">
      <w:start w:val="1"/>
      <w:numFmt w:val="bullet"/>
      <w:lvlText w:val="•"/>
      <w:lvlJc w:val="left"/>
      <w:pPr>
        <w:ind w:left="6585" w:hanging="413"/>
      </w:pPr>
      <w:rPr>
        <w:rFonts w:hint="default"/>
      </w:rPr>
    </w:lvl>
    <w:lvl w:ilvl="8" w:tplc="400EDCC4">
      <w:start w:val="1"/>
      <w:numFmt w:val="bullet"/>
      <w:lvlText w:val="•"/>
      <w:lvlJc w:val="left"/>
      <w:pPr>
        <w:ind w:left="7583" w:hanging="413"/>
      </w:pPr>
      <w:rPr>
        <w:rFonts w:hint="default"/>
      </w:rPr>
    </w:lvl>
  </w:abstractNum>
  <w:abstractNum w:abstractNumId="10" w15:restartNumberingAfterBreak="0">
    <w:nsid w:val="40791120"/>
    <w:multiLevelType w:val="hybridMultilevel"/>
    <w:tmpl w:val="42AAED78"/>
    <w:lvl w:ilvl="0" w:tplc="A51A7B10">
      <w:start w:val="1"/>
      <w:numFmt w:val="lowerLetter"/>
      <w:lvlText w:val="%1."/>
      <w:lvlJc w:val="left"/>
      <w:pPr>
        <w:ind w:left="1440" w:hanging="720"/>
      </w:pPr>
      <w:rPr>
        <w:rFonts w:asciiTheme="minorHAnsi" w:eastAsiaTheme="minorHAnsi" w:hAnsiTheme="minorHAnsi" w:cstheme="minorHAns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187284B"/>
    <w:multiLevelType w:val="hybridMultilevel"/>
    <w:tmpl w:val="79C28AB2"/>
    <w:lvl w:ilvl="0" w:tplc="74182744">
      <w:start w:val="1"/>
      <w:numFmt w:val="lowerLetter"/>
      <w:lvlText w:val="%1."/>
      <w:lvlJc w:val="left"/>
      <w:pPr>
        <w:ind w:left="1530" w:hanging="360"/>
      </w:pPr>
      <w:rPr>
        <w:strike w:val="0"/>
        <w:dstrike w:val="0"/>
        <w:color w:val="auto"/>
        <w:u w:val="none"/>
        <w:effect w:val="none"/>
      </w:rPr>
    </w:lvl>
    <w:lvl w:ilvl="1" w:tplc="FFFFFFFF">
      <w:start w:val="1"/>
      <w:numFmt w:val="lowerLetter"/>
      <w:lvlText w:val="%2."/>
      <w:lvlJc w:val="left"/>
      <w:pPr>
        <w:ind w:left="1530" w:hanging="360"/>
      </w:pPr>
    </w:lvl>
    <w:lvl w:ilvl="2" w:tplc="FFFFFFFF">
      <w:start w:val="1"/>
      <w:numFmt w:val="lowerRoman"/>
      <w:lvlText w:val="%3."/>
      <w:lvlJc w:val="right"/>
      <w:pPr>
        <w:ind w:left="2250" w:hanging="180"/>
      </w:pPr>
    </w:lvl>
    <w:lvl w:ilvl="3" w:tplc="FFFFFFFF">
      <w:start w:val="1"/>
      <w:numFmt w:val="decimal"/>
      <w:lvlText w:val="%4."/>
      <w:lvlJc w:val="left"/>
      <w:pPr>
        <w:ind w:left="2970" w:hanging="360"/>
      </w:pPr>
    </w:lvl>
    <w:lvl w:ilvl="4" w:tplc="FFFFFFFF">
      <w:start w:val="1"/>
      <w:numFmt w:val="lowerLetter"/>
      <w:lvlText w:val="%5."/>
      <w:lvlJc w:val="left"/>
      <w:pPr>
        <w:ind w:left="3690" w:hanging="360"/>
      </w:pPr>
    </w:lvl>
    <w:lvl w:ilvl="5" w:tplc="FFFFFFFF">
      <w:start w:val="1"/>
      <w:numFmt w:val="lowerRoman"/>
      <w:lvlText w:val="%6."/>
      <w:lvlJc w:val="right"/>
      <w:pPr>
        <w:ind w:left="4410" w:hanging="180"/>
      </w:pPr>
    </w:lvl>
    <w:lvl w:ilvl="6" w:tplc="FFFFFFFF">
      <w:start w:val="1"/>
      <w:numFmt w:val="decimal"/>
      <w:lvlText w:val="%7."/>
      <w:lvlJc w:val="left"/>
      <w:pPr>
        <w:ind w:left="5130" w:hanging="360"/>
      </w:pPr>
    </w:lvl>
    <w:lvl w:ilvl="7" w:tplc="FFFFFFFF">
      <w:start w:val="1"/>
      <w:numFmt w:val="lowerLetter"/>
      <w:lvlText w:val="%8."/>
      <w:lvlJc w:val="left"/>
      <w:pPr>
        <w:ind w:left="5850" w:hanging="360"/>
      </w:pPr>
    </w:lvl>
    <w:lvl w:ilvl="8" w:tplc="FFFFFFFF">
      <w:start w:val="1"/>
      <w:numFmt w:val="lowerRoman"/>
      <w:lvlText w:val="%9."/>
      <w:lvlJc w:val="right"/>
      <w:pPr>
        <w:ind w:left="6570" w:hanging="180"/>
      </w:pPr>
    </w:lvl>
  </w:abstractNum>
  <w:abstractNum w:abstractNumId="12" w15:restartNumberingAfterBreak="0">
    <w:nsid w:val="4AF43B7B"/>
    <w:multiLevelType w:val="hybridMultilevel"/>
    <w:tmpl w:val="9320AB8C"/>
    <w:lvl w:ilvl="0" w:tplc="9CDE65A4">
      <w:start w:val="1"/>
      <w:numFmt w:val="upperLetter"/>
      <w:lvlText w:val="%1."/>
      <w:lvlJc w:val="left"/>
      <w:pPr>
        <w:ind w:left="1260" w:hanging="360"/>
      </w:pPr>
      <w:rPr>
        <w:rFonts w:eastAsiaTheme="minorHAnsi" w:hint="default"/>
        <w:color w:val="auto"/>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 w15:restartNumberingAfterBreak="0">
    <w:nsid w:val="521358E1"/>
    <w:multiLevelType w:val="hybridMultilevel"/>
    <w:tmpl w:val="13E49610"/>
    <w:lvl w:ilvl="0" w:tplc="FB86FE8E">
      <w:start w:val="1"/>
      <w:numFmt w:val="upp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4" w15:restartNumberingAfterBreak="0">
    <w:nsid w:val="532D21D8"/>
    <w:multiLevelType w:val="hybridMultilevel"/>
    <w:tmpl w:val="A9162DF8"/>
    <w:lvl w:ilvl="0" w:tplc="0B367604">
      <w:start w:val="1"/>
      <w:numFmt w:val="decimal"/>
      <w:lvlText w:val="%1."/>
      <w:lvlJc w:val="left"/>
      <w:pPr>
        <w:ind w:left="450" w:hanging="360"/>
      </w:pPr>
      <w:rPr>
        <w:b/>
        <w:color w:val="auto"/>
        <w:sz w:val="24"/>
      </w:rPr>
    </w:lvl>
    <w:lvl w:ilvl="1" w:tplc="5A02930C">
      <w:start w:val="1"/>
      <w:numFmt w:val="upperRoman"/>
      <w:lvlText w:val="%2."/>
      <w:lvlJc w:val="right"/>
      <w:pPr>
        <w:ind w:left="1170" w:hanging="360"/>
      </w:pPr>
      <w:rPr>
        <w:b w:val="0"/>
        <w:bCs/>
        <w:color w:val="auto"/>
        <w:sz w:val="24"/>
        <w:szCs w:val="24"/>
      </w:rPr>
    </w:lvl>
    <w:lvl w:ilvl="2" w:tplc="C8A88C6A">
      <w:start w:val="1"/>
      <w:numFmt w:val="lowerLetter"/>
      <w:lvlText w:val="%3."/>
      <w:lvlJc w:val="left"/>
      <w:pPr>
        <w:ind w:left="1890" w:hanging="360"/>
      </w:pPr>
      <w:rPr>
        <w:rFonts w:hint="default"/>
      </w:rPr>
    </w:lvl>
    <w:lvl w:ilvl="3" w:tplc="0409000F">
      <w:start w:val="1"/>
      <w:numFmt w:val="decimal"/>
      <w:lvlText w:val="%4."/>
      <w:lvlJc w:val="left"/>
      <w:pPr>
        <w:ind w:left="2610" w:hanging="360"/>
      </w:pPr>
    </w:lvl>
    <w:lvl w:ilvl="4" w:tplc="04090019">
      <w:start w:val="1"/>
      <w:numFmt w:val="lowerLetter"/>
      <w:lvlText w:val="%5."/>
      <w:lvlJc w:val="left"/>
      <w:pPr>
        <w:ind w:left="3330" w:hanging="360"/>
      </w:pPr>
    </w:lvl>
    <w:lvl w:ilvl="5" w:tplc="0409001B">
      <w:start w:val="1"/>
      <w:numFmt w:val="lowerRoman"/>
      <w:lvlText w:val="%6."/>
      <w:lvlJc w:val="right"/>
      <w:pPr>
        <w:ind w:left="4050" w:hanging="180"/>
      </w:pPr>
    </w:lvl>
    <w:lvl w:ilvl="6" w:tplc="0409000F">
      <w:start w:val="1"/>
      <w:numFmt w:val="decimal"/>
      <w:lvlText w:val="%7."/>
      <w:lvlJc w:val="left"/>
      <w:pPr>
        <w:ind w:left="4770" w:hanging="360"/>
      </w:pPr>
    </w:lvl>
    <w:lvl w:ilvl="7" w:tplc="04090019">
      <w:start w:val="1"/>
      <w:numFmt w:val="lowerLetter"/>
      <w:lvlText w:val="%8."/>
      <w:lvlJc w:val="left"/>
      <w:pPr>
        <w:ind w:left="5490" w:hanging="360"/>
      </w:pPr>
    </w:lvl>
    <w:lvl w:ilvl="8" w:tplc="0409001B">
      <w:start w:val="1"/>
      <w:numFmt w:val="lowerRoman"/>
      <w:lvlText w:val="%9."/>
      <w:lvlJc w:val="right"/>
      <w:pPr>
        <w:ind w:left="6210" w:hanging="180"/>
      </w:pPr>
    </w:lvl>
  </w:abstractNum>
  <w:abstractNum w:abstractNumId="15" w15:restartNumberingAfterBreak="0">
    <w:nsid w:val="646E1274"/>
    <w:multiLevelType w:val="hybridMultilevel"/>
    <w:tmpl w:val="4E601162"/>
    <w:lvl w:ilvl="0" w:tplc="5E4AA422">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6A423772"/>
    <w:multiLevelType w:val="hybridMultilevel"/>
    <w:tmpl w:val="1CF2BB4C"/>
    <w:lvl w:ilvl="0" w:tplc="04090013">
      <w:start w:val="1"/>
      <w:numFmt w:val="upperRoman"/>
      <w:lvlText w:val="%1."/>
      <w:lvlJc w:val="right"/>
      <w:pPr>
        <w:ind w:left="720" w:hanging="360"/>
      </w:pPr>
    </w:lvl>
    <w:lvl w:ilvl="1" w:tplc="09E8803A">
      <w:start w:val="1"/>
      <w:numFmt w:val="lowerLetter"/>
      <w:lvlText w:val="%2."/>
      <w:lvlJc w:val="left"/>
      <w:pPr>
        <w:ind w:left="1440" w:hanging="360"/>
      </w:pPr>
      <w:rPr>
        <w:strike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6C7517A2"/>
    <w:multiLevelType w:val="hybridMultilevel"/>
    <w:tmpl w:val="92740F2A"/>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8" w15:restartNumberingAfterBreak="0">
    <w:nsid w:val="6D436452"/>
    <w:multiLevelType w:val="hybridMultilevel"/>
    <w:tmpl w:val="F21E0444"/>
    <w:lvl w:ilvl="0" w:tplc="0CA2F6F0">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F6F3D02"/>
    <w:multiLevelType w:val="hybridMultilevel"/>
    <w:tmpl w:val="5CD851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E920905"/>
    <w:multiLevelType w:val="hybridMultilevel"/>
    <w:tmpl w:val="C3540D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8"/>
  </w:num>
  <w:num w:numId="8">
    <w:abstractNumId w:val="13"/>
  </w:num>
  <w:num w:numId="9">
    <w:abstractNumId w:val="12"/>
  </w:num>
  <w:num w:numId="10">
    <w:abstractNumId w:val="2"/>
  </w:num>
  <w:num w:numId="11">
    <w:abstractNumId w:val="20"/>
  </w:num>
  <w:num w:numId="12">
    <w:abstractNumId w:val="10"/>
  </w:num>
  <w:num w:numId="13">
    <w:abstractNumId w:val="0"/>
  </w:num>
  <w:num w:numId="14">
    <w:abstractNumId w:val="3"/>
  </w:num>
  <w:num w:numId="15">
    <w:abstractNumId w:val="6"/>
  </w:num>
  <w:num w:numId="16">
    <w:abstractNumId w:val="19"/>
  </w:num>
  <w:num w:numId="17">
    <w:abstractNumId w:val="1"/>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1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87"/>
  <w:drawingGridVerticalSpacing w:val="187"/>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70F"/>
    <w:rsid w:val="00002765"/>
    <w:rsid w:val="000037DF"/>
    <w:rsid w:val="00003B59"/>
    <w:rsid w:val="00010A9B"/>
    <w:rsid w:val="00010CEC"/>
    <w:rsid w:val="00012E35"/>
    <w:rsid w:val="00013FBB"/>
    <w:rsid w:val="00015326"/>
    <w:rsid w:val="00015F25"/>
    <w:rsid w:val="00017FAB"/>
    <w:rsid w:val="00020040"/>
    <w:rsid w:val="00020329"/>
    <w:rsid w:val="00021A61"/>
    <w:rsid w:val="00022C91"/>
    <w:rsid w:val="00027102"/>
    <w:rsid w:val="00027176"/>
    <w:rsid w:val="00030F35"/>
    <w:rsid w:val="00034AD7"/>
    <w:rsid w:val="000360AD"/>
    <w:rsid w:val="000369CB"/>
    <w:rsid w:val="000371AB"/>
    <w:rsid w:val="000402D1"/>
    <w:rsid w:val="00044BD2"/>
    <w:rsid w:val="00046FCA"/>
    <w:rsid w:val="00054F8B"/>
    <w:rsid w:val="0005794B"/>
    <w:rsid w:val="000647A4"/>
    <w:rsid w:val="00064FDC"/>
    <w:rsid w:val="000654B6"/>
    <w:rsid w:val="000735B0"/>
    <w:rsid w:val="00073EFA"/>
    <w:rsid w:val="00076D27"/>
    <w:rsid w:val="000779BB"/>
    <w:rsid w:val="00077BEC"/>
    <w:rsid w:val="00082109"/>
    <w:rsid w:val="000840D8"/>
    <w:rsid w:val="00087DC9"/>
    <w:rsid w:val="000916EE"/>
    <w:rsid w:val="00091F49"/>
    <w:rsid w:val="00094CE6"/>
    <w:rsid w:val="0009679E"/>
    <w:rsid w:val="00096BB6"/>
    <w:rsid w:val="00096BC0"/>
    <w:rsid w:val="000A1224"/>
    <w:rsid w:val="000A1B17"/>
    <w:rsid w:val="000A3B35"/>
    <w:rsid w:val="000A3CF0"/>
    <w:rsid w:val="000A512F"/>
    <w:rsid w:val="000A54FC"/>
    <w:rsid w:val="000A5723"/>
    <w:rsid w:val="000B0068"/>
    <w:rsid w:val="000B31C5"/>
    <w:rsid w:val="000C1E36"/>
    <w:rsid w:val="000C1E48"/>
    <w:rsid w:val="000C495F"/>
    <w:rsid w:val="000C777C"/>
    <w:rsid w:val="000D106D"/>
    <w:rsid w:val="000D16D0"/>
    <w:rsid w:val="000D3009"/>
    <w:rsid w:val="000D56A5"/>
    <w:rsid w:val="000E30F2"/>
    <w:rsid w:val="000E4A82"/>
    <w:rsid w:val="000E4B85"/>
    <w:rsid w:val="000E636F"/>
    <w:rsid w:val="000E787B"/>
    <w:rsid w:val="000F1308"/>
    <w:rsid w:val="000F1360"/>
    <w:rsid w:val="000F310E"/>
    <w:rsid w:val="000F3FB9"/>
    <w:rsid w:val="000F6354"/>
    <w:rsid w:val="000F6429"/>
    <w:rsid w:val="000F778E"/>
    <w:rsid w:val="00101F3A"/>
    <w:rsid w:val="0010329F"/>
    <w:rsid w:val="00106024"/>
    <w:rsid w:val="00107C8C"/>
    <w:rsid w:val="001138F7"/>
    <w:rsid w:val="0011510B"/>
    <w:rsid w:val="001207B4"/>
    <w:rsid w:val="00130C5E"/>
    <w:rsid w:val="001355AB"/>
    <w:rsid w:val="0013688E"/>
    <w:rsid w:val="001375A7"/>
    <w:rsid w:val="001400E1"/>
    <w:rsid w:val="00141369"/>
    <w:rsid w:val="00143C7F"/>
    <w:rsid w:val="00143D80"/>
    <w:rsid w:val="001447F2"/>
    <w:rsid w:val="001453B7"/>
    <w:rsid w:val="00146FE7"/>
    <w:rsid w:val="00150A34"/>
    <w:rsid w:val="00152E73"/>
    <w:rsid w:val="00154439"/>
    <w:rsid w:val="00155189"/>
    <w:rsid w:val="00162170"/>
    <w:rsid w:val="00163523"/>
    <w:rsid w:val="00164600"/>
    <w:rsid w:val="001663E4"/>
    <w:rsid w:val="001707D8"/>
    <w:rsid w:val="00172708"/>
    <w:rsid w:val="00172CB7"/>
    <w:rsid w:val="001745C0"/>
    <w:rsid w:val="00175D0C"/>
    <w:rsid w:val="00180FD0"/>
    <w:rsid w:val="0018109A"/>
    <w:rsid w:val="001862DB"/>
    <w:rsid w:val="001878DD"/>
    <w:rsid w:val="00191D83"/>
    <w:rsid w:val="001925D4"/>
    <w:rsid w:val="001A0132"/>
    <w:rsid w:val="001A1C06"/>
    <w:rsid w:val="001A3E4F"/>
    <w:rsid w:val="001A588C"/>
    <w:rsid w:val="001B0E8D"/>
    <w:rsid w:val="001B3F73"/>
    <w:rsid w:val="001B77D0"/>
    <w:rsid w:val="001C41F9"/>
    <w:rsid w:val="001C4B89"/>
    <w:rsid w:val="001C683A"/>
    <w:rsid w:val="001C7EC9"/>
    <w:rsid w:val="001D15C9"/>
    <w:rsid w:val="001E1812"/>
    <w:rsid w:val="001E38EB"/>
    <w:rsid w:val="001E4701"/>
    <w:rsid w:val="001E4DFF"/>
    <w:rsid w:val="001E56E0"/>
    <w:rsid w:val="001E5A85"/>
    <w:rsid w:val="001E5BB4"/>
    <w:rsid w:val="001F03D8"/>
    <w:rsid w:val="001F3102"/>
    <w:rsid w:val="001F38A6"/>
    <w:rsid w:val="001F4D12"/>
    <w:rsid w:val="001F6235"/>
    <w:rsid w:val="001F66BC"/>
    <w:rsid w:val="001F673A"/>
    <w:rsid w:val="0020069F"/>
    <w:rsid w:val="00203E02"/>
    <w:rsid w:val="00205617"/>
    <w:rsid w:val="002068A1"/>
    <w:rsid w:val="00210ADE"/>
    <w:rsid w:val="0021359C"/>
    <w:rsid w:val="00214951"/>
    <w:rsid w:val="00216EE1"/>
    <w:rsid w:val="002170DD"/>
    <w:rsid w:val="00224565"/>
    <w:rsid w:val="002271FC"/>
    <w:rsid w:val="00227468"/>
    <w:rsid w:val="00227F39"/>
    <w:rsid w:val="002308EB"/>
    <w:rsid w:val="00231BFC"/>
    <w:rsid w:val="00232672"/>
    <w:rsid w:val="00233FA5"/>
    <w:rsid w:val="0023544E"/>
    <w:rsid w:val="00236447"/>
    <w:rsid w:val="00237F50"/>
    <w:rsid w:val="00241FC4"/>
    <w:rsid w:val="00242F17"/>
    <w:rsid w:val="00244015"/>
    <w:rsid w:val="002443BD"/>
    <w:rsid w:val="00245D1B"/>
    <w:rsid w:val="0025005B"/>
    <w:rsid w:val="00251F94"/>
    <w:rsid w:val="00256D32"/>
    <w:rsid w:val="002575CB"/>
    <w:rsid w:val="00263F2E"/>
    <w:rsid w:val="002648B4"/>
    <w:rsid w:val="00267B53"/>
    <w:rsid w:val="002718C1"/>
    <w:rsid w:val="00272365"/>
    <w:rsid w:val="00272FAF"/>
    <w:rsid w:val="00273832"/>
    <w:rsid w:val="00275CEE"/>
    <w:rsid w:val="002774AA"/>
    <w:rsid w:val="00281049"/>
    <w:rsid w:val="00284042"/>
    <w:rsid w:val="0028450B"/>
    <w:rsid w:val="002876FC"/>
    <w:rsid w:val="0028792E"/>
    <w:rsid w:val="0029754B"/>
    <w:rsid w:val="00297819"/>
    <w:rsid w:val="002A3E9C"/>
    <w:rsid w:val="002A522C"/>
    <w:rsid w:val="002B08A9"/>
    <w:rsid w:val="002B6EC4"/>
    <w:rsid w:val="002B702F"/>
    <w:rsid w:val="002C127E"/>
    <w:rsid w:val="002C1E71"/>
    <w:rsid w:val="002C2E24"/>
    <w:rsid w:val="002C3BB1"/>
    <w:rsid w:val="002C4C83"/>
    <w:rsid w:val="002C5B9A"/>
    <w:rsid w:val="002D05A4"/>
    <w:rsid w:val="002D731D"/>
    <w:rsid w:val="002D7DF3"/>
    <w:rsid w:val="002E01BA"/>
    <w:rsid w:val="002E5DF1"/>
    <w:rsid w:val="002F0403"/>
    <w:rsid w:val="002F14B4"/>
    <w:rsid w:val="002F14D5"/>
    <w:rsid w:val="002F2ADB"/>
    <w:rsid w:val="002F3CB5"/>
    <w:rsid w:val="002F4805"/>
    <w:rsid w:val="002F488B"/>
    <w:rsid w:val="002F511F"/>
    <w:rsid w:val="002F570A"/>
    <w:rsid w:val="002F77CE"/>
    <w:rsid w:val="00301D40"/>
    <w:rsid w:val="00301F08"/>
    <w:rsid w:val="003024F3"/>
    <w:rsid w:val="00302890"/>
    <w:rsid w:val="0030359B"/>
    <w:rsid w:val="00303FEB"/>
    <w:rsid w:val="00304901"/>
    <w:rsid w:val="00304F26"/>
    <w:rsid w:val="00306962"/>
    <w:rsid w:val="003079A0"/>
    <w:rsid w:val="00310DF2"/>
    <w:rsid w:val="003140BC"/>
    <w:rsid w:val="00316AA6"/>
    <w:rsid w:val="003247D9"/>
    <w:rsid w:val="00324B8A"/>
    <w:rsid w:val="0032529A"/>
    <w:rsid w:val="00326F3D"/>
    <w:rsid w:val="00330BC3"/>
    <w:rsid w:val="00331D19"/>
    <w:rsid w:val="00332303"/>
    <w:rsid w:val="00332D9A"/>
    <w:rsid w:val="0033384E"/>
    <w:rsid w:val="00334CBE"/>
    <w:rsid w:val="0033746A"/>
    <w:rsid w:val="00341269"/>
    <w:rsid w:val="0034171A"/>
    <w:rsid w:val="00342534"/>
    <w:rsid w:val="0034458A"/>
    <w:rsid w:val="00344705"/>
    <w:rsid w:val="003450A4"/>
    <w:rsid w:val="003451E7"/>
    <w:rsid w:val="00345D2D"/>
    <w:rsid w:val="00345F22"/>
    <w:rsid w:val="00350F1F"/>
    <w:rsid w:val="00351C45"/>
    <w:rsid w:val="00352177"/>
    <w:rsid w:val="003524F0"/>
    <w:rsid w:val="00356610"/>
    <w:rsid w:val="003609D9"/>
    <w:rsid w:val="00360BAB"/>
    <w:rsid w:val="0036341C"/>
    <w:rsid w:val="003655DC"/>
    <w:rsid w:val="00371862"/>
    <w:rsid w:val="003734C2"/>
    <w:rsid w:val="00375ADF"/>
    <w:rsid w:val="00375EE5"/>
    <w:rsid w:val="00376700"/>
    <w:rsid w:val="00377B46"/>
    <w:rsid w:val="003817C8"/>
    <w:rsid w:val="00385D43"/>
    <w:rsid w:val="003927DB"/>
    <w:rsid w:val="00397894"/>
    <w:rsid w:val="003A0444"/>
    <w:rsid w:val="003A3020"/>
    <w:rsid w:val="003A43CF"/>
    <w:rsid w:val="003A444C"/>
    <w:rsid w:val="003A4574"/>
    <w:rsid w:val="003A6BCB"/>
    <w:rsid w:val="003B1EA8"/>
    <w:rsid w:val="003B3114"/>
    <w:rsid w:val="003B39FB"/>
    <w:rsid w:val="003B6742"/>
    <w:rsid w:val="003C087F"/>
    <w:rsid w:val="003C3852"/>
    <w:rsid w:val="003C45BF"/>
    <w:rsid w:val="003C7A4F"/>
    <w:rsid w:val="003C7E7D"/>
    <w:rsid w:val="003D0016"/>
    <w:rsid w:val="003D0053"/>
    <w:rsid w:val="003D0A69"/>
    <w:rsid w:val="003D200F"/>
    <w:rsid w:val="003D2687"/>
    <w:rsid w:val="003D48D6"/>
    <w:rsid w:val="003D54AE"/>
    <w:rsid w:val="003D5A85"/>
    <w:rsid w:val="003E0194"/>
    <w:rsid w:val="003E1F16"/>
    <w:rsid w:val="003E5884"/>
    <w:rsid w:val="003E5FA2"/>
    <w:rsid w:val="003E640A"/>
    <w:rsid w:val="003F246A"/>
    <w:rsid w:val="003F6FB5"/>
    <w:rsid w:val="003F7B5C"/>
    <w:rsid w:val="00400BAD"/>
    <w:rsid w:val="00403484"/>
    <w:rsid w:val="00403C34"/>
    <w:rsid w:val="00405707"/>
    <w:rsid w:val="00405EBE"/>
    <w:rsid w:val="00406366"/>
    <w:rsid w:val="00406530"/>
    <w:rsid w:val="00406C88"/>
    <w:rsid w:val="00407438"/>
    <w:rsid w:val="00413BF7"/>
    <w:rsid w:val="0041478B"/>
    <w:rsid w:val="004152EB"/>
    <w:rsid w:val="00415AEE"/>
    <w:rsid w:val="004165B8"/>
    <w:rsid w:val="00416D26"/>
    <w:rsid w:val="00417967"/>
    <w:rsid w:val="00417C5D"/>
    <w:rsid w:val="004224CB"/>
    <w:rsid w:val="00423C7C"/>
    <w:rsid w:val="00425C16"/>
    <w:rsid w:val="004315FB"/>
    <w:rsid w:val="00434FA0"/>
    <w:rsid w:val="00437E06"/>
    <w:rsid w:val="00440BD1"/>
    <w:rsid w:val="0044278B"/>
    <w:rsid w:val="004558B7"/>
    <w:rsid w:val="00455E92"/>
    <w:rsid w:val="0045796C"/>
    <w:rsid w:val="00465F82"/>
    <w:rsid w:val="00470ADF"/>
    <w:rsid w:val="00473335"/>
    <w:rsid w:val="0047405A"/>
    <w:rsid w:val="0047704E"/>
    <w:rsid w:val="00480170"/>
    <w:rsid w:val="004826F2"/>
    <w:rsid w:val="00483E87"/>
    <w:rsid w:val="004859A0"/>
    <w:rsid w:val="00486531"/>
    <w:rsid w:val="00487B46"/>
    <w:rsid w:val="00490934"/>
    <w:rsid w:val="00491889"/>
    <w:rsid w:val="00491E40"/>
    <w:rsid w:val="004956E9"/>
    <w:rsid w:val="00497282"/>
    <w:rsid w:val="004A0015"/>
    <w:rsid w:val="004A3C5B"/>
    <w:rsid w:val="004A4CAE"/>
    <w:rsid w:val="004A6172"/>
    <w:rsid w:val="004B0CED"/>
    <w:rsid w:val="004B16E5"/>
    <w:rsid w:val="004B4524"/>
    <w:rsid w:val="004C0CAA"/>
    <w:rsid w:val="004C134D"/>
    <w:rsid w:val="004C27EC"/>
    <w:rsid w:val="004C3BBB"/>
    <w:rsid w:val="004C4D62"/>
    <w:rsid w:val="004C55D6"/>
    <w:rsid w:val="004C73B7"/>
    <w:rsid w:val="004C7DD2"/>
    <w:rsid w:val="004D1C16"/>
    <w:rsid w:val="004D4816"/>
    <w:rsid w:val="004D5FF8"/>
    <w:rsid w:val="004D624C"/>
    <w:rsid w:val="004E060D"/>
    <w:rsid w:val="004E14B1"/>
    <w:rsid w:val="004E1AE6"/>
    <w:rsid w:val="004E201F"/>
    <w:rsid w:val="004F4E6A"/>
    <w:rsid w:val="004F570E"/>
    <w:rsid w:val="004F5EC9"/>
    <w:rsid w:val="004F6926"/>
    <w:rsid w:val="004F71D7"/>
    <w:rsid w:val="00507F73"/>
    <w:rsid w:val="005117B2"/>
    <w:rsid w:val="00512A1C"/>
    <w:rsid w:val="005132BB"/>
    <w:rsid w:val="00515725"/>
    <w:rsid w:val="00516BFB"/>
    <w:rsid w:val="00520084"/>
    <w:rsid w:val="0052054E"/>
    <w:rsid w:val="005227CF"/>
    <w:rsid w:val="00523EAB"/>
    <w:rsid w:val="005242AA"/>
    <w:rsid w:val="00526297"/>
    <w:rsid w:val="0052660B"/>
    <w:rsid w:val="005276DC"/>
    <w:rsid w:val="00527DCD"/>
    <w:rsid w:val="0053344F"/>
    <w:rsid w:val="00540B16"/>
    <w:rsid w:val="005414BF"/>
    <w:rsid w:val="00543E65"/>
    <w:rsid w:val="005506C0"/>
    <w:rsid w:val="0055163D"/>
    <w:rsid w:val="00555BDD"/>
    <w:rsid w:val="005629FB"/>
    <w:rsid w:val="005654BA"/>
    <w:rsid w:val="00565FCF"/>
    <w:rsid w:val="0056629D"/>
    <w:rsid w:val="00567FB4"/>
    <w:rsid w:val="0057039B"/>
    <w:rsid w:val="00571755"/>
    <w:rsid w:val="00573FFB"/>
    <w:rsid w:val="00574D80"/>
    <w:rsid w:val="0057636D"/>
    <w:rsid w:val="0057650B"/>
    <w:rsid w:val="00577930"/>
    <w:rsid w:val="005857D4"/>
    <w:rsid w:val="00585883"/>
    <w:rsid w:val="005863BF"/>
    <w:rsid w:val="00586BF0"/>
    <w:rsid w:val="00590D3F"/>
    <w:rsid w:val="0059134C"/>
    <w:rsid w:val="005924A5"/>
    <w:rsid w:val="00592BEA"/>
    <w:rsid w:val="005935B6"/>
    <w:rsid w:val="005952D3"/>
    <w:rsid w:val="0059559C"/>
    <w:rsid w:val="0059569D"/>
    <w:rsid w:val="00595C9F"/>
    <w:rsid w:val="005967CD"/>
    <w:rsid w:val="00596F20"/>
    <w:rsid w:val="005B252D"/>
    <w:rsid w:val="005B3550"/>
    <w:rsid w:val="005B5CF2"/>
    <w:rsid w:val="005B64A7"/>
    <w:rsid w:val="005B723C"/>
    <w:rsid w:val="005C2C09"/>
    <w:rsid w:val="005C3D85"/>
    <w:rsid w:val="005D0E89"/>
    <w:rsid w:val="005D1CC4"/>
    <w:rsid w:val="005D212B"/>
    <w:rsid w:val="005D220C"/>
    <w:rsid w:val="005E0019"/>
    <w:rsid w:val="005E114B"/>
    <w:rsid w:val="005E38FF"/>
    <w:rsid w:val="005E61F9"/>
    <w:rsid w:val="005F06AF"/>
    <w:rsid w:val="005F0C1A"/>
    <w:rsid w:val="005F1F3B"/>
    <w:rsid w:val="005F4918"/>
    <w:rsid w:val="005F58D1"/>
    <w:rsid w:val="005F6500"/>
    <w:rsid w:val="005F6A18"/>
    <w:rsid w:val="005F758A"/>
    <w:rsid w:val="00603A95"/>
    <w:rsid w:val="00607358"/>
    <w:rsid w:val="0061212A"/>
    <w:rsid w:val="006141B0"/>
    <w:rsid w:val="0061584F"/>
    <w:rsid w:val="00616C3B"/>
    <w:rsid w:val="00617966"/>
    <w:rsid w:val="006219A5"/>
    <w:rsid w:val="006230A2"/>
    <w:rsid w:val="00623438"/>
    <w:rsid w:val="00627141"/>
    <w:rsid w:val="006275A1"/>
    <w:rsid w:val="006300FF"/>
    <w:rsid w:val="006362A3"/>
    <w:rsid w:val="006418E9"/>
    <w:rsid w:val="00643088"/>
    <w:rsid w:val="00654806"/>
    <w:rsid w:val="00657703"/>
    <w:rsid w:val="006577F6"/>
    <w:rsid w:val="00660404"/>
    <w:rsid w:val="006625C4"/>
    <w:rsid w:val="00662701"/>
    <w:rsid w:val="00662775"/>
    <w:rsid w:val="00663081"/>
    <w:rsid w:val="00663490"/>
    <w:rsid w:val="006753C1"/>
    <w:rsid w:val="006769E2"/>
    <w:rsid w:val="00676B26"/>
    <w:rsid w:val="00676B31"/>
    <w:rsid w:val="006801C2"/>
    <w:rsid w:val="00682C89"/>
    <w:rsid w:val="00686F04"/>
    <w:rsid w:val="0069341C"/>
    <w:rsid w:val="00695274"/>
    <w:rsid w:val="00696CCE"/>
    <w:rsid w:val="00697C83"/>
    <w:rsid w:val="006A191A"/>
    <w:rsid w:val="006A59F8"/>
    <w:rsid w:val="006B10FA"/>
    <w:rsid w:val="006B11D7"/>
    <w:rsid w:val="006B1562"/>
    <w:rsid w:val="006B167C"/>
    <w:rsid w:val="006B2164"/>
    <w:rsid w:val="006B306B"/>
    <w:rsid w:val="006B77B0"/>
    <w:rsid w:val="006C22E4"/>
    <w:rsid w:val="006C49F7"/>
    <w:rsid w:val="006C5587"/>
    <w:rsid w:val="006C5CC6"/>
    <w:rsid w:val="006C637E"/>
    <w:rsid w:val="006E134F"/>
    <w:rsid w:val="006E2499"/>
    <w:rsid w:val="006E24B6"/>
    <w:rsid w:val="006E53C6"/>
    <w:rsid w:val="006F188E"/>
    <w:rsid w:val="006F2656"/>
    <w:rsid w:val="006F400A"/>
    <w:rsid w:val="006F4D7C"/>
    <w:rsid w:val="006F58DD"/>
    <w:rsid w:val="006F776F"/>
    <w:rsid w:val="00705B2D"/>
    <w:rsid w:val="007064B2"/>
    <w:rsid w:val="00712AA3"/>
    <w:rsid w:val="00712BBB"/>
    <w:rsid w:val="00713B66"/>
    <w:rsid w:val="007173F0"/>
    <w:rsid w:val="00720177"/>
    <w:rsid w:val="00720B97"/>
    <w:rsid w:val="00722674"/>
    <w:rsid w:val="007247C0"/>
    <w:rsid w:val="00724815"/>
    <w:rsid w:val="00727F68"/>
    <w:rsid w:val="00731BCE"/>
    <w:rsid w:val="007355F3"/>
    <w:rsid w:val="007374CA"/>
    <w:rsid w:val="00744808"/>
    <w:rsid w:val="00745931"/>
    <w:rsid w:val="007463B5"/>
    <w:rsid w:val="0075170A"/>
    <w:rsid w:val="00755C50"/>
    <w:rsid w:val="00756A5D"/>
    <w:rsid w:val="007611A1"/>
    <w:rsid w:val="00762A4E"/>
    <w:rsid w:val="00762DFB"/>
    <w:rsid w:val="0076472B"/>
    <w:rsid w:val="00765499"/>
    <w:rsid w:val="007659F0"/>
    <w:rsid w:val="0076676F"/>
    <w:rsid w:val="00766EF6"/>
    <w:rsid w:val="00770C5C"/>
    <w:rsid w:val="00772305"/>
    <w:rsid w:val="00774597"/>
    <w:rsid w:val="0077471F"/>
    <w:rsid w:val="007773A1"/>
    <w:rsid w:val="00780236"/>
    <w:rsid w:val="007818D6"/>
    <w:rsid w:val="00783D6C"/>
    <w:rsid w:val="007855B3"/>
    <w:rsid w:val="0078599C"/>
    <w:rsid w:val="00786A3F"/>
    <w:rsid w:val="00790599"/>
    <w:rsid w:val="007932C8"/>
    <w:rsid w:val="00794DA2"/>
    <w:rsid w:val="007973C4"/>
    <w:rsid w:val="007A0BF2"/>
    <w:rsid w:val="007A1C3C"/>
    <w:rsid w:val="007A52EB"/>
    <w:rsid w:val="007A6792"/>
    <w:rsid w:val="007B0A9E"/>
    <w:rsid w:val="007B5122"/>
    <w:rsid w:val="007B5E74"/>
    <w:rsid w:val="007B654A"/>
    <w:rsid w:val="007B6709"/>
    <w:rsid w:val="007C21E4"/>
    <w:rsid w:val="007C369E"/>
    <w:rsid w:val="007C396D"/>
    <w:rsid w:val="007C4E1B"/>
    <w:rsid w:val="007C6962"/>
    <w:rsid w:val="007D33CD"/>
    <w:rsid w:val="007D7209"/>
    <w:rsid w:val="007E00D3"/>
    <w:rsid w:val="007E5AB3"/>
    <w:rsid w:val="007E78E3"/>
    <w:rsid w:val="007F47E7"/>
    <w:rsid w:val="007F76BC"/>
    <w:rsid w:val="00801F35"/>
    <w:rsid w:val="00803CEB"/>
    <w:rsid w:val="008057D6"/>
    <w:rsid w:val="00805F5F"/>
    <w:rsid w:val="008102F2"/>
    <w:rsid w:val="0081036B"/>
    <w:rsid w:val="008106D1"/>
    <w:rsid w:val="00812B04"/>
    <w:rsid w:val="00814DF5"/>
    <w:rsid w:val="008163E2"/>
    <w:rsid w:val="00822297"/>
    <w:rsid w:val="00822DE4"/>
    <w:rsid w:val="008245D1"/>
    <w:rsid w:val="00825A90"/>
    <w:rsid w:val="00830871"/>
    <w:rsid w:val="00830BE9"/>
    <w:rsid w:val="00831481"/>
    <w:rsid w:val="008335C9"/>
    <w:rsid w:val="0083686A"/>
    <w:rsid w:val="00837C94"/>
    <w:rsid w:val="008403DE"/>
    <w:rsid w:val="008407A7"/>
    <w:rsid w:val="00842732"/>
    <w:rsid w:val="00844BC7"/>
    <w:rsid w:val="00845702"/>
    <w:rsid w:val="00845E95"/>
    <w:rsid w:val="00851595"/>
    <w:rsid w:val="00851DF4"/>
    <w:rsid w:val="00852519"/>
    <w:rsid w:val="00852A46"/>
    <w:rsid w:val="00856B0D"/>
    <w:rsid w:val="00857432"/>
    <w:rsid w:val="00857815"/>
    <w:rsid w:val="008617A7"/>
    <w:rsid w:val="0086322A"/>
    <w:rsid w:val="0087139E"/>
    <w:rsid w:val="00871E04"/>
    <w:rsid w:val="008722D4"/>
    <w:rsid w:val="008728CC"/>
    <w:rsid w:val="00873691"/>
    <w:rsid w:val="008739E2"/>
    <w:rsid w:val="00876F8E"/>
    <w:rsid w:val="008801DB"/>
    <w:rsid w:val="00880B98"/>
    <w:rsid w:val="00881351"/>
    <w:rsid w:val="00882C87"/>
    <w:rsid w:val="00883BE9"/>
    <w:rsid w:val="0088443E"/>
    <w:rsid w:val="00886859"/>
    <w:rsid w:val="00886FEE"/>
    <w:rsid w:val="008872AC"/>
    <w:rsid w:val="008919B2"/>
    <w:rsid w:val="00893134"/>
    <w:rsid w:val="008978EF"/>
    <w:rsid w:val="008A1331"/>
    <w:rsid w:val="008A76DB"/>
    <w:rsid w:val="008B046C"/>
    <w:rsid w:val="008B2E0A"/>
    <w:rsid w:val="008B2FFB"/>
    <w:rsid w:val="008B3AAA"/>
    <w:rsid w:val="008B4ACE"/>
    <w:rsid w:val="008B7DFF"/>
    <w:rsid w:val="008C17FD"/>
    <w:rsid w:val="008C1FE4"/>
    <w:rsid w:val="008C5E8D"/>
    <w:rsid w:val="008D022B"/>
    <w:rsid w:val="008D1DDA"/>
    <w:rsid w:val="008D3DC9"/>
    <w:rsid w:val="008D4E21"/>
    <w:rsid w:val="008D5263"/>
    <w:rsid w:val="008D5949"/>
    <w:rsid w:val="008D6050"/>
    <w:rsid w:val="008D689B"/>
    <w:rsid w:val="008D7224"/>
    <w:rsid w:val="008D76CD"/>
    <w:rsid w:val="008E3A1A"/>
    <w:rsid w:val="008E5239"/>
    <w:rsid w:val="008E5425"/>
    <w:rsid w:val="008E7AF3"/>
    <w:rsid w:val="008F1155"/>
    <w:rsid w:val="008F1627"/>
    <w:rsid w:val="008F28DD"/>
    <w:rsid w:val="008F3FCE"/>
    <w:rsid w:val="008F49BD"/>
    <w:rsid w:val="008F5F59"/>
    <w:rsid w:val="008F7647"/>
    <w:rsid w:val="008F7FF7"/>
    <w:rsid w:val="00900B37"/>
    <w:rsid w:val="00901CC6"/>
    <w:rsid w:val="00904458"/>
    <w:rsid w:val="009053AC"/>
    <w:rsid w:val="009069CC"/>
    <w:rsid w:val="00906E8E"/>
    <w:rsid w:val="00907428"/>
    <w:rsid w:val="00910225"/>
    <w:rsid w:val="0091228F"/>
    <w:rsid w:val="00915CD7"/>
    <w:rsid w:val="0091650F"/>
    <w:rsid w:val="009227EB"/>
    <w:rsid w:val="00922A8B"/>
    <w:rsid w:val="009231BE"/>
    <w:rsid w:val="00927714"/>
    <w:rsid w:val="0093270F"/>
    <w:rsid w:val="009330AC"/>
    <w:rsid w:val="0093378A"/>
    <w:rsid w:val="009356A0"/>
    <w:rsid w:val="00937640"/>
    <w:rsid w:val="00941F3E"/>
    <w:rsid w:val="009445A8"/>
    <w:rsid w:val="009474BF"/>
    <w:rsid w:val="00952CBF"/>
    <w:rsid w:val="00953D74"/>
    <w:rsid w:val="00955868"/>
    <w:rsid w:val="00955B63"/>
    <w:rsid w:val="00957E92"/>
    <w:rsid w:val="00965803"/>
    <w:rsid w:val="00965FB3"/>
    <w:rsid w:val="009735C4"/>
    <w:rsid w:val="00975BCD"/>
    <w:rsid w:val="00977649"/>
    <w:rsid w:val="00977BB5"/>
    <w:rsid w:val="0098036D"/>
    <w:rsid w:val="0098066E"/>
    <w:rsid w:val="009820CB"/>
    <w:rsid w:val="009877DF"/>
    <w:rsid w:val="009904BF"/>
    <w:rsid w:val="009905B7"/>
    <w:rsid w:val="00993496"/>
    <w:rsid w:val="00993631"/>
    <w:rsid w:val="0099405E"/>
    <w:rsid w:val="00994C24"/>
    <w:rsid w:val="00994E2B"/>
    <w:rsid w:val="0099572A"/>
    <w:rsid w:val="00996683"/>
    <w:rsid w:val="009A02D9"/>
    <w:rsid w:val="009A280C"/>
    <w:rsid w:val="009A40D2"/>
    <w:rsid w:val="009A48CC"/>
    <w:rsid w:val="009A49A9"/>
    <w:rsid w:val="009A7D68"/>
    <w:rsid w:val="009B1F9C"/>
    <w:rsid w:val="009B4CC3"/>
    <w:rsid w:val="009B60AF"/>
    <w:rsid w:val="009C073F"/>
    <w:rsid w:val="009C09B3"/>
    <w:rsid w:val="009C1E19"/>
    <w:rsid w:val="009C611F"/>
    <w:rsid w:val="009C613B"/>
    <w:rsid w:val="009C6598"/>
    <w:rsid w:val="009C6C15"/>
    <w:rsid w:val="009D16CC"/>
    <w:rsid w:val="009D226F"/>
    <w:rsid w:val="009D2456"/>
    <w:rsid w:val="009D3FF1"/>
    <w:rsid w:val="009D55D9"/>
    <w:rsid w:val="009E117D"/>
    <w:rsid w:val="009E2BF8"/>
    <w:rsid w:val="009E7469"/>
    <w:rsid w:val="009F1001"/>
    <w:rsid w:val="009F1F20"/>
    <w:rsid w:val="009F2341"/>
    <w:rsid w:val="009F3115"/>
    <w:rsid w:val="009F4DEF"/>
    <w:rsid w:val="009F4FD1"/>
    <w:rsid w:val="009F5327"/>
    <w:rsid w:val="00A05E1B"/>
    <w:rsid w:val="00A05EEE"/>
    <w:rsid w:val="00A06295"/>
    <w:rsid w:val="00A07AE2"/>
    <w:rsid w:val="00A115B3"/>
    <w:rsid w:val="00A130F8"/>
    <w:rsid w:val="00A13CBF"/>
    <w:rsid w:val="00A16AF9"/>
    <w:rsid w:val="00A208AC"/>
    <w:rsid w:val="00A22BF3"/>
    <w:rsid w:val="00A260E0"/>
    <w:rsid w:val="00A31B89"/>
    <w:rsid w:val="00A32A9A"/>
    <w:rsid w:val="00A3565A"/>
    <w:rsid w:val="00A42CBF"/>
    <w:rsid w:val="00A448E5"/>
    <w:rsid w:val="00A52B58"/>
    <w:rsid w:val="00A52CD2"/>
    <w:rsid w:val="00A541FA"/>
    <w:rsid w:val="00A55271"/>
    <w:rsid w:val="00A55792"/>
    <w:rsid w:val="00A6225A"/>
    <w:rsid w:val="00A62E6C"/>
    <w:rsid w:val="00A630B0"/>
    <w:rsid w:val="00A673EE"/>
    <w:rsid w:val="00A74117"/>
    <w:rsid w:val="00A75DEE"/>
    <w:rsid w:val="00A80329"/>
    <w:rsid w:val="00A8039B"/>
    <w:rsid w:val="00A81DBD"/>
    <w:rsid w:val="00A82E4F"/>
    <w:rsid w:val="00A84C1F"/>
    <w:rsid w:val="00A85CF2"/>
    <w:rsid w:val="00A9042A"/>
    <w:rsid w:val="00A907D1"/>
    <w:rsid w:val="00A91ACC"/>
    <w:rsid w:val="00A91E61"/>
    <w:rsid w:val="00A92805"/>
    <w:rsid w:val="00A9345A"/>
    <w:rsid w:val="00A955B2"/>
    <w:rsid w:val="00A96084"/>
    <w:rsid w:val="00AA0B65"/>
    <w:rsid w:val="00AA0F66"/>
    <w:rsid w:val="00AB1BBF"/>
    <w:rsid w:val="00AB2CC0"/>
    <w:rsid w:val="00AB36F8"/>
    <w:rsid w:val="00AB44B1"/>
    <w:rsid w:val="00AB450D"/>
    <w:rsid w:val="00AB5F2E"/>
    <w:rsid w:val="00AB7AA9"/>
    <w:rsid w:val="00AC0A97"/>
    <w:rsid w:val="00AC2043"/>
    <w:rsid w:val="00AC2586"/>
    <w:rsid w:val="00AC46A6"/>
    <w:rsid w:val="00AC5C9A"/>
    <w:rsid w:val="00AC79E6"/>
    <w:rsid w:val="00AD0C89"/>
    <w:rsid w:val="00AD0E81"/>
    <w:rsid w:val="00AD15AB"/>
    <w:rsid w:val="00AD2EA4"/>
    <w:rsid w:val="00AD37B2"/>
    <w:rsid w:val="00AD3C7C"/>
    <w:rsid w:val="00AD5625"/>
    <w:rsid w:val="00AE16A2"/>
    <w:rsid w:val="00AE29AC"/>
    <w:rsid w:val="00AE3CB4"/>
    <w:rsid w:val="00AE7306"/>
    <w:rsid w:val="00AF081F"/>
    <w:rsid w:val="00AF1233"/>
    <w:rsid w:val="00AF2758"/>
    <w:rsid w:val="00AF413B"/>
    <w:rsid w:val="00AF519B"/>
    <w:rsid w:val="00B002BF"/>
    <w:rsid w:val="00B0088B"/>
    <w:rsid w:val="00B032D4"/>
    <w:rsid w:val="00B05496"/>
    <w:rsid w:val="00B07EF3"/>
    <w:rsid w:val="00B109A5"/>
    <w:rsid w:val="00B12B74"/>
    <w:rsid w:val="00B1344C"/>
    <w:rsid w:val="00B14C1A"/>
    <w:rsid w:val="00B1525E"/>
    <w:rsid w:val="00B322CA"/>
    <w:rsid w:val="00B332A8"/>
    <w:rsid w:val="00B33941"/>
    <w:rsid w:val="00B3400B"/>
    <w:rsid w:val="00B34F5D"/>
    <w:rsid w:val="00B42042"/>
    <w:rsid w:val="00B4627E"/>
    <w:rsid w:val="00B50F09"/>
    <w:rsid w:val="00B5613E"/>
    <w:rsid w:val="00B570FF"/>
    <w:rsid w:val="00B5756F"/>
    <w:rsid w:val="00B61229"/>
    <w:rsid w:val="00B61585"/>
    <w:rsid w:val="00B630CB"/>
    <w:rsid w:val="00B70041"/>
    <w:rsid w:val="00B70999"/>
    <w:rsid w:val="00B73F0C"/>
    <w:rsid w:val="00B7729C"/>
    <w:rsid w:val="00B778C5"/>
    <w:rsid w:val="00B907B6"/>
    <w:rsid w:val="00B908FC"/>
    <w:rsid w:val="00B90A01"/>
    <w:rsid w:val="00B92AF9"/>
    <w:rsid w:val="00B97399"/>
    <w:rsid w:val="00BA0781"/>
    <w:rsid w:val="00BA17F3"/>
    <w:rsid w:val="00BA43C3"/>
    <w:rsid w:val="00BA490E"/>
    <w:rsid w:val="00BA72C4"/>
    <w:rsid w:val="00BA74BB"/>
    <w:rsid w:val="00BA7D0C"/>
    <w:rsid w:val="00BB3A8C"/>
    <w:rsid w:val="00BB3E94"/>
    <w:rsid w:val="00BB60B2"/>
    <w:rsid w:val="00BB6CAA"/>
    <w:rsid w:val="00BB7EB7"/>
    <w:rsid w:val="00BC4DE3"/>
    <w:rsid w:val="00BC6242"/>
    <w:rsid w:val="00BC6BD2"/>
    <w:rsid w:val="00BC7262"/>
    <w:rsid w:val="00BC765E"/>
    <w:rsid w:val="00BD46D7"/>
    <w:rsid w:val="00BD72A6"/>
    <w:rsid w:val="00BE0965"/>
    <w:rsid w:val="00BE1942"/>
    <w:rsid w:val="00BE4104"/>
    <w:rsid w:val="00BE5AB3"/>
    <w:rsid w:val="00BE7FF5"/>
    <w:rsid w:val="00BF1FA8"/>
    <w:rsid w:val="00BF4623"/>
    <w:rsid w:val="00BF4D42"/>
    <w:rsid w:val="00BF5151"/>
    <w:rsid w:val="00BF5829"/>
    <w:rsid w:val="00BF7E86"/>
    <w:rsid w:val="00C00941"/>
    <w:rsid w:val="00C016F6"/>
    <w:rsid w:val="00C026AB"/>
    <w:rsid w:val="00C02B31"/>
    <w:rsid w:val="00C03449"/>
    <w:rsid w:val="00C037D3"/>
    <w:rsid w:val="00C06160"/>
    <w:rsid w:val="00C06C5B"/>
    <w:rsid w:val="00C07786"/>
    <w:rsid w:val="00C077A7"/>
    <w:rsid w:val="00C10248"/>
    <w:rsid w:val="00C13462"/>
    <w:rsid w:val="00C1371C"/>
    <w:rsid w:val="00C14084"/>
    <w:rsid w:val="00C15C31"/>
    <w:rsid w:val="00C168A6"/>
    <w:rsid w:val="00C16E3B"/>
    <w:rsid w:val="00C172C9"/>
    <w:rsid w:val="00C20C42"/>
    <w:rsid w:val="00C23306"/>
    <w:rsid w:val="00C24B02"/>
    <w:rsid w:val="00C25F85"/>
    <w:rsid w:val="00C33F07"/>
    <w:rsid w:val="00C3612F"/>
    <w:rsid w:val="00C371A3"/>
    <w:rsid w:val="00C40267"/>
    <w:rsid w:val="00C41C07"/>
    <w:rsid w:val="00C42423"/>
    <w:rsid w:val="00C43813"/>
    <w:rsid w:val="00C4575B"/>
    <w:rsid w:val="00C4757C"/>
    <w:rsid w:val="00C51267"/>
    <w:rsid w:val="00C54A0C"/>
    <w:rsid w:val="00C54FE8"/>
    <w:rsid w:val="00C62897"/>
    <w:rsid w:val="00C64CA2"/>
    <w:rsid w:val="00C6591B"/>
    <w:rsid w:val="00C73A34"/>
    <w:rsid w:val="00C778E6"/>
    <w:rsid w:val="00C8080A"/>
    <w:rsid w:val="00C813A9"/>
    <w:rsid w:val="00C81DDB"/>
    <w:rsid w:val="00C81E68"/>
    <w:rsid w:val="00C834A3"/>
    <w:rsid w:val="00C8375E"/>
    <w:rsid w:val="00C8409B"/>
    <w:rsid w:val="00C84134"/>
    <w:rsid w:val="00C87328"/>
    <w:rsid w:val="00C879F7"/>
    <w:rsid w:val="00C918F5"/>
    <w:rsid w:val="00C92008"/>
    <w:rsid w:val="00C926E4"/>
    <w:rsid w:val="00C93AF7"/>
    <w:rsid w:val="00C96191"/>
    <w:rsid w:val="00C97333"/>
    <w:rsid w:val="00C9738F"/>
    <w:rsid w:val="00CA61DD"/>
    <w:rsid w:val="00CB12B6"/>
    <w:rsid w:val="00CB2A01"/>
    <w:rsid w:val="00CB42E7"/>
    <w:rsid w:val="00CB467D"/>
    <w:rsid w:val="00CB4F79"/>
    <w:rsid w:val="00CB53F0"/>
    <w:rsid w:val="00CB6712"/>
    <w:rsid w:val="00CC0CE6"/>
    <w:rsid w:val="00CC0DE1"/>
    <w:rsid w:val="00CC2714"/>
    <w:rsid w:val="00CC2C0E"/>
    <w:rsid w:val="00CC3147"/>
    <w:rsid w:val="00CC5F09"/>
    <w:rsid w:val="00CD2708"/>
    <w:rsid w:val="00CD59BE"/>
    <w:rsid w:val="00CD6033"/>
    <w:rsid w:val="00CD6355"/>
    <w:rsid w:val="00CE00FA"/>
    <w:rsid w:val="00CE32A2"/>
    <w:rsid w:val="00CE4872"/>
    <w:rsid w:val="00CE69D3"/>
    <w:rsid w:val="00CE6BFD"/>
    <w:rsid w:val="00CE6E56"/>
    <w:rsid w:val="00CF0CDB"/>
    <w:rsid w:val="00CF5DE2"/>
    <w:rsid w:val="00CF7D51"/>
    <w:rsid w:val="00D05400"/>
    <w:rsid w:val="00D12935"/>
    <w:rsid w:val="00D13801"/>
    <w:rsid w:val="00D15833"/>
    <w:rsid w:val="00D17896"/>
    <w:rsid w:val="00D225EF"/>
    <w:rsid w:val="00D2277F"/>
    <w:rsid w:val="00D30CAD"/>
    <w:rsid w:val="00D32818"/>
    <w:rsid w:val="00D37661"/>
    <w:rsid w:val="00D400D8"/>
    <w:rsid w:val="00D42300"/>
    <w:rsid w:val="00D42956"/>
    <w:rsid w:val="00D4300D"/>
    <w:rsid w:val="00D43412"/>
    <w:rsid w:val="00D4345F"/>
    <w:rsid w:val="00D43504"/>
    <w:rsid w:val="00D4544B"/>
    <w:rsid w:val="00D45A6B"/>
    <w:rsid w:val="00D4660F"/>
    <w:rsid w:val="00D467B9"/>
    <w:rsid w:val="00D50105"/>
    <w:rsid w:val="00D5231F"/>
    <w:rsid w:val="00D56271"/>
    <w:rsid w:val="00D6156E"/>
    <w:rsid w:val="00D64EF1"/>
    <w:rsid w:val="00D7068D"/>
    <w:rsid w:val="00D70EDE"/>
    <w:rsid w:val="00D747BA"/>
    <w:rsid w:val="00D76771"/>
    <w:rsid w:val="00D80ADA"/>
    <w:rsid w:val="00D815CB"/>
    <w:rsid w:val="00D8187E"/>
    <w:rsid w:val="00D82F61"/>
    <w:rsid w:val="00D840E0"/>
    <w:rsid w:val="00D84254"/>
    <w:rsid w:val="00D84526"/>
    <w:rsid w:val="00D95A52"/>
    <w:rsid w:val="00DA169A"/>
    <w:rsid w:val="00DA7B6D"/>
    <w:rsid w:val="00DB305D"/>
    <w:rsid w:val="00DB5CBB"/>
    <w:rsid w:val="00DB6A21"/>
    <w:rsid w:val="00DB6AA4"/>
    <w:rsid w:val="00DC0814"/>
    <w:rsid w:val="00DC15AA"/>
    <w:rsid w:val="00DC2152"/>
    <w:rsid w:val="00DC36DE"/>
    <w:rsid w:val="00DC5BBC"/>
    <w:rsid w:val="00DD143A"/>
    <w:rsid w:val="00DD1A85"/>
    <w:rsid w:val="00DD4D70"/>
    <w:rsid w:val="00DE05FF"/>
    <w:rsid w:val="00DE33E0"/>
    <w:rsid w:val="00DE39F9"/>
    <w:rsid w:val="00DE58F6"/>
    <w:rsid w:val="00DF04AE"/>
    <w:rsid w:val="00DF1BED"/>
    <w:rsid w:val="00DF1CFB"/>
    <w:rsid w:val="00DF1DAA"/>
    <w:rsid w:val="00DF4657"/>
    <w:rsid w:val="00DF5FB7"/>
    <w:rsid w:val="00DF7D6A"/>
    <w:rsid w:val="00E03997"/>
    <w:rsid w:val="00E03B53"/>
    <w:rsid w:val="00E04E63"/>
    <w:rsid w:val="00E05131"/>
    <w:rsid w:val="00E0759F"/>
    <w:rsid w:val="00E10464"/>
    <w:rsid w:val="00E1191A"/>
    <w:rsid w:val="00E127ED"/>
    <w:rsid w:val="00E1301B"/>
    <w:rsid w:val="00E134B5"/>
    <w:rsid w:val="00E135E0"/>
    <w:rsid w:val="00E21DCF"/>
    <w:rsid w:val="00E2255C"/>
    <w:rsid w:val="00E24F66"/>
    <w:rsid w:val="00E27DE7"/>
    <w:rsid w:val="00E379AB"/>
    <w:rsid w:val="00E40E42"/>
    <w:rsid w:val="00E430EB"/>
    <w:rsid w:val="00E45511"/>
    <w:rsid w:val="00E45BAC"/>
    <w:rsid w:val="00E470FD"/>
    <w:rsid w:val="00E47959"/>
    <w:rsid w:val="00E50936"/>
    <w:rsid w:val="00E51564"/>
    <w:rsid w:val="00E52841"/>
    <w:rsid w:val="00E55908"/>
    <w:rsid w:val="00E5744A"/>
    <w:rsid w:val="00E57985"/>
    <w:rsid w:val="00E6287B"/>
    <w:rsid w:val="00E6627E"/>
    <w:rsid w:val="00E67740"/>
    <w:rsid w:val="00E67FD9"/>
    <w:rsid w:val="00E75D2A"/>
    <w:rsid w:val="00E83615"/>
    <w:rsid w:val="00E83B86"/>
    <w:rsid w:val="00E87BB6"/>
    <w:rsid w:val="00E90344"/>
    <w:rsid w:val="00E90E7E"/>
    <w:rsid w:val="00E91853"/>
    <w:rsid w:val="00E93492"/>
    <w:rsid w:val="00E94351"/>
    <w:rsid w:val="00E945A7"/>
    <w:rsid w:val="00E947C7"/>
    <w:rsid w:val="00E958A5"/>
    <w:rsid w:val="00EA54F6"/>
    <w:rsid w:val="00EA5CE7"/>
    <w:rsid w:val="00EA5D9B"/>
    <w:rsid w:val="00EB09E5"/>
    <w:rsid w:val="00EB0D21"/>
    <w:rsid w:val="00EB3A84"/>
    <w:rsid w:val="00EB69B0"/>
    <w:rsid w:val="00EC3A82"/>
    <w:rsid w:val="00EC528F"/>
    <w:rsid w:val="00EC6024"/>
    <w:rsid w:val="00EC6B4F"/>
    <w:rsid w:val="00EC7240"/>
    <w:rsid w:val="00EC72AA"/>
    <w:rsid w:val="00ED1B24"/>
    <w:rsid w:val="00ED1F06"/>
    <w:rsid w:val="00ED2247"/>
    <w:rsid w:val="00ED31EE"/>
    <w:rsid w:val="00ED5D24"/>
    <w:rsid w:val="00ED5D5B"/>
    <w:rsid w:val="00EE5400"/>
    <w:rsid w:val="00EF3E7C"/>
    <w:rsid w:val="00EF74E1"/>
    <w:rsid w:val="00EF7546"/>
    <w:rsid w:val="00F009B2"/>
    <w:rsid w:val="00F01CB5"/>
    <w:rsid w:val="00F04392"/>
    <w:rsid w:val="00F04544"/>
    <w:rsid w:val="00F050CF"/>
    <w:rsid w:val="00F06DEC"/>
    <w:rsid w:val="00F12EDE"/>
    <w:rsid w:val="00F130EB"/>
    <w:rsid w:val="00F139A6"/>
    <w:rsid w:val="00F1445D"/>
    <w:rsid w:val="00F17138"/>
    <w:rsid w:val="00F176A0"/>
    <w:rsid w:val="00F20206"/>
    <w:rsid w:val="00F244B5"/>
    <w:rsid w:val="00F24D77"/>
    <w:rsid w:val="00F24EFE"/>
    <w:rsid w:val="00F26775"/>
    <w:rsid w:val="00F31586"/>
    <w:rsid w:val="00F33EA7"/>
    <w:rsid w:val="00F33FE3"/>
    <w:rsid w:val="00F35796"/>
    <w:rsid w:val="00F4120A"/>
    <w:rsid w:val="00F41942"/>
    <w:rsid w:val="00F43B7F"/>
    <w:rsid w:val="00F43E45"/>
    <w:rsid w:val="00F44C07"/>
    <w:rsid w:val="00F52164"/>
    <w:rsid w:val="00F538D2"/>
    <w:rsid w:val="00F56BEE"/>
    <w:rsid w:val="00F61EFD"/>
    <w:rsid w:val="00F622AF"/>
    <w:rsid w:val="00F62593"/>
    <w:rsid w:val="00F639F7"/>
    <w:rsid w:val="00F65269"/>
    <w:rsid w:val="00F66030"/>
    <w:rsid w:val="00F67636"/>
    <w:rsid w:val="00F71BEA"/>
    <w:rsid w:val="00F733D7"/>
    <w:rsid w:val="00F73AFF"/>
    <w:rsid w:val="00F77E86"/>
    <w:rsid w:val="00F81413"/>
    <w:rsid w:val="00F814D5"/>
    <w:rsid w:val="00F81AFB"/>
    <w:rsid w:val="00F835C7"/>
    <w:rsid w:val="00F8641E"/>
    <w:rsid w:val="00F957E7"/>
    <w:rsid w:val="00F958D8"/>
    <w:rsid w:val="00F95F03"/>
    <w:rsid w:val="00F961B0"/>
    <w:rsid w:val="00FA0FD4"/>
    <w:rsid w:val="00FA59F7"/>
    <w:rsid w:val="00FA5C25"/>
    <w:rsid w:val="00FA5E48"/>
    <w:rsid w:val="00FB08A9"/>
    <w:rsid w:val="00FB404D"/>
    <w:rsid w:val="00FB799A"/>
    <w:rsid w:val="00FC162E"/>
    <w:rsid w:val="00FC7C83"/>
    <w:rsid w:val="00FD2F67"/>
    <w:rsid w:val="00FD3C76"/>
    <w:rsid w:val="00FD4B63"/>
    <w:rsid w:val="00FD58B2"/>
    <w:rsid w:val="00FD760B"/>
    <w:rsid w:val="00FE01BC"/>
    <w:rsid w:val="00FE6C49"/>
    <w:rsid w:val="00FE730D"/>
    <w:rsid w:val="00FE7BFF"/>
    <w:rsid w:val="00FF164C"/>
    <w:rsid w:val="00FF2751"/>
    <w:rsid w:val="00FF2B70"/>
    <w:rsid w:val="00FF3DB7"/>
    <w:rsid w:val="00FF59CC"/>
    <w:rsid w:val="00FF72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78185B0"/>
  <w15:chartTrackingRefBased/>
  <w15:docId w15:val="{E318D5BA-3A75-45D3-B456-CC3A4A21E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4DE3"/>
    <w:pPr>
      <w:keepNext/>
      <w:keepLines/>
      <w:spacing w:before="240" w:after="0"/>
      <w:outlineLvl w:val="0"/>
    </w:pPr>
    <w:rPr>
      <w:rFonts w:asciiTheme="majorHAnsi" w:eastAsiaTheme="majorEastAsia" w:hAnsiTheme="majorHAnsi" w:cstheme="majorBidi"/>
      <w:color w:val="0B5294" w:themeColor="accent1" w:themeShade="BF"/>
      <w:sz w:val="32"/>
      <w:szCs w:val="32"/>
    </w:rPr>
  </w:style>
  <w:style w:type="paragraph" w:styleId="Heading2">
    <w:name w:val="heading 2"/>
    <w:basedOn w:val="Normal"/>
    <w:next w:val="Normal"/>
    <w:link w:val="Heading2Char"/>
    <w:uiPriority w:val="9"/>
    <w:unhideWhenUsed/>
    <w:qFormat/>
    <w:rsid w:val="00BC4DE3"/>
    <w:pPr>
      <w:keepNext/>
      <w:keepLines/>
      <w:spacing w:before="40" w:after="0"/>
      <w:outlineLvl w:val="1"/>
    </w:pPr>
    <w:rPr>
      <w:rFonts w:asciiTheme="majorHAnsi" w:eastAsiaTheme="majorEastAsia" w:hAnsiTheme="majorHAnsi" w:cstheme="majorBidi"/>
      <w:color w:val="0B5294" w:themeColor="accent1" w:themeShade="BF"/>
      <w:sz w:val="26"/>
      <w:szCs w:val="26"/>
    </w:rPr>
  </w:style>
  <w:style w:type="paragraph" w:styleId="Heading3">
    <w:name w:val="heading 3"/>
    <w:basedOn w:val="Normal"/>
    <w:next w:val="Normal"/>
    <w:link w:val="Heading3Char"/>
    <w:uiPriority w:val="9"/>
    <w:unhideWhenUsed/>
    <w:qFormat/>
    <w:rsid w:val="00BC4DE3"/>
    <w:pPr>
      <w:keepNext/>
      <w:keepLines/>
      <w:spacing w:before="40" w:after="0"/>
      <w:outlineLvl w:val="2"/>
    </w:pPr>
    <w:rPr>
      <w:rFonts w:asciiTheme="majorHAnsi" w:eastAsiaTheme="majorEastAsia" w:hAnsiTheme="majorHAnsi" w:cstheme="majorBidi"/>
      <w:color w:val="073662" w:themeColor="accent1" w:themeShade="7F"/>
      <w:sz w:val="24"/>
      <w:szCs w:val="24"/>
    </w:rPr>
  </w:style>
  <w:style w:type="paragraph" w:styleId="Heading6">
    <w:name w:val="heading 6"/>
    <w:basedOn w:val="Normal"/>
    <w:link w:val="Heading6Char"/>
    <w:uiPriority w:val="1"/>
    <w:qFormat/>
    <w:rsid w:val="00BC4DE3"/>
    <w:pPr>
      <w:widowControl w:val="0"/>
      <w:spacing w:after="0" w:line="240" w:lineRule="auto"/>
      <w:ind w:left="1600" w:hanging="360"/>
      <w:outlineLvl w:val="5"/>
    </w:pPr>
    <w:rPr>
      <w:rFonts w:ascii="Gill Sans MT" w:eastAsia="Gill Sans MT" w:hAnsi="Gill Sans MT"/>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4DE3"/>
    <w:rPr>
      <w:rFonts w:asciiTheme="majorHAnsi" w:eastAsiaTheme="majorEastAsia" w:hAnsiTheme="majorHAnsi" w:cstheme="majorBidi"/>
      <w:color w:val="0B5294" w:themeColor="accent1" w:themeShade="BF"/>
      <w:sz w:val="32"/>
      <w:szCs w:val="32"/>
    </w:rPr>
  </w:style>
  <w:style w:type="character" w:customStyle="1" w:styleId="Heading2Char">
    <w:name w:val="Heading 2 Char"/>
    <w:basedOn w:val="DefaultParagraphFont"/>
    <w:link w:val="Heading2"/>
    <w:uiPriority w:val="9"/>
    <w:rsid w:val="00BC4DE3"/>
    <w:rPr>
      <w:rFonts w:asciiTheme="majorHAnsi" w:eastAsiaTheme="majorEastAsia" w:hAnsiTheme="majorHAnsi" w:cstheme="majorBidi"/>
      <w:color w:val="0B5294" w:themeColor="accent1" w:themeShade="BF"/>
      <w:sz w:val="26"/>
      <w:szCs w:val="26"/>
    </w:rPr>
  </w:style>
  <w:style w:type="character" w:customStyle="1" w:styleId="Heading3Char">
    <w:name w:val="Heading 3 Char"/>
    <w:basedOn w:val="DefaultParagraphFont"/>
    <w:link w:val="Heading3"/>
    <w:uiPriority w:val="9"/>
    <w:rsid w:val="00BC4DE3"/>
    <w:rPr>
      <w:rFonts w:asciiTheme="majorHAnsi" w:eastAsiaTheme="majorEastAsia" w:hAnsiTheme="majorHAnsi" w:cstheme="majorBidi"/>
      <w:color w:val="073662" w:themeColor="accent1" w:themeShade="7F"/>
      <w:sz w:val="24"/>
      <w:szCs w:val="24"/>
    </w:rPr>
  </w:style>
  <w:style w:type="character" w:customStyle="1" w:styleId="Heading6Char">
    <w:name w:val="Heading 6 Char"/>
    <w:basedOn w:val="DefaultParagraphFont"/>
    <w:link w:val="Heading6"/>
    <w:uiPriority w:val="1"/>
    <w:rsid w:val="00BC4DE3"/>
    <w:rPr>
      <w:rFonts w:ascii="Gill Sans MT" w:eastAsia="Gill Sans MT" w:hAnsi="Gill Sans MT"/>
      <w:b/>
      <w:bCs/>
    </w:rPr>
  </w:style>
  <w:style w:type="paragraph" w:styleId="NormalWeb">
    <w:name w:val="Normal (Web)"/>
    <w:basedOn w:val="Normal"/>
    <w:uiPriority w:val="99"/>
    <w:semiHidden/>
    <w:unhideWhenUsed/>
    <w:rsid w:val="0093270F"/>
    <w:rPr>
      <w:rFonts w:ascii="Times New Roman" w:hAnsi="Times New Roman" w:cs="Times New Roman"/>
      <w:sz w:val="24"/>
      <w:szCs w:val="24"/>
    </w:rPr>
  </w:style>
  <w:style w:type="character" w:styleId="Hyperlink">
    <w:name w:val="Hyperlink"/>
    <w:basedOn w:val="DefaultParagraphFont"/>
    <w:uiPriority w:val="99"/>
    <w:unhideWhenUsed/>
    <w:rsid w:val="0093270F"/>
    <w:rPr>
      <w:color w:val="F49100" w:themeColor="hyperlink"/>
      <w:u w:val="single"/>
    </w:rPr>
  </w:style>
  <w:style w:type="paragraph" w:styleId="ListParagraph">
    <w:name w:val="List Paragraph"/>
    <w:basedOn w:val="Normal"/>
    <w:uiPriority w:val="34"/>
    <w:qFormat/>
    <w:rsid w:val="00D32818"/>
    <w:pPr>
      <w:ind w:left="720"/>
      <w:contextualSpacing/>
    </w:pPr>
  </w:style>
  <w:style w:type="paragraph" w:styleId="BalloonText">
    <w:name w:val="Balloon Text"/>
    <w:basedOn w:val="Normal"/>
    <w:link w:val="BalloonTextChar"/>
    <w:uiPriority w:val="99"/>
    <w:semiHidden/>
    <w:unhideWhenUsed/>
    <w:rsid w:val="009D3F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3FF1"/>
    <w:rPr>
      <w:rFonts w:ascii="Segoe UI" w:hAnsi="Segoe UI" w:cs="Segoe UI"/>
      <w:sz w:val="18"/>
      <w:szCs w:val="18"/>
    </w:rPr>
  </w:style>
  <w:style w:type="paragraph" w:styleId="Header">
    <w:name w:val="header"/>
    <w:basedOn w:val="Normal"/>
    <w:link w:val="HeaderChar"/>
    <w:uiPriority w:val="99"/>
    <w:unhideWhenUsed/>
    <w:rsid w:val="003655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55DC"/>
  </w:style>
  <w:style w:type="paragraph" w:styleId="Footer">
    <w:name w:val="footer"/>
    <w:basedOn w:val="Normal"/>
    <w:link w:val="FooterChar"/>
    <w:uiPriority w:val="99"/>
    <w:unhideWhenUsed/>
    <w:rsid w:val="003655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55DC"/>
  </w:style>
  <w:style w:type="paragraph" w:styleId="EnvelopeReturn">
    <w:name w:val="envelope return"/>
    <w:basedOn w:val="Normal"/>
    <w:unhideWhenUsed/>
    <w:rsid w:val="00616C3B"/>
    <w:pPr>
      <w:spacing w:after="0" w:line="240" w:lineRule="auto"/>
    </w:pPr>
    <w:rPr>
      <w:rFonts w:ascii="Times New Roman" w:eastAsia="Times New Roman" w:hAnsi="Times New Roman" w:cs="Arial"/>
      <w:sz w:val="24"/>
      <w:szCs w:val="20"/>
    </w:rPr>
  </w:style>
  <w:style w:type="paragraph" w:styleId="Title">
    <w:name w:val="Title"/>
    <w:basedOn w:val="Normal"/>
    <w:link w:val="TitleChar"/>
    <w:qFormat/>
    <w:rsid w:val="00616C3B"/>
    <w:pPr>
      <w:spacing w:after="0" w:line="240" w:lineRule="auto"/>
      <w:jc w:val="center"/>
    </w:pPr>
    <w:rPr>
      <w:rFonts w:ascii="Tahoma" w:eastAsia="Times New Roman" w:hAnsi="Tahoma" w:cs="Tahoma"/>
      <w:sz w:val="40"/>
      <w:szCs w:val="27"/>
    </w:rPr>
  </w:style>
  <w:style w:type="character" w:customStyle="1" w:styleId="TitleChar">
    <w:name w:val="Title Char"/>
    <w:basedOn w:val="DefaultParagraphFont"/>
    <w:link w:val="Title"/>
    <w:rsid w:val="00616C3B"/>
    <w:rPr>
      <w:rFonts w:ascii="Tahoma" w:eastAsia="Times New Roman" w:hAnsi="Tahoma" w:cs="Tahoma"/>
      <w:sz w:val="40"/>
      <w:szCs w:val="27"/>
    </w:rPr>
  </w:style>
  <w:style w:type="character" w:styleId="Strong">
    <w:name w:val="Strong"/>
    <w:basedOn w:val="DefaultParagraphFont"/>
    <w:uiPriority w:val="22"/>
    <w:qFormat/>
    <w:rsid w:val="00616C3B"/>
    <w:rPr>
      <w:b/>
      <w:bCs/>
    </w:rPr>
  </w:style>
  <w:style w:type="paragraph" w:styleId="FootnoteText">
    <w:name w:val="footnote text"/>
    <w:basedOn w:val="Normal"/>
    <w:link w:val="FootnoteTextChar"/>
    <w:uiPriority w:val="99"/>
    <w:semiHidden/>
    <w:unhideWhenUsed/>
    <w:rsid w:val="0047405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7405A"/>
    <w:rPr>
      <w:sz w:val="20"/>
      <w:szCs w:val="20"/>
    </w:rPr>
  </w:style>
  <w:style w:type="character" w:styleId="FootnoteReference">
    <w:name w:val="footnote reference"/>
    <w:basedOn w:val="DefaultParagraphFont"/>
    <w:uiPriority w:val="99"/>
    <w:semiHidden/>
    <w:unhideWhenUsed/>
    <w:rsid w:val="0047405A"/>
    <w:rPr>
      <w:vertAlign w:val="superscript"/>
    </w:rPr>
  </w:style>
  <w:style w:type="character" w:styleId="CommentReference">
    <w:name w:val="annotation reference"/>
    <w:basedOn w:val="DefaultParagraphFont"/>
    <w:uiPriority w:val="99"/>
    <w:semiHidden/>
    <w:unhideWhenUsed/>
    <w:rsid w:val="00DD1A85"/>
    <w:rPr>
      <w:sz w:val="16"/>
      <w:szCs w:val="16"/>
    </w:rPr>
  </w:style>
  <w:style w:type="paragraph" w:styleId="CommentText">
    <w:name w:val="annotation text"/>
    <w:basedOn w:val="Normal"/>
    <w:link w:val="CommentTextChar"/>
    <w:uiPriority w:val="99"/>
    <w:unhideWhenUsed/>
    <w:rsid w:val="00DD1A85"/>
    <w:pPr>
      <w:spacing w:line="240" w:lineRule="auto"/>
    </w:pPr>
    <w:rPr>
      <w:sz w:val="20"/>
      <w:szCs w:val="20"/>
    </w:rPr>
  </w:style>
  <w:style w:type="character" w:customStyle="1" w:styleId="CommentTextChar">
    <w:name w:val="Comment Text Char"/>
    <w:basedOn w:val="DefaultParagraphFont"/>
    <w:link w:val="CommentText"/>
    <w:uiPriority w:val="99"/>
    <w:rsid w:val="00DD1A85"/>
    <w:rPr>
      <w:sz w:val="20"/>
      <w:szCs w:val="20"/>
    </w:rPr>
  </w:style>
  <w:style w:type="paragraph" w:styleId="CommentSubject">
    <w:name w:val="annotation subject"/>
    <w:basedOn w:val="CommentText"/>
    <w:next w:val="CommentText"/>
    <w:link w:val="CommentSubjectChar"/>
    <w:uiPriority w:val="99"/>
    <w:semiHidden/>
    <w:unhideWhenUsed/>
    <w:rsid w:val="00DD1A85"/>
    <w:rPr>
      <w:b/>
      <w:bCs/>
    </w:rPr>
  </w:style>
  <w:style w:type="character" w:customStyle="1" w:styleId="CommentSubjectChar">
    <w:name w:val="Comment Subject Char"/>
    <w:basedOn w:val="CommentTextChar"/>
    <w:link w:val="CommentSubject"/>
    <w:uiPriority w:val="99"/>
    <w:semiHidden/>
    <w:rsid w:val="00DD1A85"/>
    <w:rPr>
      <w:b/>
      <w:bCs/>
      <w:sz w:val="20"/>
      <w:szCs w:val="20"/>
    </w:rPr>
  </w:style>
  <w:style w:type="character" w:styleId="FollowedHyperlink">
    <w:name w:val="FollowedHyperlink"/>
    <w:basedOn w:val="DefaultParagraphFont"/>
    <w:uiPriority w:val="99"/>
    <w:semiHidden/>
    <w:unhideWhenUsed/>
    <w:rsid w:val="00C03449"/>
    <w:rPr>
      <w:color w:val="85DFD0" w:themeColor="followedHyperlink"/>
      <w:u w:val="single"/>
    </w:rPr>
  </w:style>
  <w:style w:type="paragraph" w:customStyle="1" w:styleId="Default">
    <w:name w:val="Default"/>
    <w:rsid w:val="00BC4DE3"/>
    <w:pPr>
      <w:autoSpaceDE w:val="0"/>
      <w:autoSpaceDN w:val="0"/>
      <w:adjustRightInd w:val="0"/>
      <w:spacing w:after="0" w:line="240" w:lineRule="auto"/>
    </w:pPr>
    <w:rPr>
      <w:rFonts w:ascii="Calibri" w:hAnsi="Calibri" w:cs="Calibri"/>
      <w:color w:val="000000"/>
      <w:sz w:val="24"/>
      <w:szCs w:val="24"/>
    </w:rPr>
  </w:style>
  <w:style w:type="paragraph" w:styleId="BodyText">
    <w:name w:val="Body Text"/>
    <w:basedOn w:val="Normal"/>
    <w:link w:val="BodyTextChar"/>
    <w:uiPriority w:val="1"/>
    <w:qFormat/>
    <w:rsid w:val="00BC4DE3"/>
    <w:pPr>
      <w:widowControl w:val="0"/>
      <w:spacing w:after="0" w:line="240" w:lineRule="auto"/>
      <w:ind w:left="1960" w:hanging="360"/>
    </w:pPr>
    <w:rPr>
      <w:rFonts w:ascii="Gill Sans MT" w:eastAsia="Gill Sans MT" w:hAnsi="Gill Sans MT"/>
    </w:rPr>
  </w:style>
  <w:style w:type="character" w:customStyle="1" w:styleId="BodyTextChar">
    <w:name w:val="Body Text Char"/>
    <w:basedOn w:val="DefaultParagraphFont"/>
    <w:link w:val="BodyText"/>
    <w:uiPriority w:val="1"/>
    <w:rsid w:val="00BC4DE3"/>
    <w:rPr>
      <w:rFonts w:ascii="Gill Sans MT" w:eastAsia="Gill Sans MT" w:hAnsi="Gill Sans MT"/>
    </w:rPr>
  </w:style>
  <w:style w:type="paragraph" w:customStyle="1" w:styleId="psection-1">
    <w:name w:val="psection-1"/>
    <w:basedOn w:val="Normal"/>
    <w:rsid w:val="00BC4DE3"/>
    <w:pPr>
      <w:spacing w:before="150" w:after="150" w:line="240" w:lineRule="auto"/>
    </w:pPr>
    <w:rPr>
      <w:rFonts w:ascii="Times New Roman" w:eastAsia="Times New Roman" w:hAnsi="Times New Roman" w:cs="Times New Roman"/>
      <w:sz w:val="24"/>
      <w:szCs w:val="24"/>
    </w:rPr>
  </w:style>
  <w:style w:type="paragraph" w:customStyle="1" w:styleId="psection-2">
    <w:name w:val="psection-2"/>
    <w:basedOn w:val="Normal"/>
    <w:rsid w:val="00BC4DE3"/>
    <w:pPr>
      <w:spacing w:after="150" w:line="240" w:lineRule="auto"/>
      <w:ind w:left="240"/>
    </w:pPr>
    <w:rPr>
      <w:rFonts w:ascii="Times New Roman" w:eastAsia="Times New Roman" w:hAnsi="Times New Roman" w:cs="Times New Roman"/>
      <w:sz w:val="24"/>
      <w:szCs w:val="24"/>
    </w:rPr>
  </w:style>
  <w:style w:type="paragraph" w:customStyle="1" w:styleId="psection-3">
    <w:name w:val="psection-3"/>
    <w:basedOn w:val="Normal"/>
    <w:rsid w:val="00BC4DE3"/>
    <w:pPr>
      <w:spacing w:after="150" w:line="240" w:lineRule="auto"/>
      <w:ind w:left="480"/>
    </w:pPr>
    <w:rPr>
      <w:rFonts w:ascii="Times New Roman" w:eastAsia="Times New Roman" w:hAnsi="Times New Roman" w:cs="Times New Roman"/>
      <w:sz w:val="24"/>
      <w:szCs w:val="24"/>
    </w:rPr>
  </w:style>
  <w:style w:type="character" w:customStyle="1" w:styleId="enumxml1">
    <w:name w:val="enumxml1"/>
    <w:basedOn w:val="DefaultParagraphFont"/>
    <w:rsid w:val="00BC4DE3"/>
    <w:rPr>
      <w:b/>
      <w:bCs/>
    </w:rPr>
  </w:style>
  <w:style w:type="character" w:customStyle="1" w:styleId="et031">
    <w:name w:val="et031"/>
    <w:basedOn w:val="DefaultParagraphFont"/>
    <w:rsid w:val="00BC4DE3"/>
    <w:rPr>
      <w:i/>
      <w:iCs/>
    </w:rPr>
  </w:style>
  <w:style w:type="character" w:customStyle="1" w:styleId="enumxml2">
    <w:name w:val="enumxml2"/>
    <w:basedOn w:val="DefaultParagraphFont"/>
    <w:rsid w:val="00BC4DE3"/>
    <w:rPr>
      <w:b/>
      <w:bCs/>
    </w:rPr>
  </w:style>
  <w:style w:type="character" w:customStyle="1" w:styleId="enumxml3">
    <w:name w:val="enumxml3"/>
    <w:basedOn w:val="DefaultParagraphFont"/>
    <w:rsid w:val="00BC4DE3"/>
    <w:rPr>
      <w:b/>
      <w:bCs/>
    </w:rPr>
  </w:style>
  <w:style w:type="character" w:customStyle="1" w:styleId="p1">
    <w:name w:val="p1"/>
    <w:basedOn w:val="DefaultParagraphFont"/>
    <w:rsid w:val="00BC4DE3"/>
    <w:rPr>
      <w:vanish w:val="0"/>
      <w:webHidden w:val="0"/>
      <w:specVanish w:val="0"/>
    </w:rPr>
  </w:style>
  <w:style w:type="paragraph" w:styleId="NoSpacing">
    <w:name w:val="No Spacing"/>
    <w:link w:val="NoSpacingChar"/>
    <w:uiPriority w:val="1"/>
    <w:qFormat/>
    <w:rsid w:val="00BC4DE3"/>
    <w:pPr>
      <w:spacing w:after="0" w:line="240" w:lineRule="auto"/>
    </w:pPr>
    <w:rPr>
      <w:rFonts w:eastAsiaTheme="minorEastAsia"/>
    </w:rPr>
  </w:style>
  <w:style w:type="character" w:customStyle="1" w:styleId="NoSpacingChar">
    <w:name w:val="No Spacing Char"/>
    <w:basedOn w:val="DefaultParagraphFont"/>
    <w:link w:val="NoSpacing"/>
    <w:uiPriority w:val="1"/>
    <w:rsid w:val="00BC4DE3"/>
    <w:rPr>
      <w:rFonts w:eastAsiaTheme="minorEastAsia"/>
    </w:rPr>
  </w:style>
  <w:style w:type="paragraph" w:styleId="TOCHeading">
    <w:name w:val="TOC Heading"/>
    <w:basedOn w:val="Heading1"/>
    <w:next w:val="Normal"/>
    <w:uiPriority w:val="39"/>
    <w:unhideWhenUsed/>
    <w:qFormat/>
    <w:rsid w:val="00BC4DE3"/>
    <w:pPr>
      <w:outlineLvl w:val="9"/>
    </w:pPr>
  </w:style>
  <w:style w:type="paragraph" w:styleId="TOC2">
    <w:name w:val="toc 2"/>
    <w:basedOn w:val="Normal"/>
    <w:next w:val="Normal"/>
    <w:autoRedefine/>
    <w:uiPriority w:val="39"/>
    <w:unhideWhenUsed/>
    <w:rsid w:val="00BC4DE3"/>
    <w:pPr>
      <w:tabs>
        <w:tab w:val="left" w:pos="900"/>
        <w:tab w:val="right" w:leader="dot" w:pos="9350"/>
      </w:tabs>
      <w:spacing w:after="100"/>
      <w:ind w:left="220"/>
    </w:pPr>
    <w:rPr>
      <w:rFonts w:eastAsiaTheme="minorEastAsia" w:cs="Times New Roman"/>
    </w:rPr>
  </w:style>
  <w:style w:type="paragraph" w:styleId="TOC1">
    <w:name w:val="toc 1"/>
    <w:basedOn w:val="Normal"/>
    <w:next w:val="Normal"/>
    <w:autoRedefine/>
    <w:uiPriority w:val="39"/>
    <w:unhideWhenUsed/>
    <w:rsid w:val="00BC4DE3"/>
    <w:pPr>
      <w:spacing w:after="100"/>
    </w:pPr>
    <w:rPr>
      <w:rFonts w:eastAsiaTheme="minorEastAsia" w:cs="Times New Roman"/>
    </w:rPr>
  </w:style>
  <w:style w:type="paragraph" w:styleId="TOC3">
    <w:name w:val="toc 3"/>
    <w:basedOn w:val="Normal"/>
    <w:next w:val="Normal"/>
    <w:autoRedefine/>
    <w:uiPriority w:val="39"/>
    <w:unhideWhenUsed/>
    <w:rsid w:val="00BC4DE3"/>
    <w:pPr>
      <w:spacing w:after="100"/>
      <w:ind w:left="440"/>
    </w:pPr>
    <w:rPr>
      <w:rFonts w:eastAsiaTheme="minorEastAsia" w:cs="Times New Roman"/>
    </w:rPr>
  </w:style>
  <w:style w:type="paragraph" w:customStyle="1" w:styleId="lead">
    <w:name w:val="lead"/>
    <w:basedOn w:val="Normal"/>
    <w:rsid w:val="00BC4DE3"/>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BC4D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C4DE3"/>
    <w:pPr>
      <w:spacing w:after="0" w:line="240" w:lineRule="auto"/>
    </w:pPr>
  </w:style>
  <w:style w:type="character" w:customStyle="1" w:styleId="EndnoteTextChar">
    <w:name w:val="Endnote Text Char"/>
    <w:basedOn w:val="DefaultParagraphFont"/>
    <w:link w:val="EndnoteText"/>
    <w:uiPriority w:val="99"/>
    <w:semiHidden/>
    <w:rsid w:val="00BC4DE3"/>
    <w:rPr>
      <w:sz w:val="20"/>
      <w:szCs w:val="20"/>
    </w:rPr>
  </w:style>
  <w:style w:type="paragraph" w:styleId="EndnoteText">
    <w:name w:val="endnote text"/>
    <w:basedOn w:val="Normal"/>
    <w:link w:val="EndnoteTextChar"/>
    <w:uiPriority w:val="99"/>
    <w:semiHidden/>
    <w:unhideWhenUsed/>
    <w:rsid w:val="00BC4DE3"/>
    <w:pPr>
      <w:spacing w:after="0" w:line="240" w:lineRule="auto"/>
    </w:pPr>
    <w:rPr>
      <w:sz w:val="20"/>
      <w:szCs w:val="20"/>
    </w:rPr>
  </w:style>
  <w:style w:type="character" w:customStyle="1" w:styleId="UnresolvedMention1">
    <w:name w:val="Unresolved Mention1"/>
    <w:basedOn w:val="DefaultParagraphFont"/>
    <w:uiPriority w:val="99"/>
    <w:semiHidden/>
    <w:unhideWhenUsed/>
    <w:rsid w:val="00106024"/>
    <w:rPr>
      <w:color w:val="605E5C"/>
      <w:shd w:val="clear" w:color="auto" w:fill="E1DFDD"/>
    </w:rPr>
  </w:style>
  <w:style w:type="paragraph" w:customStyle="1" w:styleId="default0">
    <w:name w:val="default"/>
    <w:basedOn w:val="Normal"/>
    <w:rsid w:val="001745C0"/>
    <w:pPr>
      <w:spacing w:after="0" w:line="240" w:lineRule="auto"/>
    </w:pPr>
    <w:rPr>
      <w:rFonts w:ascii="Calibri" w:hAnsi="Calibri" w:cs="Calibri"/>
      <w:color w:val="000000"/>
      <w:sz w:val="24"/>
      <w:szCs w:val="24"/>
    </w:rPr>
  </w:style>
  <w:style w:type="character" w:customStyle="1" w:styleId="apple-tab-span">
    <w:name w:val="apple-tab-span"/>
    <w:basedOn w:val="DefaultParagraphFont"/>
    <w:rsid w:val="001745C0"/>
  </w:style>
  <w:style w:type="character" w:customStyle="1" w:styleId="UnresolvedMention2">
    <w:name w:val="Unresolved Mention2"/>
    <w:basedOn w:val="DefaultParagraphFont"/>
    <w:uiPriority w:val="99"/>
    <w:semiHidden/>
    <w:unhideWhenUsed/>
    <w:rsid w:val="00B778C5"/>
    <w:rPr>
      <w:color w:val="605E5C"/>
      <w:shd w:val="clear" w:color="auto" w:fill="E1DFDD"/>
    </w:rPr>
  </w:style>
  <w:style w:type="character" w:customStyle="1" w:styleId="UnresolvedMention3">
    <w:name w:val="Unresolved Mention3"/>
    <w:basedOn w:val="DefaultParagraphFont"/>
    <w:uiPriority w:val="99"/>
    <w:semiHidden/>
    <w:unhideWhenUsed/>
    <w:rsid w:val="00C54A0C"/>
    <w:rPr>
      <w:color w:val="605E5C"/>
      <w:shd w:val="clear" w:color="auto" w:fill="E1DFDD"/>
    </w:rPr>
  </w:style>
  <w:style w:type="character" w:customStyle="1" w:styleId="UnresolvedMention4">
    <w:name w:val="Unresolved Mention4"/>
    <w:basedOn w:val="DefaultParagraphFont"/>
    <w:uiPriority w:val="99"/>
    <w:semiHidden/>
    <w:unhideWhenUsed/>
    <w:rsid w:val="00697C83"/>
    <w:rPr>
      <w:color w:val="605E5C"/>
      <w:shd w:val="clear" w:color="auto" w:fill="E1DFDD"/>
    </w:rPr>
  </w:style>
  <w:style w:type="character" w:customStyle="1" w:styleId="UnresolvedMention5">
    <w:name w:val="Unresolved Mention5"/>
    <w:basedOn w:val="DefaultParagraphFont"/>
    <w:uiPriority w:val="99"/>
    <w:semiHidden/>
    <w:unhideWhenUsed/>
    <w:rsid w:val="00AB36F8"/>
    <w:rPr>
      <w:color w:val="605E5C"/>
      <w:shd w:val="clear" w:color="auto" w:fill="E1DFDD"/>
    </w:rPr>
  </w:style>
  <w:style w:type="paragraph" w:customStyle="1" w:styleId="pdt-xs">
    <w:name w:val="pdt-xs"/>
    <w:basedOn w:val="Normal"/>
    <w:rsid w:val="008F28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normal">
    <w:name w:val="x_msonormal"/>
    <w:basedOn w:val="Normal"/>
    <w:rsid w:val="00E379AB"/>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95649">
      <w:bodyDiv w:val="1"/>
      <w:marLeft w:val="0"/>
      <w:marRight w:val="0"/>
      <w:marTop w:val="0"/>
      <w:marBottom w:val="0"/>
      <w:divBdr>
        <w:top w:val="none" w:sz="0" w:space="0" w:color="auto"/>
        <w:left w:val="none" w:sz="0" w:space="0" w:color="auto"/>
        <w:bottom w:val="none" w:sz="0" w:space="0" w:color="auto"/>
        <w:right w:val="none" w:sz="0" w:space="0" w:color="auto"/>
      </w:divBdr>
    </w:div>
    <w:div w:id="91752535">
      <w:bodyDiv w:val="1"/>
      <w:marLeft w:val="0"/>
      <w:marRight w:val="0"/>
      <w:marTop w:val="0"/>
      <w:marBottom w:val="0"/>
      <w:divBdr>
        <w:top w:val="none" w:sz="0" w:space="0" w:color="auto"/>
        <w:left w:val="none" w:sz="0" w:space="0" w:color="auto"/>
        <w:bottom w:val="none" w:sz="0" w:space="0" w:color="auto"/>
        <w:right w:val="none" w:sz="0" w:space="0" w:color="auto"/>
      </w:divBdr>
    </w:div>
    <w:div w:id="175579266">
      <w:bodyDiv w:val="1"/>
      <w:marLeft w:val="0"/>
      <w:marRight w:val="0"/>
      <w:marTop w:val="0"/>
      <w:marBottom w:val="0"/>
      <w:divBdr>
        <w:top w:val="none" w:sz="0" w:space="0" w:color="auto"/>
        <w:left w:val="none" w:sz="0" w:space="0" w:color="auto"/>
        <w:bottom w:val="none" w:sz="0" w:space="0" w:color="auto"/>
        <w:right w:val="none" w:sz="0" w:space="0" w:color="auto"/>
      </w:divBdr>
      <w:divsChild>
        <w:div w:id="609169939">
          <w:marLeft w:val="0"/>
          <w:marRight w:val="0"/>
          <w:marTop w:val="0"/>
          <w:marBottom w:val="0"/>
          <w:divBdr>
            <w:top w:val="none" w:sz="0" w:space="0" w:color="auto"/>
            <w:left w:val="none" w:sz="0" w:space="0" w:color="auto"/>
            <w:bottom w:val="none" w:sz="0" w:space="0" w:color="auto"/>
            <w:right w:val="none" w:sz="0" w:space="0" w:color="auto"/>
          </w:divBdr>
          <w:divsChild>
            <w:div w:id="1026640775">
              <w:marLeft w:val="3900"/>
              <w:marRight w:val="0"/>
              <w:marTop w:val="0"/>
              <w:marBottom w:val="0"/>
              <w:divBdr>
                <w:top w:val="none" w:sz="0" w:space="0" w:color="auto"/>
                <w:left w:val="single" w:sz="6" w:space="0" w:color="B2B2B2"/>
                <w:bottom w:val="none" w:sz="0" w:space="0" w:color="auto"/>
                <w:right w:val="none" w:sz="0" w:space="0" w:color="auto"/>
              </w:divBdr>
              <w:divsChild>
                <w:div w:id="497159210">
                  <w:marLeft w:val="0"/>
                  <w:marRight w:val="0"/>
                  <w:marTop w:val="0"/>
                  <w:marBottom w:val="0"/>
                  <w:divBdr>
                    <w:top w:val="none" w:sz="0" w:space="0" w:color="auto"/>
                    <w:left w:val="none" w:sz="0" w:space="0" w:color="auto"/>
                    <w:bottom w:val="none" w:sz="0" w:space="0" w:color="auto"/>
                    <w:right w:val="none" w:sz="0" w:space="0" w:color="auto"/>
                  </w:divBdr>
                  <w:divsChild>
                    <w:div w:id="464205618">
                      <w:marLeft w:val="0"/>
                      <w:marRight w:val="0"/>
                      <w:marTop w:val="0"/>
                      <w:marBottom w:val="0"/>
                      <w:divBdr>
                        <w:top w:val="none" w:sz="0" w:space="0" w:color="auto"/>
                        <w:left w:val="none" w:sz="0" w:space="0" w:color="auto"/>
                        <w:bottom w:val="none" w:sz="0" w:space="0" w:color="auto"/>
                        <w:right w:val="none" w:sz="0" w:space="0" w:color="auto"/>
                      </w:divBdr>
                      <w:divsChild>
                        <w:div w:id="1649703778">
                          <w:marLeft w:val="0"/>
                          <w:marRight w:val="0"/>
                          <w:marTop w:val="0"/>
                          <w:marBottom w:val="0"/>
                          <w:divBdr>
                            <w:top w:val="none" w:sz="0" w:space="0" w:color="auto"/>
                            <w:left w:val="none" w:sz="0" w:space="0" w:color="auto"/>
                            <w:bottom w:val="none" w:sz="0" w:space="0" w:color="auto"/>
                            <w:right w:val="none" w:sz="0" w:space="0" w:color="auto"/>
                          </w:divBdr>
                          <w:divsChild>
                            <w:div w:id="954561493">
                              <w:marLeft w:val="0"/>
                              <w:marRight w:val="0"/>
                              <w:marTop w:val="0"/>
                              <w:marBottom w:val="0"/>
                              <w:divBdr>
                                <w:top w:val="none" w:sz="0" w:space="0" w:color="auto"/>
                                <w:left w:val="none" w:sz="0" w:space="0" w:color="auto"/>
                                <w:bottom w:val="none" w:sz="0" w:space="0" w:color="auto"/>
                                <w:right w:val="none" w:sz="0" w:space="0" w:color="auto"/>
                              </w:divBdr>
                              <w:divsChild>
                                <w:div w:id="945116294">
                                  <w:marLeft w:val="0"/>
                                  <w:marRight w:val="0"/>
                                  <w:marTop w:val="0"/>
                                  <w:marBottom w:val="0"/>
                                  <w:divBdr>
                                    <w:top w:val="none" w:sz="0" w:space="0" w:color="auto"/>
                                    <w:left w:val="none" w:sz="0" w:space="0" w:color="auto"/>
                                    <w:bottom w:val="none" w:sz="0" w:space="0" w:color="auto"/>
                                    <w:right w:val="none" w:sz="0" w:space="0" w:color="auto"/>
                                  </w:divBdr>
                                  <w:divsChild>
                                    <w:div w:id="2145611969">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1784568154">
                                          <w:marLeft w:val="0"/>
                                          <w:marRight w:val="0"/>
                                          <w:marTop w:val="0"/>
                                          <w:marBottom w:val="0"/>
                                          <w:divBdr>
                                            <w:top w:val="none" w:sz="0" w:space="0" w:color="auto"/>
                                            <w:left w:val="none" w:sz="0" w:space="0" w:color="auto"/>
                                            <w:bottom w:val="none" w:sz="0" w:space="0" w:color="auto"/>
                                            <w:right w:val="none" w:sz="0" w:space="0" w:color="auto"/>
                                          </w:divBdr>
                                          <w:divsChild>
                                            <w:div w:id="1063287182">
                                              <w:marLeft w:val="0"/>
                                              <w:marRight w:val="0"/>
                                              <w:marTop w:val="0"/>
                                              <w:marBottom w:val="0"/>
                                              <w:divBdr>
                                                <w:top w:val="none" w:sz="0" w:space="0" w:color="auto"/>
                                                <w:left w:val="none" w:sz="0" w:space="0" w:color="auto"/>
                                                <w:bottom w:val="none" w:sz="0" w:space="0" w:color="auto"/>
                                                <w:right w:val="none" w:sz="0" w:space="0" w:color="auto"/>
                                              </w:divBdr>
                                              <w:divsChild>
                                                <w:div w:id="113913532">
                                                  <w:marLeft w:val="0"/>
                                                  <w:marRight w:val="0"/>
                                                  <w:marTop w:val="0"/>
                                                  <w:marBottom w:val="0"/>
                                                  <w:divBdr>
                                                    <w:top w:val="none" w:sz="0" w:space="0" w:color="auto"/>
                                                    <w:left w:val="none" w:sz="0" w:space="0" w:color="auto"/>
                                                    <w:bottom w:val="none" w:sz="0" w:space="0" w:color="auto"/>
                                                    <w:right w:val="none" w:sz="0" w:space="0" w:color="auto"/>
                                                  </w:divBdr>
                                                </w:div>
                                                <w:div w:id="141743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9273160">
      <w:bodyDiv w:val="1"/>
      <w:marLeft w:val="0"/>
      <w:marRight w:val="0"/>
      <w:marTop w:val="0"/>
      <w:marBottom w:val="0"/>
      <w:divBdr>
        <w:top w:val="none" w:sz="0" w:space="0" w:color="auto"/>
        <w:left w:val="none" w:sz="0" w:space="0" w:color="auto"/>
        <w:bottom w:val="none" w:sz="0" w:space="0" w:color="auto"/>
        <w:right w:val="none" w:sz="0" w:space="0" w:color="auto"/>
      </w:divBdr>
    </w:div>
    <w:div w:id="350179479">
      <w:bodyDiv w:val="1"/>
      <w:marLeft w:val="0"/>
      <w:marRight w:val="0"/>
      <w:marTop w:val="0"/>
      <w:marBottom w:val="0"/>
      <w:divBdr>
        <w:top w:val="none" w:sz="0" w:space="0" w:color="auto"/>
        <w:left w:val="none" w:sz="0" w:space="0" w:color="auto"/>
        <w:bottom w:val="none" w:sz="0" w:space="0" w:color="auto"/>
        <w:right w:val="none" w:sz="0" w:space="0" w:color="auto"/>
      </w:divBdr>
    </w:div>
    <w:div w:id="433944347">
      <w:bodyDiv w:val="1"/>
      <w:marLeft w:val="0"/>
      <w:marRight w:val="0"/>
      <w:marTop w:val="0"/>
      <w:marBottom w:val="0"/>
      <w:divBdr>
        <w:top w:val="none" w:sz="0" w:space="0" w:color="auto"/>
        <w:left w:val="none" w:sz="0" w:space="0" w:color="auto"/>
        <w:bottom w:val="none" w:sz="0" w:space="0" w:color="auto"/>
        <w:right w:val="none" w:sz="0" w:space="0" w:color="auto"/>
      </w:divBdr>
    </w:div>
    <w:div w:id="450560277">
      <w:bodyDiv w:val="1"/>
      <w:marLeft w:val="0"/>
      <w:marRight w:val="0"/>
      <w:marTop w:val="0"/>
      <w:marBottom w:val="0"/>
      <w:divBdr>
        <w:top w:val="none" w:sz="0" w:space="0" w:color="auto"/>
        <w:left w:val="none" w:sz="0" w:space="0" w:color="auto"/>
        <w:bottom w:val="none" w:sz="0" w:space="0" w:color="auto"/>
        <w:right w:val="none" w:sz="0" w:space="0" w:color="auto"/>
      </w:divBdr>
    </w:div>
    <w:div w:id="453669616">
      <w:bodyDiv w:val="1"/>
      <w:marLeft w:val="0"/>
      <w:marRight w:val="0"/>
      <w:marTop w:val="0"/>
      <w:marBottom w:val="0"/>
      <w:divBdr>
        <w:top w:val="none" w:sz="0" w:space="0" w:color="auto"/>
        <w:left w:val="none" w:sz="0" w:space="0" w:color="auto"/>
        <w:bottom w:val="none" w:sz="0" w:space="0" w:color="auto"/>
        <w:right w:val="none" w:sz="0" w:space="0" w:color="auto"/>
      </w:divBdr>
    </w:div>
    <w:div w:id="461046023">
      <w:bodyDiv w:val="1"/>
      <w:marLeft w:val="0"/>
      <w:marRight w:val="0"/>
      <w:marTop w:val="0"/>
      <w:marBottom w:val="0"/>
      <w:divBdr>
        <w:top w:val="none" w:sz="0" w:space="0" w:color="auto"/>
        <w:left w:val="none" w:sz="0" w:space="0" w:color="auto"/>
        <w:bottom w:val="none" w:sz="0" w:space="0" w:color="auto"/>
        <w:right w:val="none" w:sz="0" w:space="0" w:color="auto"/>
      </w:divBdr>
    </w:div>
    <w:div w:id="468867511">
      <w:bodyDiv w:val="1"/>
      <w:marLeft w:val="0"/>
      <w:marRight w:val="0"/>
      <w:marTop w:val="0"/>
      <w:marBottom w:val="0"/>
      <w:divBdr>
        <w:top w:val="none" w:sz="0" w:space="0" w:color="auto"/>
        <w:left w:val="none" w:sz="0" w:space="0" w:color="auto"/>
        <w:bottom w:val="none" w:sz="0" w:space="0" w:color="auto"/>
        <w:right w:val="none" w:sz="0" w:space="0" w:color="auto"/>
      </w:divBdr>
    </w:div>
    <w:div w:id="620378452">
      <w:bodyDiv w:val="1"/>
      <w:marLeft w:val="0"/>
      <w:marRight w:val="0"/>
      <w:marTop w:val="0"/>
      <w:marBottom w:val="0"/>
      <w:divBdr>
        <w:top w:val="none" w:sz="0" w:space="0" w:color="auto"/>
        <w:left w:val="none" w:sz="0" w:space="0" w:color="auto"/>
        <w:bottom w:val="none" w:sz="0" w:space="0" w:color="auto"/>
        <w:right w:val="none" w:sz="0" w:space="0" w:color="auto"/>
      </w:divBdr>
    </w:div>
    <w:div w:id="641426273">
      <w:bodyDiv w:val="1"/>
      <w:marLeft w:val="0"/>
      <w:marRight w:val="0"/>
      <w:marTop w:val="0"/>
      <w:marBottom w:val="0"/>
      <w:divBdr>
        <w:top w:val="none" w:sz="0" w:space="0" w:color="auto"/>
        <w:left w:val="none" w:sz="0" w:space="0" w:color="auto"/>
        <w:bottom w:val="none" w:sz="0" w:space="0" w:color="auto"/>
        <w:right w:val="none" w:sz="0" w:space="0" w:color="auto"/>
      </w:divBdr>
    </w:div>
    <w:div w:id="734012004">
      <w:bodyDiv w:val="1"/>
      <w:marLeft w:val="0"/>
      <w:marRight w:val="0"/>
      <w:marTop w:val="0"/>
      <w:marBottom w:val="0"/>
      <w:divBdr>
        <w:top w:val="none" w:sz="0" w:space="0" w:color="auto"/>
        <w:left w:val="none" w:sz="0" w:space="0" w:color="auto"/>
        <w:bottom w:val="none" w:sz="0" w:space="0" w:color="auto"/>
        <w:right w:val="none" w:sz="0" w:space="0" w:color="auto"/>
      </w:divBdr>
    </w:div>
    <w:div w:id="779227138">
      <w:bodyDiv w:val="1"/>
      <w:marLeft w:val="0"/>
      <w:marRight w:val="0"/>
      <w:marTop w:val="0"/>
      <w:marBottom w:val="0"/>
      <w:divBdr>
        <w:top w:val="none" w:sz="0" w:space="0" w:color="auto"/>
        <w:left w:val="none" w:sz="0" w:space="0" w:color="auto"/>
        <w:bottom w:val="none" w:sz="0" w:space="0" w:color="auto"/>
        <w:right w:val="none" w:sz="0" w:space="0" w:color="auto"/>
      </w:divBdr>
    </w:div>
    <w:div w:id="813644976">
      <w:bodyDiv w:val="1"/>
      <w:marLeft w:val="0"/>
      <w:marRight w:val="0"/>
      <w:marTop w:val="0"/>
      <w:marBottom w:val="0"/>
      <w:divBdr>
        <w:top w:val="none" w:sz="0" w:space="0" w:color="auto"/>
        <w:left w:val="none" w:sz="0" w:space="0" w:color="auto"/>
        <w:bottom w:val="none" w:sz="0" w:space="0" w:color="auto"/>
        <w:right w:val="none" w:sz="0" w:space="0" w:color="auto"/>
      </w:divBdr>
    </w:div>
    <w:div w:id="947932429">
      <w:bodyDiv w:val="1"/>
      <w:marLeft w:val="0"/>
      <w:marRight w:val="0"/>
      <w:marTop w:val="0"/>
      <w:marBottom w:val="0"/>
      <w:divBdr>
        <w:top w:val="none" w:sz="0" w:space="0" w:color="auto"/>
        <w:left w:val="none" w:sz="0" w:space="0" w:color="auto"/>
        <w:bottom w:val="none" w:sz="0" w:space="0" w:color="auto"/>
        <w:right w:val="none" w:sz="0" w:space="0" w:color="auto"/>
      </w:divBdr>
    </w:div>
    <w:div w:id="1070075867">
      <w:bodyDiv w:val="1"/>
      <w:marLeft w:val="0"/>
      <w:marRight w:val="0"/>
      <w:marTop w:val="0"/>
      <w:marBottom w:val="0"/>
      <w:divBdr>
        <w:top w:val="none" w:sz="0" w:space="0" w:color="auto"/>
        <w:left w:val="none" w:sz="0" w:space="0" w:color="auto"/>
        <w:bottom w:val="none" w:sz="0" w:space="0" w:color="auto"/>
        <w:right w:val="none" w:sz="0" w:space="0" w:color="auto"/>
      </w:divBdr>
    </w:div>
    <w:div w:id="1103576995">
      <w:bodyDiv w:val="1"/>
      <w:marLeft w:val="0"/>
      <w:marRight w:val="0"/>
      <w:marTop w:val="0"/>
      <w:marBottom w:val="0"/>
      <w:divBdr>
        <w:top w:val="none" w:sz="0" w:space="0" w:color="auto"/>
        <w:left w:val="none" w:sz="0" w:space="0" w:color="auto"/>
        <w:bottom w:val="none" w:sz="0" w:space="0" w:color="auto"/>
        <w:right w:val="none" w:sz="0" w:space="0" w:color="auto"/>
      </w:divBdr>
    </w:div>
    <w:div w:id="1103913483">
      <w:bodyDiv w:val="1"/>
      <w:marLeft w:val="0"/>
      <w:marRight w:val="0"/>
      <w:marTop w:val="0"/>
      <w:marBottom w:val="0"/>
      <w:divBdr>
        <w:top w:val="none" w:sz="0" w:space="0" w:color="auto"/>
        <w:left w:val="none" w:sz="0" w:space="0" w:color="auto"/>
        <w:bottom w:val="none" w:sz="0" w:space="0" w:color="auto"/>
        <w:right w:val="none" w:sz="0" w:space="0" w:color="auto"/>
      </w:divBdr>
    </w:div>
    <w:div w:id="1106970976">
      <w:bodyDiv w:val="1"/>
      <w:marLeft w:val="0"/>
      <w:marRight w:val="0"/>
      <w:marTop w:val="0"/>
      <w:marBottom w:val="0"/>
      <w:divBdr>
        <w:top w:val="none" w:sz="0" w:space="0" w:color="auto"/>
        <w:left w:val="none" w:sz="0" w:space="0" w:color="auto"/>
        <w:bottom w:val="none" w:sz="0" w:space="0" w:color="auto"/>
        <w:right w:val="none" w:sz="0" w:space="0" w:color="auto"/>
      </w:divBdr>
    </w:div>
    <w:div w:id="1132596618">
      <w:bodyDiv w:val="1"/>
      <w:marLeft w:val="0"/>
      <w:marRight w:val="0"/>
      <w:marTop w:val="0"/>
      <w:marBottom w:val="0"/>
      <w:divBdr>
        <w:top w:val="none" w:sz="0" w:space="0" w:color="auto"/>
        <w:left w:val="none" w:sz="0" w:space="0" w:color="auto"/>
        <w:bottom w:val="none" w:sz="0" w:space="0" w:color="auto"/>
        <w:right w:val="none" w:sz="0" w:space="0" w:color="auto"/>
      </w:divBdr>
    </w:div>
    <w:div w:id="1217275547">
      <w:bodyDiv w:val="1"/>
      <w:marLeft w:val="0"/>
      <w:marRight w:val="0"/>
      <w:marTop w:val="0"/>
      <w:marBottom w:val="0"/>
      <w:divBdr>
        <w:top w:val="none" w:sz="0" w:space="0" w:color="auto"/>
        <w:left w:val="none" w:sz="0" w:space="0" w:color="auto"/>
        <w:bottom w:val="none" w:sz="0" w:space="0" w:color="auto"/>
        <w:right w:val="none" w:sz="0" w:space="0" w:color="auto"/>
      </w:divBdr>
    </w:div>
    <w:div w:id="1342120492">
      <w:bodyDiv w:val="1"/>
      <w:marLeft w:val="0"/>
      <w:marRight w:val="0"/>
      <w:marTop w:val="0"/>
      <w:marBottom w:val="0"/>
      <w:divBdr>
        <w:top w:val="none" w:sz="0" w:space="0" w:color="auto"/>
        <w:left w:val="none" w:sz="0" w:space="0" w:color="auto"/>
        <w:bottom w:val="none" w:sz="0" w:space="0" w:color="auto"/>
        <w:right w:val="none" w:sz="0" w:space="0" w:color="auto"/>
      </w:divBdr>
    </w:div>
    <w:div w:id="1468664692">
      <w:bodyDiv w:val="1"/>
      <w:marLeft w:val="0"/>
      <w:marRight w:val="0"/>
      <w:marTop w:val="0"/>
      <w:marBottom w:val="0"/>
      <w:divBdr>
        <w:top w:val="none" w:sz="0" w:space="0" w:color="auto"/>
        <w:left w:val="none" w:sz="0" w:space="0" w:color="auto"/>
        <w:bottom w:val="none" w:sz="0" w:space="0" w:color="auto"/>
        <w:right w:val="none" w:sz="0" w:space="0" w:color="auto"/>
      </w:divBdr>
    </w:div>
    <w:div w:id="1642417368">
      <w:bodyDiv w:val="1"/>
      <w:marLeft w:val="0"/>
      <w:marRight w:val="0"/>
      <w:marTop w:val="0"/>
      <w:marBottom w:val="0"/>
      <w:divBdr>
        <w:top w:val="none" w:sz="0" w:space="0" w:color="auto"/>
        <w:left w:val="none" w:sz="0" w:space="0" w:color="auto"/>
        <w:bottom w:val="none" w:sz="0" w:space="0" w:color="auto"/>
        <w:right w:val="none" w:sz="0" w:space="0" w:color="auto"/>
      </w:divBdr>
    </w:div>
    <w:div w:id="1652098085">
      <w:bodyDiv w:val="1"/>
      <w:marLeft w:val="0"/>
      <w:marRight w:val="0"/>
      <w:marTop w:val="0"/>
      <w:marBottom w:val="0"/>
      <w:divBdr>
        <w:top w:val="none" w:sz="0" w:space="0" w:color="auto"/>
        <w:left w:val="none" w:sz="0" w:space="0" w:color="auto"/>
        <w:bottom w:val="none" w:sz="0" w:space="0" w:color="auto"/>
        <w:right w:val="none" w:sz="0" w:space="0" w:color="auto"/>
      </w:divBdr>
    </w:div>
    <w:div w:id="1658994766">
      <w:bodyDiv w:val="1"/>
      <w:marLeft w:val="0"/>
      <w:marRight w:val="0"/>
      <w:marTop w:val="0"/>
      <w:marBottom w:val="0"/>
      <w:divBdr>
        <w:top w:val="none" w:sz="0" w:space="0" w:color="auto"/>
        <w:left w:val="none" w:sz="0" w:space="0" w:color="auto"/>
        <w:bottom w:val="none" w:sz="0" w:space="0" w:color="auto"/>
        <w:right w:val="none" w:sz="0" w:space="0" w:color="auto"/>
      </w:divBdr>
    </w:div>
    <w:div w:id="1717389829">
      <w:bodyDiv w:val="1"/>
      <w:marLeft w:val="0"/>
      <w:marRight w:val="0"/>
      <w:marTop w:val="0"/>
      <w:marBottom w:val="0"/>
      <w:divBdr>
        <w:top w:val="none" w:sz="0" w:space="0" w:color="auto"/>
        <w:left w:val="none" w:sz="0" w:space="0" w:color="auto"/>
        <w:bottom w:val="none" w:sz="0" w:space="0" w:color="auto"/>
        <w:right w:val="none" w:sz="0" w:space="0" w:color="auto"/>
      </w:divBdr>
    </w:div>
    <w:div w:id="1820072220">
      <w:bodyDiv w:val="1"/>
      <w:marLeft w:val="0"/>
      <w:marRight w:val="0"/>
      <w:marTop w:val="0"/>
      <w:marBottom w:val="0"/>
      <w:divBdr>
        <w:top w:val="none" w:sz="0" w:space="0" w:color="auto"/>
        <w:left w:val="none" w:sz="0" w:space="0" w:color="auto"/>
        <w:bottom w:val="none" w:sz="0" w:space="0" w:color="auto"/>
        <w:right w:val="none" w:sz="0" w:space="0" w:color="auto"/>
      </w:divBdr>
    </w:div>
    <w:div w:id="1831486375">
      <w:bodyDiv w:val="1"/>
      <w:marLeft w:val="0"/>
      <w:marRight w:val="0"/>
      <w:marTop w:val="0"/>
      <w:marBottom w:val="0"/>
      <w:divBdr>
        <w:top w:val="none" w:sz="0" w:space="0" w:color="auto"/>
        <w:left w:val="none" w:sz="0" w:space="0" w:color="auto"/>
        <w:bottom w:val="none" w:sz="0" w:space="0" w:color="auto"/>
        <w:right w:val="none" w:sz="0" w:space="0" w:color="auto"/>
      </w:divBdr>
      <w:divsChild>
        <w:div w:id="199436170">
          <w:marLeft w:val="0"/>
          <w:marRight w:val="0"/>
          <w:marTop w:val="0"/>
          <w:marBottom w:val="0"/>
          <w:divBdr>
            <w:top w:val="none" w:sz="0" w:space="0" w:color="auto"/>
            <w:left w:val="none" w:sz="0" w:space="0" w:color="auto"/>
            <w:bottom w:val="none" w:sz="0" w:space="0" w:color="auto"/>
            <w:right w:val="none" w:sz="0" w:space="0" w:color="auto"/>
          </w:divBdr>
          <w:divsChild>
            <w:div w:id="277957070">
              <w:marLeft w:val="0"/>
              <w:marRight w:val="0"/>
              <w:marTop w:val="0"/>
              <w:marBottom w:val="0"/>
              <w:divBdr>
                <w:top w:val="none" w:sz="0" w:space="0" w:color="auto"/>
                <w:left w:val="none" w:sz="0" w:space="0" w:color="auto"/>
                <w:bottom w:val="none" w:sz="0" w:space="0" w:color="auto"/>
                <w:right w:val="none" w:sz="0" w:space="0" w:color="auto"/>
              </w:divBdr>
              <w:divsChild>
                <w:div w:id="46343181">
                  <w:marLeft w:val="0"/>
                  <w:marRight w:val="0"/>
                  <w:marTop w:val="0"/>
                  <w:marBottom w:val="0"/>
                  <w:divBdr>
                    <w:top w:val="none" w:sz="0" w:space="0" w:color="auto"/>
                    <w:left w:val="none" w:sz="0" w:space="0" w:color="auto"/>
                    <w:bottom w:val="none" w:sz="0" w:space="0" w:color="auto"/>
                    <w:right w:val="none" w:sz="0" w:space="0" w:color="auto"/>
                  </w:divBdr>
                  <w:divsChild>
                    <w:div w:id="1401709658">
                      <w:marLeft w:val="24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922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6web.zoom.us/j/86320372151?pwd=vr2GDIlUZyHdkMgPuLU0ByRQSFGqb1.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orca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A25D9F-F49F-4983-A64D-6CBD2B5C8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2</Pages>
  <Words>562</Words>
  <Characters>3210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Schreder</dc:creator>
  <cp:keywords/>
  <dc:description/>
  <cp:lastModifiedBy>Flanigan, Shawnna</cp:lastModifiedBy>
  <cp:revision>4</cp:revision>
  <cp:lastPrinted>2024-04-15T07:03:00Z</cp:lastPrinted>
  <dcterms:created xsi:type="dcterms:W3CDTF">2024-11-04T18:35:00Z</dcterms:created>
  <dcterms:modified xsi:type="dcterms:W3CDTF">2024-11-04T21:28:00Z</dcterms:modified>
</cp:coreProperties>
</file>