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78C45" w14:textId="1E10511E" w:rsidR="009330AC" w:rsidRPr="00695274" w:rsidRDefault="009330AC" w:rsidP="00695274">
      <w:pPr>
        <w:pStyle w:val="Title"/>
        <w:contextualSpacing/>
        <w:rPr>
          <w:rStyle w:val="Strong"/>
          <w:rFonts w:ascii="Times New Roman" w:hAnsi="Times New Roman" w:cs="Times New Roman"/>
          <w:sz w:val="24"/>
          <w:szCs w:val="24"/>
        </w:rPr>
      </w:pPr>
      <w:r w:rsidRPr="00695274">
        <w:rPr>
          <w:rStyle w:val="Strong"/>
          <w:rFonts w:ascii="Times New Roman" w:hAnsi="Times New Roman" w:cs="Times New Roman"/>
          <w:sz w:val="24"/>
          <w:szCs w:val="24"/>
        </w:rPr>
        <w:t>Executive Board</w:t>
      </w:r>
      <w:r w:rsidR="008D022B">
        <w:rPr>
          <w:rStyle w:val="Strong"/>
          <w:rFonts w:ascii="Times New Roman" w:hAnsi="Times New Roman" w:cs="Times New Roman"/>
          <w:sz w:val="24"/>
          <w:szCs w:val="24"/>
        </w:rPr>
        <w:t xml:space="preserve"> </w:t>
      </w:r>
      <w:r w:rsidRPr="00695274">
        <w:rPr>
          <w:rStyle w:val="Strong"/>
          <w:rFonts w:ascii="Times New Roman" w:hAnsi="Times New Roman" w:cs="Times New Roman"/>
          <w:sz w:val="24"/>
          <w:szCs w:val="24"/>
        </w:rPr>
        <w:t>Meeting</w:t>
      </w:r>
    </w:p>
    <w:p w14:paraId="380D16CC" w14:textId="6CCE5918" w:rsidR="009330AC" w:rsidRPr="00695274" w:rsidRDefault="006F784E" w:rsidP="00695274">
      <w:pPr>
        <w:spacing w:line="240" w:lineRule="auto"/>
        <w:contextualSpacing/>
        <w:jc w:val="center"/>
        <w:rPr>
          <w:rStyle w:val="Strong"/>
          <w:rFonts w:ascii="Times New Roman" w:hAnsi="Times New Roman" w:cs="Times New Roman"/>
          <w:sz w:val="24"/>
          <w:szCs w:val="24"/>
        </w:rPr>
      </w:pPr>
      <w:r>
        <w:rPr>
          <w:rStyle w:val="Strong"/>
          <w:rFonts w:ascii="Times New Roman" w:hAnsi="Times New Roman" w:cs="Times New Roman"/>
          <w:sz w:val="24"/>
          <w:szCs w:val="24"/>
        </w:rPr>
        <w:t>September 19</w:t>
      </w:r>
      <w:r w:rsidR="00155189">
        <w:rPr>
          <w:rStyle w:val="Strong"/>
          <w:rFonts w:ascii="Times New Roman" w:hAnsi="Times New Roman" w:cs="Times New Roman"/>
          <w:sz w:val="24"/>
          <w:szCs w:val="24"/>
        </w:rPr>
        <w:t>, 2024</w:t>
      </w:r>
      <w:r w:rsidR="00C55EAB">
        <w:rPr>
          <w:rStyle w:val="Strong"/>
          <w:rFonts w:ascii="Times New Roman" w:hAnsi="Times New Roman" w:cs="Times New Roman"/>
          <w:sz w:val="24"/>
          <w:szCs w:val="24"/>
        </w:rPr>
        <w:t xml:space="preserve"> Minutes (Approved 12/19/2024)</w:t>
      </w:r>
      <w:bookmarkStart w:id="0" w:name="_GoBack"/>
      <w:bookmarkEnd w:id="0"/>
    </w:p>
    <w:p w14:paraId="00F31A61" w14:textId="0CE21936" w:rsidR="00DF4657" w:rsidRPr="00B778C5" w:rsidRDefault="006275A1" w:rsidP="00DF4657">
      <w:pPr>
        <w:spacing w:line="240" w:lineRule="auto"/>
        <w:contextualSpacing/>
        <w:jc w:val="center"/>
        <w:rPr>
          <w:rFonts w:ascii="Times New Roman" w:hAnsi="Times New Roman" w:cs="Times New Roman"/>
          <w:b/>
          <w:bCs/>
          <w:sz w:val="24"/>
          <w:szCs w:val="24"/>
        </w:rPr>
      </w:pPr>
      <w:bookmarkStart w:id="1" w:name="_Hlk129854724"/>
      <w:r>
        <w:rPr>
          <w:rFonts w:ascii="Times New Roman" w:hAnsi="Times New Roman" w:cs="Times New Roman"/>
          <w:b/>
          <w:bCs/>
          <w:sz w:val="24"/>
          <w:szCs w:val="24"/>
        </w:rPr>
        <w:t>1</w:t>
      </w:r>
      <w:r w:rsidR="00C54A0C">
        <w:rPr>
          <w:rFonts w:ascii="Times New Roman" w:hAnsi="Times New Roman" w:cs="Times New Roman"/>
          <w:b/>
          <w:bCs/>
          <w:sz w:val="24"/>
          <w:szCs w:val="24"/>
        </w:rPr>
        <w:t>:00 p</w:t>
      </w:r>
      <w:r>
        <w:rPr>
          <w:rFonts w:ascii="Times New Roman" w:hAnsi="Times New Roman" w:cs="Times New Roman"/>
          <w:b/>
          <w:bCs/>
          <w:sz w:val="24"/>
          <w:szCs w:val="24"/>
        </w:rPr>
        <w:t>m</w:t>
      </w:r>
      <w:r w:rsidR="00DF4657" w:rsidRPr="00B778C5">
        <w:rPr>
          <w:rFonts w:ascii="Times New Roman" w:hAnsi="Times New Roman" w:cs="Times New Roman"/>
          <w:b/>
          <w:bCs/>
          <w:sz w:val="24"/>
          <w:szCs w:val="24"/>
        </w:rPr>
        <w:t xml:space="preserve"> to </w:t>
      </w:r>
      <w:r w:rsidR="001F66BC">
        <w:rPr>
          <w:rFonts w:ascii="Times New Roman" w:hAnsi="Times New Roman" w:cs="Times New Roman"/>
          <w:b/>
          <w:bCs/>
          <w:sz w:val="24"/>
          <w:szCs w:val="24"/>
        </w:rPr>
        <w:t>3:00</w:t>
      </w:r>
      <w:r w:rsidR="00DF4657" w:rsidRPr="00B778C5">
        <w:rPr>
          <w:rFonts w:ascii="Times New Roman" w:hAnsi="Times New Roman" w:cs="Times New Roman"/>
          <w:b/>
          <w:bCs/>
          <w:sz w:val="24"/>
          <w:szCs w:val="24"/>
        </w:rPr>
        <w:t xml:space="preserve"> </w:t>
      </w:r>
      <w:r w:rsidR="00C10248" w:rsidRPr="00B778C5">
        <w:rPr>
          <w:rFonts w:ascii="Times New Roman" w:hAnsi="Times New Roman" w:cs="Times New Roman"/>
          <w:b/>
          <w:bCs/>
          <w:sz w:val="24"/>
          <w:szCs w:val="24"/>
        </w:rPr>
        <w:t>p</w:t>
      </w:r>
      <w:r w:rsidR="00A91ACC" w:rsidRPr="00B778C5">
        <w:rPr>
          <w:rFonts w:ascii="Times New Roman" w:hAnsi="Times New Roman" w:cs="Times New Roman"/>
          <w:b/>
          <w:bCs/>
          <w:sz w:val="24"/>
          <w:szCs w:val="24"/>
        </w:rPr>
        <w:t>m</w:t>
      </w:r>
    </w:p>
    <w:p w14:paraId="09479D2F" w14:textId="652FE19F" w:rsidR="00DF4657" w:rsidRPr="00695274" w:rsidRDefault="00676B26" w:rsidP="00DF465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777 Cypress Ave. Enterprise Conference Room</w:t>
      </w:r>
    </w:p>
    <w:p w14:paraId="1B65D26B" w14:textId="77777777" w:rsidR="00DF4657" w:rsidRPr="00695274" w:rsidRDefault="00DF4657" w:rsidP="00DF4657">
      <w:pPr>
        <w:spacing w:after="0" w:line="240" w:lineRule="auto"/>
        <w:jc w:val="center"/>
        <w:rPr>
          <w:rFonts w:ascii="Times New Roman" w:eastAsia="Times New Roman" w:hAnsi="Times New Roman" w:cs="Times New Roman"/>
          <w:b/>
          <w:sz w:val="20"/>
          <w:szCs w:val="20"/>
        </w:rPr>
      </w:pPr>
      <w:r w:rsidRPr="00695274">
        <w:rPr>
          <w:rFonts w:ascii="Times New Roman" w:eastAsia="Times New Roman" w:hAnsi="Times New Roman" w:cs="Times New Roman"/>
          <w:b/>
          <w:sz w:val="20"/>
          <w:szCs w:val="20"/>
        </w:rPr>
        <w:t>Redding, CA 96001</w:t>
      </w:r>
    </w:p>
    <w:p w14:paraId="2C4616A5" w14:textId="77777777" w:rsidR="00DF4657" w:rsidRPr="00695274" w:rsidRDefault="00DF4657" w:rsidP="00DF4657">
      <w:pPr>
        <w:pStyle w:val="EnvelopeReturn"/>
        <w:jc w:val="both"/>
        <w:rPr>
          <w:rFonts w:cs="Times New Roman"/>
          <w:color w:val="25282D"/>
          <w:sz w:val="21"/>
          <w:szCs w:val="21"/>
          <w:shd w:val="clear" w:color="auto" w:fill="FFFFFF"/>
        </w:rPr>
      </w:pPr>
    </w:p>
    <w:bookmarkEnd w:id="1"/>
    <w:p w14:paraId="08370BDF" w14:textId="404167F7" w:rsidR="00EC3A82" w:rsidRPr="00A91ACC" w:rsidRDefault="006F784E" w:rsidP="00EC3A82">
      <w:pPr>
        <w:autoSpaceDE w:val="0"/>
        <w:autoSpaceDN w:val="0"/>
        <w:adjustRightInd w:val="0"/>
        <w:spacing w:after="0" w:line="240" w:lineRule="auto"/>
        <w:rPr>
          <w:rFonts w:ascii="Arial" w:hAnsi="Arial" w:cs="Arial"/>
        </w:rPr>
      </w:pPr>
      <w:r>
        <w:rPr>
          <w:rFonts w:ascii="Arial" w:hAnsi="Arial" w:cs="Arial"/>
          <w:b/>
          <w:bCs/>
        </w:rPr>
        <w:t>9/</w:t>
      </w:r>
      <w:r w:rsidR="00C80E1E">
        <w:rPr>
          <w:rFonts w:ascii="Arial" w:hAnsi="Arial" w:cs="Arial"/>
          <w:b/>
          <w:bCs/>
        </w:rPr>
        <w:t>19</w:t>
      </w:r>
      <w:r w:rsidR="00B778C5">
        <w:rPr>
          <w:rFonts w:ascii="Arial" w:hAnsi="Arial" w:cs="Arial"/>
          <w:b/>
          <w:bCs/>
        </w:rPr>
        <w:t xml:space="preserve"> </w:t>
      </w:r>
      <w:r w:rsidR="00676B26">
        <w:rPr>
          <w:rFonts w:ascii="Arial" w:hAnsi="Arial" w:cs="Arial"/>
          <w:b/>
          <w:bCs/>
        </w:rPr>
        <w:t>–</w:t>
      </w:r>
      <w:r w:rsidR="00B778C5">
        <w:rPr>
          <w:rFonts w:ascii="Arial" w:hAnsi="Arial" w:cs="Arial"/>
          <w:b/>
          <w:bCs/>
        </w:rPr>
        <w:t xml:space="preserve"> </w:t>
      </w:r>
      <w:r w:rsidR="00676B26">
        <w:rPr>
          <w:rFonts w:ascii="Arial" w:hAnsi="Arial" w:cs="Arial"/>
          <w:b/>
          <w:bCs/>
        </w:rPr>
        <w:t>Enterprise Conference Room</w:t>
      </w:r>
    </w:p>
    <w:p w14:paraId="42CF2235" w14:textId="05C37590" w:rsidR="00EC3A82" w:rsidRPr="00A91ACC" w:rsidRDefault="00EC3A82" w:rsidP="00EC3A82">
      <w:pPr>
        <w:autoSpaceDE w:val="0"/>
        <w:autoSpaceDN w:val="0"/>
        <w:adjustRightInd w:val="0"/>
        <w:spacing w:after="0" w:line="240" w:lineRule="auto"/>
        <w:rPr>
          <w:rFonts w:ascii="Arial" w:hAnsi="Arial" w:cs="Arial"/>
        </w:rPr>
      </w:pPr>
    </w:p>
    <w:p w14:paraId="5006BC55" w14:textId="2FE41212" w:rsidR="00B778C5" w:rsidRPr="00B778C5" w:rsidRDefault="00B778C5" w:rsidP="00B778C5">
      <w:pPr>
        <w:pStyle w:val="EnvelopeReturn"/>
        <w:jc w:val="both"/>
        <w:rPr>
          <w:rFonts w:cs="Times New Roman"/>
          <w:b/>
          <w:bCs/>
          <w:color w:val="000000"/>
          <w:sz w:val="22"/>
          <w:szCs w:val="22"/>
          <w:lang w:val="en"/>
        </w:rPr>
      </w:pPr>
      <w:r w:rsidRPr="00B778C5">
        <w:rPr>
          <w:rFonts w:cs="Times New Roman"/>
          <w:b/>
          <w:bCs/>
          <w:color w:val="000000"/>
          <w:sz w:val="22"/>
          <w:szCs w:val="22"/>
          <w:lang w:val="en"/>
        </w:rPr>
        <w:t>Join Zoom Meeting</w:t>
      </w:r>
    </w:p>
    <w:p w14:paraId="7FCD3A50" w14:textId="0E2BDACA" w:rsidR="00C80E1E" w:rsidRDefault="00C55EAB" w:rsidP="008F28DD">
      <w:pPr>
        <w:pStyle w:val="pdt-xs"/>
        <w:shd w:val="clear" w:color="auto" w:fill="FFFFFF"/>
        <w:spacing w:before="0" w:beforeAutospacing="0" w:after="0" w:afterAutospacing="0"/>
      </w:pPr>
      <w:hyperlink r:id="rId8" w:history="1">
        <w:r w:rsidR="00C80E1E" w:rsidRPr="00424B84">
          <w:rPr>
            <w:rStyle w:val="Hyperlink"/>
          </w:rPr>
          <w:t>https://us06web.zoom.us/j/85471378459?pwd=oqkvypaKXAlkcyYd6Afwea2lalFALe.1</w:t>
        </w:r>
      </w:hyperlink>
    </w:p>
    <w:p w14:paraId="7C6CD513" w14:textId="44A4E035" w:rsidR="00515725" w:rsidRPr="008F28DD" w:rsidRDefault="00515725" w:rsidP="008F28DD">
      <w:pPr>
        <w:pStyle w:val="pdt-xs"/>
        <w:shd w:val="clear" w:color="auto" w:fill="FFFFFF"/>
        <w:spacing w:before="0" w:beforeAutospacing="0" w:after="0" w:afterAutospacing="0"/>
        <w:rPr>
          <w:rFonts w:ascii="Helvetica" w:hAnsi="Helvetica" w:cs="Helvetica"/>
          <w:color w:val="232333"/>
          <w:spacing w:val="6"/>
          <w:sz w:val="21"/>
          <w:szCs w:val="21"/>
        </w:rPr>
      </w:pPr>
      <w:r w:rsidRPr="00515725">
        <w:rPr>
          <w:bCs/>
          <w:color w:val="000000"/>
          <w:sz w:val="22"/>
          <w:szCs w:val="22"/>
          <w:lang w:val="en"/>
        </w:rPr>
        <w:t xml:space="preserve">Meeting ID: </w:t>
      </w:r>
      <w:r w:rsidR="003C7A4F">
        <w:rPr>
          <w:rFonts w:ascii="Helvetica" w:hAnsi="Helvetica" w:cs="Helvetica"/>
          <w:color w:val="232333"/>
          <w:spacing w:val="6"/>
          <w:sz w:val="21"/>
          <w:szCs w:val="21"/>
        </w:rPr>
        <w:t xml:space="preserve"> </w:t>
      </w:r>
      <w:r w:rsidR="00C80E1E">
        <w:rPr>
          <w:rFonts w:ascii="Helvetica" w:hAnsi="Helvetica" w:cs="Helvetica"/>
          <w:color w:val="232333"/>
          <w:spacing w:val="6"/>
          <w:sz w:val="21"/>
          <w:szCs w:val="21"/>
          <w:shd w:val="clear" w:color="auto" w:fill="FFFFFF"/>
        </w:rPr>
        <w:t>854 7137 8459</w:t>
      </w:r>
    </w:p>
    <w:p w14:paraId="0571BE85" w14:textId="46786FBF" w:rsidR="00515725" w:rsidRDefault="00515725" w:rsidP="00515725">
      <w:pPr>
        <w:pStyle w:val="EnvelopeReturn"/>
        <w:jc w:val="both"/>
        <w:rPr>
          <w:rFonts w:cs="Times New Roman"/>
          <w:bCs/>
          <w:color w:val="000000"/>
          <w:sz w:val="22"/>
          <w:szCs w:val="22"/>
          <w:lang w:val="en"/>
        </w:rPr>
      </w:pPr>
      <w:r w:rsidRPr="00515725">
        <w:rPr>
          <w:rFonts w:cs="Times New Roman"/>
          <w:bCs/>
          <w:color w:val="000000"/>
          <w:sz w:val="22"/>
          <w:szCs w:val="22"/>
          <w:lang w:val="en"/>
        </w:rPr>
        <w:t xml:space="preserve">Passcode: </w:t>
      </w:r>
      <w:r w:rsidR="003C7A4F">
        <w:rPr>
          <w:rFonts w:cs="Times New Roman"/>
          <w:bCs/>
          <w:color w:val="000000"/>
          <w:sz w:val="22"/>
          <w:szCs w:val="22"/>
          <w:lang w:val="en"/>
        </w:rPr>
        <w:t xml:space="preserve"> </w:t>
      </w:r>
      <w:r w:rsidR="00C80E1E">
        <w:rPr>
          <w:rFonts w:ascii="Helvetica" w:hAnsi="Helvetica" w:cs="Helvetica"/>
          <w:color w:val="232333"/>
          <w:spacing w:val="6"/>
          <w:sz w:val="21"/>
          <w:szCs w:val="21"/>
          <w:shd w:val="clear" w:color="auto" w:fill="FFFFFF"/>
        </w:rPr>
        <w:t>795026</w:t>
      </w:r>
    </w:p>
    <w:p w14:paraId="52236A07" w14:textId="77777777" w:rsidR="00515725" w:rsidRDefault="00515725" w:rsidP="00515725">
      <w:pPr>
        <w:pStyle w:val="EnvelopeReturn"/>
        <w:jc w:val="both"/>
        <w:rPr>
          <w:rFonts w:cs="Times New Roman"/>
          <w:bCs/>
          <w:color w:val="000000"/>
          <w:sz w:val="22"/>
          <w:szCs w:val="22"/>
          <w:lang w:val="en"/>
        </w:rPr>
      </w:pPr>
    </w:p>
    <w:p w14:paraId="3D33239A" w14:textId="77A6B966" w:rsidR="00C54A0C" w:rsidRPr="00C54A0C" w:rsidRDefault="00C54A0C" w:rsidP="00515725">
      <w:pPr>
        <w:pStyle w:val="EnvelopeReturn"/>
        <w:jc w:val="both"/>
        <w:rPr>
          <w:rFonts w:cs="Times New Roman"/>
          <w:bCs/>
          <w:color w:val="000000"/>
          <w:sz w:val="22"/>
          <w:szCs w:val="22"/>
          <w:lang w:val="en"/>
        </w:rPr>
      </w:pPr>
      <w:r w:rsidRPr="00C54A0C">
        <w:rPr>
          <w:rFonts w:cs="Times New Roman"/>
          <w:bCs/>
          <w:color w:val="000000"/>
          <w:sz w:val="22"/>
          <w:szCs w:val="22"/>
          <w:lang w:val="en"/>
        </w:rPr>
        <w:t>1</w:t>
      </w:r>
      <w:r>
        <w:rPr>
          <w:rFonts w:cs="Times New Roman"/>
          <w:bCs/>
          <w:color w:val="000000"/>
          <w:sz w:val="22"/>
          <w:szCs w:val="22"/>
          <w:lang w:val="en"/>
        </w:rPr>
        <w:t>(</w:t>
      </w:r>
      <w:r w:rsidRPr="00C54A0C">
        <w:rPr>
          <w:rFonts w:cs="Times New Roman"/>
          <w:bCs/>
          <w:color w:val="000000"/>
          <w:sz w:val="22"/>
          <w:szCs w:val="22"/>
          <w:lang w:val="en"/>
        </w:rPr>
        <w:t>669</w:t>
      </w:r>
      <w:r>
        <w:rPr>
          <w:rFonts w:cs="Times New Roman"/>
          <w:bCs/>
          <w:color w:val="000000"/>
          <w:sz w:val="22"/>
          <w:szCs w:val="22"/>
          <w:lang w:val="en"/>
        </w:rPr>
        <w:t>)</w:t>
      </w:r>
      <w:r w:rsidRPr="00C54A0C">
        <w:rPr>
          <w:rFonts w:cs="Times New Roman"/>
          <w:bCs/>
          <w:color w:val="000000"/>
          <w:sz w:val="22"/>
          <w:szCs w:val="22"/>
          <w:lang w:val="en"/>
        </w:rPr>
        <w:t>444</w:t>
      </w:r>
      <w:r>
        <w:rPr>
          <w:rFonts w:cs="Times New Roman"/>
          <w:bCs/>
          <w:color w:val="000000"/>
          <w:sz w:val="22"/>
          <w:szCs w:val="22"/>
          <w:lang w:val="en"/>
        </w:rPr>
        <w:t>-</w:t>
      </w:r>
      <w:r w:rsidRPr="00C54A0C">
        <w:rPr>
          <w:rFonts w:cs="Times New Roman"/>
          <w:bCs/>
          <w:color w:val="000000"/>
          <w:sz w:val="22"/>
          <w:szCs w:val="22"/>
          <w:lang w:val="en"/>
        </w:rPr>
        <w:t>9171</w:t>
      </w:r>
    </w:p>
    <w:p w14:paraId="50AC0311" w14:textId="77777777" w:rsidR="00C54A0C" w:rsidRDefault="00C54A0C" w:rsidP="00695274">
      <w:pPr>
        <w:pStyle w:val="EnvelopeReturn"/>
        <w:jc w:val="both"/>
        <w:rPr>
          <w:rFonts w:cs="Times New Roman"/>
          <w:b/>
          <w:bCs/>
          <w:color w:val="000000"/>
          <w:sz w:val="22"/>
          <w:szCs w:val="22"/>
          <w:lang w:val="en"/>
        </w:rPr>
      </w:pPr>
    </w:p>
    <w:p w14:paraId="47F6E7BF" w14:textId="3A572BAB" w:rsidR="00C15C31" w:rsidRPr="00251F94" w:rsidRDefault="00C15C31" w:rsidP="00695274">
      <w:pPr>
        <w:pStyle w:val="EnvelopeReturn"/>
        <w:jc w:val="both"/>
        <w:rPr>
          <w:rFonts w:cs="Times New Roman"/>
          <w:b/>
          <w:bCs/>
          <w:color w:val="000000"/>
          <w:sz w:val="22"/>
          <w:szCs w:val="22"/>
          <w:lang w:val="en"/>
        </w:rPr>
      </w:pPr>
      <w:r w:rsidRPr="00251F94">
        <w:rPr>
          <w:rFonts w:cs="Times New Roman"/>
          <w:b/>
          <w:bCs/>
          <w:color w:val="000000"/>
          <w:sz w:val="22"/>
          <w:szCs w:val="22"/>
          <w:lang w:val="en"/>
        </w:rPr>
        <w:t>Teleconference locations:</w:t>
      </w:r>
    </w:p>
    <w:p w14:paraId="7CAEC36B" w14:textId="193EE228" w:rsidR="00010A9B" w:rsidRPr="00695274" w:rsidRDefault="00010A9B" w:rsidP="00695274">
      <w:pPr>
        <w:pStyle w:val="EnvelopeReturn"/>
        <w:jc w:val="both"/>
        <w:rPr>
          <w:rFonts w:cs="Times New Roman"/>
          <w:color w:val="25282D"/>
          <w:sz w:val="21"/>
          <w:szCs w:val="21"/>
          <w:shd w:val="clear" w:color="auto" w:fill="FFFFFF"/>
        </w:rPr>
      </w:pPr>
    </w:p>
    <w:p w14:paraId="473846BE" w14:textId="344319A6" w:rsidR="00C15C31" w:rsidRPr="00695274" w:rsidRDefault="00C54A0C" w:rsidP="00695274">
      <w:pPr>
        <w:pStyle w:val="EnvelopeReturn"/>
        <w:jc w:val="both"/>
        <w:rPr>
          <w:rFonts w:cs="Times New Roman"/>
          <w:b/>
          <w:bCs/>
          <w:sz w:val="22"/>
          <w:szCs w:val="22"/>
        </w:rPr>
      </w:pPr>
      <w:bookmarkStart w:id="2" w:name="_Hlk134513547"/>
      <w:r w:rsidRPr="00695274">
        <w:rPr>
          <w:rStyle w:val="Strong"/>
          <w:rFonts w:cs="Times New Roman"/>
          <w:noProof/>
        </w:rPr>
        <mc:AlternateContent>
          <mc:Choice Requires="wps">
            <w:drawing>
              <wp:anchor distT="45720" distB="45720" distL="114300" distR="114300" simplePos="0" relativeHeight="251659264" behindDoc="0" locked="0" layoutInCell="1" allowOverlap="1" wp14:anchorId="0088667A" wp14:editId="678B515F">
                <wp:simplePos x="0" y="0"/>
                <wp:positionH relativeFrom="margin">
                  <wp:posOffset>5194935</wp:posOffset>
                </wp:positionH>
                <wp:positionV relativeFrom="paragraph">
                  <wp:posOffset>10160</wp:posOffset>
                </wp:positionV>
                <wp:extent cx="1600200" cy="3600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600200" cy="3600450"/>
                        </a:xfrm>
                        <a:prstGeom prst="rect">
                          <a:avLst/>
                        </a:prstGeom>
                        <a:solidFill>
                          <a:srgbClr val="FFFFFF"/>
                        </a:solidFill>
                        <a:ln w="9525">
                          <a:solidFill>
                            <a:srgbClr val="000000"/>
                          </a:solidFill>
                          <a:miter lim="800000"/>
                          <a:headEnd/>
                          <a:tailEnd/>
                        </a:ln>
                      </wps:spPr>
                      <wps:txbx>
                        <w:txbxContent>
                          <w:p w14:paraId="5CAA4200" w14:textId="77777777" w:rsidR="00744808" w:rsidRPr="00E76782" w:rsidRDefault="00744808" w:rsidP="00744808">
                            <w:pPr>
                              <w:jc w:val="center"/>
                              <w:rPr>
                                <w:b/>
                                <w:sz w:val="20"/>
                                <w:szCs w:val="20"/>
                              </w:rPr>
                            </w:pPr>
                            <w:r w:rsidRPr="00E76782">
                              <w:rPr>
                                <w:b/>
                                <w:sz w:val="20"/>
                                <w:szCs w:val="20"/>
                              </w:rPr>
                              <w:t>Executive Board Members</w:t>
                            </w:r>
                          </w:p>
                          <w:p w14:paraId="36CD2E37" w14:textId="0E4648BF" w:rsidR="004F570E" w:rsidRPr="00A50D93" w:rsidRDefault="00873691" w:rsidP="00BB6CAA">
                            <w:pPr>
                              <w:spacing w:after="0"/>
                              <w:rPr>
                                <w:b/>
                                <w:sz w:val="20"/>
                                <w:szCs w:val="20"/>
                              </w:rPr>
                            </w:pPr>
                            <w:r>
                              <w:rPr>
                                <w:b/>
                                <w:sz w:val="20"/>
                                <w:szCs w:val="20"/>
                              </w:rPr>
                              <w:t>Kristen Schreder</w:t>
                            </w:r>
                            <w:r w:rsidR="003734C2">
                              <w:rPr>
                                <w:b/>
                                <w:sz w:val="20"/>
                                <w:szCs w:val="20"/>
                              </w:rPr>
                              <w:t>,</w:t>
                            </w:r>
                          </w:p>
                          <w:p w14:paraId="7872CF9D" w14:textId="702CFCD6" w:rsidR="004F570E" w:rsidRDefault="00873691" w:rsidP="00BB6CAA">
                            <w:pPr>
                              <w:rPr>
                                <w:sz w:val="20"/>
                                <w:szCs w:val="20"/>
                              </w:rPr>
                            </w:pPr>
                            <w:r>
                              <w:rPr>
                                <w:sz w:val="20"/>
                                <w:szCs w:val="20"/>
                              </w:rPr>
                              <w:t>County of Shasta</w:t>
                            </w:r>
                            <w:r w:rsidR="001453B7">
                              <w:rPr>
                                <w:sz w:val="20"/>
                                <w:szCs w:val="20"/>
                              </w:rPr>
                              <w:t xml:space="preserve">, </w:t>
                            </w:r>
                            <w:r w:rsidR="004F570E">
                              <w:rPr>
                                <w:sz w:val="20"/>
                                <w:szCs w:val="20"/>
                              </w:rPr>
                              <w:t>Chair</w:t>
                            </w:r>
                          </w:p>
                          <w:p w14:paraId="2C7A9550" w14:textId="715AB387" w:rsidR="004F570E" w:rsidRPr="00E543C1" w:rsidRDefault="003C7A4F" w:rsidP="00BB6CAA">
                            <w:pPr>
                              <w:spacing w:after="0"/>
                              <w:rPr>
                                <w:b/>
                                <w:sz w:val="20"/>
                                <w:szCs w:val="20"/>
                              </w:rPr>
                            </w:pPr>
                            <w:r>
                              <w:rPr>
                                <w:b/>
                                <w:sz w:val="20"/>
                                <w:szCs w:val="20"/>
                              </w:rPr>
                              <w:t>Maddelyn Bryan</w:t>
                            </w:r>
                            <w:r w:rsidR="004F570E">
                              <w:rPr>
                                <w:b/>
                                <w:sz w:val="20"/>
                                <w:szCs w:val="20"/>
                              </w:rPr>
                              <w:t>,</w:t>
                            </w:r>
                          </w:p>
                          <w:p w14:paraId="75BED9C7" w14:textId="5F336D40" w:rsidR="004F570E" w:rsidRDefault="004F570E" w:rsidP="00BB6CAA">
                            <w:pPr>
                              <w:rPr>
                                <w:sz w:val="20"/>
                                <w:szCs w:val="20"/>
                              </w:rPr>
                            </w:pPr>
                            <w:r w:rsidRPr="00E543C1">
                              <w:rPr>
                                <w:sz w:val="20"/>
                                <w:szCs w:val="20"/>
                              </w:rPr>
                              <w:t>County</w:t>
                            </w:r>
                            <w:r w:rsidR="001453B7">
                              <w:rPr>
                                <w:sz w:val="20"/>
                                <w:szCs w:val="20"/>
                              </w:rPr>
                              <w:t xml:space="preserve"> </w:t>
                            </w:r>
                            <w:r w:rsidRPr="00E543C1">
                              <w:rPr>
                                <w:sz w:val="20"/>
                                <w:szCs w:val="20"/>
                              </w:rPr>
                              <w:t>of Siskiyou</w:t>
                            </w:r>
                            <w:r>
                              <w:rPr>
                                <w:sz w:val="20"/>
                                <w:szCs w:val="20"/>
                              </w:rPr>
                              <w:t>,</w:t>
                            </w:r>
                            <w:r w:rsidR="001453B7">
                              <w:rPr>
                                <w:sz w:val="20"/>
                                <w:szCs w:val="20"/>
                              </w:rPr>
                              <w:t xml:space="preserve"> </w:t>
                            </w:r>
                            <w:r>
                              <w:rPr>
                                <w:sz w:val="20"/>
                                <w:szCs w:val="20"/>
                              </w:rPr>
                              <w:t>Co-Chair</w:t>
                            </w:r>
                          </w:p>
                          <w:p w14:paraId="0AB2F38A" w14:textId="6CBE62B9" w:rsidR="00744808" w:rsidRDefault="006275A1" w:rsidP="00BB6CAA">
                            <w:pPr>
                              <w:spacing w:after="0"/>
                              <w:rPr>
                                <w:sz w:val="20"/>
                                <w:szCs w:val="20"/>
                              </w:rPr>
                            </w:pPr>
                            <w:r>
                              <w:rPr>
                                <w:b/>
                                <w:sz w:val="20"/>
                                <w:szCs w:val="20"/>
                              </w:rPr>
                              <w:t>Grace Poor</w:t>
                            </w:r>
                          </w:p>
                          <w:p w14:paraId="0E359A13" w14:textId="7E3B93EC" w:rsidR="00744808" w:rsidRDefault="00744808" w:rsidP="00BB6CAA">
                            <w:pPr>
                              <w:rPr>
                                <w:sz w:val="20"/>
                                <w:szCs w:val="20"/>
                              </w:rPr>
                            </w:pPr>
                            <w:r>
                              <w:rPr>
                                <w:sz w:val="20"/>
                                <w:szCs w:val="20"/>
                              </w:rPr>
                              <w:t>County of Lassen</w:t>
                            </w:r>
                          </w:p>
                          <w:p w14:paraId="3964936F" w14:textId="5B5ADEAA" w:rsidR="00744808" w:rsidRDefault="00C81DDB" w:rsidP="00BB6CAA">
                            <w:pPr>
                              <w:spacing w:after="0"/>
                              <w:rPr>
                                <w:sz w:val="20"/>
                                <w:szCs w:val="20"/>
                              </w:rPr>
                            </w:pPr>
                            <w:r>
                              <w:rPr>
                                <w:b/>
                                <w:sz w:val="20"/>
                                <w:szCs w:val="20"/>
                              </w:rPr>
                              <w:t>C</w:t>
                            </w:r>
                            <w:r w:rsidR="008C17FD">
                              <w:rPr>
                                <w:b/>
                                <w:sz w:val="20"/>
                                <w:szCs w:val="20"/>
                              </w:rPr>
                              <w:t>athy</w:t>
                            </w:r>
                            <w:r>
                              <w:rPr>
                                <w:sz w:val="20"/>
                                <w:szCs w:val="20"/>
                              </w:rPr>
                              <w:t xml:space="preserve"> </w:t>
                            </w:r>
                            <w:r w:rsidRPr="007D33CD">
                              <w:rPr>
                                <w:b/>
                                <w:sz w:val="20"/>
                                <w:szCs w:val="20"/>
                              </w:rPr>
                              <w:t>Rahmeyer,</w:t>
                            </w:r>
                          </w:p>
                          <w:p w14:paraId="038CBD30" w14:textId="1EB510D9" w:rsidR="004F570E" w:rsidRDefault="00744808" w:rsidP="00BB6CAA">
                            <w:pPr>
                              <w:spacing w:after="0"/>
                              <w:rPr>
                                <w:sz w:val="20"/>
                                <w:szCs w:val="20"/>
                              </w:rPr>
                            </w:pPr>
                            <w:r>
                              <w:rPr>
                                <w:sz w:val="20"/>
                                <w:szCs w:val="20"/>
                              </w:rPr>
                              <w:t>County of Plumas</w:t>
                            </w:r>
                          </w:p>
                          <w:p w14:paraId="23540AB5" w14:textId="77777777" w:rsidR="00E24F66" w:rsidRDefault="00E24F66" w:rsidP="00BB6CAA">
                            <w:pPr>
                              <w:spacing w:after="0"/>
                              <w:rPr>
                                <w:sz w:val="20"/>
                                <w:szCs w:val="20"/>
                              </w:rPr>
                            </w:pPr>
                          </w:p>
                          <w:p w14:paraId="66DDC5FA" w14:textId="6EB904B0" w:rsidR="004F570E" w:rsidRPr="00AC20BA" w:rsidRDefault="00EC6B4F" w:rsidP="00BB6CAA">
                            <w:pPr>
                              <w:spacing w:after="0"/>
                              <w:rPr>
                                <w:sz w:val="20"/>
                                <w:szCs w:val="20"/>
                              </w:rPr>
                            </w:pPr>
                            <w:r>
                              <w:rPr>
                                <w:b/>
                                <w:sz w:val="20"/>
                                <w:szCs w:val="20"/>
                              </w:rPr>
                              <w:t>Carol Madison</w:t>
                            </w:r>
                            <w:r w:rsidR="004F570E" w:rsidRPr="00AC20BA">
                              <w:rPr>
                                <w:b/>
                                <w:sz w:val="20"/>
                                <w:szCs w:val="20"/>
                              </w:rPr>
                              <w:t>,</w:t>
                            </w:r>
                            <w:r w:rsidR="004F570E" w:rsidRPr="00AC20BA">
                              <w:rPr>
                                <w:sz w:val="20"/>
                                <w:szCs w:val="20"/>
                              </w:rPr>
                              <w:t xml:space="preserve"> </w:t>
                            </w:r>
                          </w:p>
                          <w:p w14:paraId="68F3AA6B" w14:textId="4942891E" w:rsidR="004F570E" w:rsidRDefault="004F570E" w:rsidP="00BB6CAA">
                            <w:pPr>
                              <w:rPr>
                                <w:sz w:val="20"/>
                                <w:szCs w:val="20"/>
                              </w:rPr>
                            </w:pPr>
                            <w:r>
                              <w:rPr>
                                <w:sz w:val="20"/>
                                <w:szCs w:val="20"/>
                              </w:rPr>
                              <w:t xml:space="preserve">County of Modoc </w:t>
                            </w:r>
                          </w:p>
                          <w:p w14:paraId="4C968479" w14:textId="20EFA556" w:rsidR="00744808" w:rsidRDefault="00A74117" w:rsidP="00BB6CAA">
                            <w:pPr>
                              <w:spacing w:after="0"/>
                              <w:rPr>
                                <w:b/>
                                <w:sz w:val="20"/>
                                <w:szCs w:val="20"/>
                              </w:rPr>
                            </w:pPr>
                            <w:r w:rsidRPr="00A74117">
                              <w:rPr>
                                <w:b/>
                                <w:sz w:val="20"/>
                                <w:szCs w:val="20"/>
                              </w:rPr>
                              <w:t>Sheryll Prinz-McMillan</w:t>
                            </w:r>
                            <w:r w:rsidR="00744808" w:rsidRPr="00227468">
                              <w:rPr>
                                <w:b/>
                                <w:sz w:val="20"/>
                                <w:szCs w:val="20"/>
                              </w:rPr>
                              <w:t>,</w:t>
                            </w:r>
                            <w:r w:rsidR="00744808">
                              <w:rPr>
                                <w:b/>
                                <w:sz w:val="20"/>
                                <w:szCs w:val="20"/>
                              </w:rPr>
                              <w:t xml:space="preserve"> </w:t>
                            </w:r>
                          </w:p>
                          <w:p w14:paraId="4564E994" w14:textId="77777777" w:rsidR="00744808" w:rsidRDefault="00744808" w:rsidP="00BB6CAA">
                            <w:pPr>
                              <w:rPr>
                                <w:sz w:val="20"/>
                                <w:szCs w:val="20"/>
                              </w:rPr>
                            </w:pPr>
                            <w:r>
                              <w:rPr>
                                <w:sz w:val="20"/>
                                <w:szCs w:val="20"/>
                              </w:rPr>
                              <w:t>County of Sierra</w:t>
                            </w:r>
                          </w:p>
                          <w:p w14:paraId="6F4809DE" w14:textId="73706F3B" w:rsidR="00744808" w:rsidRDefault="009A48CC" w:rsidP="00873691">
                            <w:pPr>
                              <w:spacing w:after="0"/>
                              <w:rPr>
                                <w:b/>
                                <w:sz w:val="20"/>
                                <w:szCs w:val="20"/>
                              </w:rPr>
                            </w:pPr>
                            <w:r>
                              <w:rPr>
                                <w:b/>
                                <w:sz w:val="20"/>
                                <w:szCs w:val="20"/>
                              </w:rPr>
                              <w:t>Michael Coats</w:t>
                            </w:r>
                            <w:r w:rsidR="00873691">
                              <w:rPr>
                                <w:b/>
                                <w:sz w:val="20"/>
                                <w:szCs w:val="20"/>
                              </w:rPr>
                              <w:t>,</w:t>
                            </w:r>
                          </w:p>
                          <w:p w14:paraId="489852B9" w14:textId="5967E329" w:rsidR="00873691" w:rsidRPr="00873691" w:rsidRDefault="00873691" w:rsidP="00873691">
                            <w:pPr>
                              <w:spacing w:after="0"/>
                              <w:rPr>
                                <w:bCs/>
                                <w:sz w:val="20"/>
                                <w:szCs w:val="20"/>
                              </w:rPr>
                            </w:pPr>
                            <w:r w:rsidRPr="00873691">
                              <w:rPr>
                                <w:bCs/>
                                <w:sz w:val="20"/>
                                <w:szCs w:val="20"/>
                              </w:rPr>
                              <w:t>County of Del Norte</w:t>
                            </w:r>
                          </w:p>
                          <w:p w14:paraId="39AF82CF" w14:textId="77777777" w:rsidR="00744808" w:rsidRDefault="00744808" w:rsidP="0074480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8667A" id="_x0000_t202" coordsize="21600,21600" o:spt="202" path="m,l,21600r21600,l21600,xe">
                <v:stroke joinstyle="miter"/>
                <v:path gradientshapeok="t" o:connecttype="rect"/>
              </v:shapetype>
              <v:shape id="Text Box 2" o:spid="_x0000_s1026" type="#_x0000_t202" style="position:absolute;left:0;text-align:left;margin-left:409.05pt;margin-top:.8pt;width:126pt;height:283.5pt;rotation:180;flip: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">
                <v:textbox>
                  <w:txbxContent>
                    <w:p w14:paraId="5CAA4200" w14:textId="77777777" w:rsidR="00744808" w:rsidRPr="00E76782" w:rsidRDefault="00744808" w:rsidP="00744808">
                      <w:pPr>
                        <w:jc w:val="center"/>
                        <w:rPr>
                          <w:b/>
                          <w:sz w:val="20"/>
                          <w:szCs w:val="20"/>
                        </w:rPr>
                      </w:pPr>
                      <w:r w:rsidRPr="00E76782">
                        <w:rPr>
                          <w:b/>
                          <w:sz w:val="20"/>
                          <w:szCs w:val="20"/>
                        </w:rPr>
                        <w:t>Executive Board Members</w:t>
                      </w:r>
                    </w:p>
                    <w:p w14:paraId="36CD2E37" w14:textId="0E4648BF" w:rsidR="004F570E" w:rsidRPr="00A50D93" w:rsidRDefault="00873691" w:rsidP="00BB6CAA">
                      <w:pPr>
                        <w:spacing w:after="0"/>
                        <w:rPr>
                          <w:b/>
                          <w:sz w:val="20"/>
                          <w:szCs w:val="20"/>
                        </w:rPr>
                      </w:pPr>
                      <w:r>
                        <w:rPr>
                          <w:b/>
                          <w:sz w:val="20"/>
                          <w:szCs w:val="20"/>
                        </w:rPr>
                        <w:t>Kristen Schreder</w:t>
                      </w:r>
                      <w:r w:rsidR="003734C2">
                        <w:rPr>
                          <w:b/>
                          <w:sz w:val="20"/>
                          <w:szCs w:val="20"/>
                        </w:rPr>
                        <w:t>,</w:t>
                      </w:r>
                    </w:p>
                    <w:p w14:paraId="7872CF9D" w14:textId="702CFCD6" w:rsidR="004F570E" w:rsidRDefault="00873691" w:rsidP="00BB6CAA">
                      <w:pPr>
                        <w:rPr>
                          <w:sz w:val="20"/>
                          <w:szCs w:val="20"/>
                        </w:rPr>
                      </w:pPr>
                      <w:r>
                        <w:rPr>
                          <w:sz w:val="20"/>
                          <w:szCs w:val="20"/>
                        </w:rPr>
                        <w:t>County of Shasta</w:t>
                      </w:r>
                      <w:r w:rsidR="001453B7">
                        <w:rPr>
                          <w:sz w:val="20"/>
                          <w:szCs w:val="20"/>
                        </w:rPr>
                        <w:t xml:space="preserve">, </w:t>
                      </w:r>
                      <w:r w:rsidR="004F570E">
                        <w:rPr>
                          <w:sz w:val="20"/>
                          <w:szCs w:val="20"/>
                        </w:rPr>
                        <w:t>Chair</w:t>
                      </w:r>
                    </w:p>
                    <w:p w14:paraId="2C7A9550" w14:textId="715AB387" w:rsidR="004F570E" w:rsidRPr="00E543C1" w:rsidRDefault="003C7A4F" w:rsidP="00BB6CAA">
                      <w:pPr>
                        <w:spacing w:after="0"/>
                        <w:rPr>
                          <w:b/>
                          <w:sz w:val="20"/>
                          <w:szCs w:val="20"/>
                        </w:rPr>
                      </w:pPr>
                      <w:r>
                        <w:rPr>
                          <w:b/>
                          <w:sz w:val="20"/>
                          <w:szCs w:val="20"/>
                        </w:rPr>
                        <w:t>Maddelyn Bryan</w:t>
                      </w:r>
                      <w:r w:rsidR="004F570E">
                        <w:rPr>
                          <w:b/>
                          <w:sz w:val="20"/>
                          <w:szCs w:val="20"/>
                        </w:rPr>
                        <w:t>,</w:t>
                      </w:r>
                    </w:p>
                    <w:p w14:paraId="75BED9C7" w14:textId="5F336D40" w:rsidR="004F570E" w:rsidRDefault="004F570E" w:rsidP="00BB6CAA">
                      <w:pPr>
                        <w:rPr>
                          <w:sz w:val="20"/>
                          <w:szCs w:val="20"/>
                        </w:rPr>
                      </w:pPr>
                      <w:r w:rsidRPr="00E543C1">
                        <w:rPr>
                          <w:sz w:val="20"/>
                          <w:szCs w:val="20"/>
                        </w:rPr>
                        <w:t>County</w:t>
                      </w:r>
                      <w:r w:rsidR="001453B7">
                        <w:rPr>
                          <w:sz w:val="20"/>
                          <w:szCs w:val="20"/>
                        </w:rPr>
                        <w:t xml:space="preserve"> </w:t>
                      </w:r>
                      <w:r w:rsidRPr="00E543C1">
                        <w:rPr>
                          <w:sz w:val="20"/>
                          <w:szCs w:val="20"/>
                        </w:rPr>
                        <w:t>of Siskiyou</w:t>
                      </w:r>
                      <w:r>
                        <w:rPr>
                          <w:sz w:val="20"/>
                          <w:szCs w:val="20"/>
                        </w:rPr>
                        <w:t>,</w:t>
                      </w:r>
                      <w:r w:rsidR="001453B7">
                        <w:rPr>
                          <w:sz w:val="20"/>
                          <w:szCs w:val="20"/>
                        </w:rPr>
                        <w:t xml:space="preserve"> </w:t>
                      </w:r>
                      <w:r>
                        <w:rPr>
                          <w:sz w:val="20"/>
                          <w:szCs w:val="20"/>
                        </w:rPr>
                        <w:t>Co-Chair</w:t>
                      </w:r>
                    </w:p>
                    <w:p w14:paraId="0AB2F38A" w14:textId="6CBE62B9" w:rsidR="00744808" w:rsidRDefault="006275A1" w:rsidP="00BB6CAA">
                      <w:pPr>
                        <w:spacing w:after="0"/>
                        <w:rPr>
                          <w:sz w:val="20"/>
                          <w:szCs w:val="20"/>
                        </w:rPr>
                      </w:pPr>
                      <w:r>
                        <w:rPr>
                          <w:b/>
                          <w:sz w:val="20"/>
                          <w:szCs w:val="20"/>
                        </w:rPr>
                        <w:t>Grace Poor</w:t>
                      </w:r>
                    </w:p>
                    <w:p w14:paraId="0E359A13" w14:textId="7E3B93EC" w:rsidR="00744808" w:rsidRDefault="00744808" w:rsidP="00BB6CAA">
                      <w:pPr>
                        <w:rPr>
                          <w:sz w:val="20"/>
                          <w:szCs w:val="20"/>
                        </w:rPr>
                      </w:pPr>
                      <w:r>
                        <w:rPr>
                          <w:sz w:val="20"/>
                          <w:szCs w:val="20"/>
                        </w:rPr>
                        <w:t>County of Lassen</w:t>
                      </w:r>
                    </w:p>
                    <w:p w14:paraId="3964936F" w14:textId="5B5ADEAA" w:rsidR="00744808" w:rsidRDefault="00C81DDB" w:rsidP="00BB6CAA">
                      <w:pPr>
                        <w:spacing w:after="0"/>
                        <w:rPr>
                          <w:sz w:val="20"/>
                          <w:szCs w:val="20"/>
                        </w:rPr>
                      </w:pPr>
                      <w:r>
                        <w:rPr>
                          <w:b/>
                          <w:sz w:val="20"/>
                          <w:szCs w:val="20"/>
                        </w:rPr>
                        <w:t>C</w:t>
                      </w:r>
                      <w:r w:rsidR="008C17FD">
                        <w:rPr>
                          <w:b/>
                          <w:sz w:val="20"/>
                          <w:szCs w:val="20"/>
                        </w:rPr>
                        <w:t>athy</w:t>
                      </w:r>
                      <w:r>
                        <w:rPr>
                          <w:sz w:val="20"/>
                          <w:szCs w:val="20"/>
                        </w:rPr>
                        <w:t xml:space="preserve"> </w:t>
                      </w:r>
                      <w:r w:rsidRPr="007D33CD">
                        <w:rPr>
                          <w:b/>
                          <w:sz w:val="20"/>
                          <w:szCs w:val="20"/>
                        </w:rPr>
                        <w:t>Rahmeyer,</w:t>
                      </w:r>
                    </w:p>
                    <w:p w14:paraId="038CBD30" w14:textId="1EB510D9" w:rsidR="004F570E" w:rsidRDefault="00744808" w:rsidP="00BB6CAA">
                      <w:pPr>
                        <w:spacing w:after="0"/>
                        <w:rPr>
                          <w:sz w:val="20"/>
                          <w:szCs w:val="20"/>
                        </w:rPr>
                      </w:pPr>
                      <w:r>
                        <w:rPr>
                          <w:sz w:val="20"/>
                          <w:szCs w:val="20"/>
                        </w:rPr>
                        <w:t>County of Plumas</w:t>
                      </w:r>
                    </w:p>
                    <w:p w14:paraId="23540AB5" w14:textId="77777777" w:rsidR="00E24F66" w:rsidRDefault="00E24F66" w:rsidP="00BB6CAA">
                      <w:pPr>
                        <w:spacing w:after="0"/>
                        <w:rPr>
                          <w:sz w:val="20"/>
                          <w:szCs w:val="20"/>
                        </w:rPr>
                      </w:pPr>
                    </w:p>
                    <w:p w14:paraId="66DDC5FA" w14:textId="6EB904B0" w:rsidR="004F570E" w:rsidRPr="00AC20BA" w:rsidRDefault="00EC6B4F" w:rsidP="00BB6CAA">
                      <w:pPr>
                        <w:spacing w:after="0"/>
                        <w:rPr>
                          <w:sz w:val="20"/>
                          <w:szCs w:val="20"/>
                        </w:rPr>
                      </w:pPr>
                      <w:r>
                        <w:rPr>
                          <w:b/>
                          <w:sz w:val="20"/>
                          <w:szCs w:val="20"/>
                        </w:rPr>
                        <w:t>Carol Madison</w:t>
                      </w:r>
                      <w:r w:rsidR="004F570E" w:rsidRPr="00AC20BA">
                        <w:rPr>
                          <w:b/>
                          <w:sz w:val="20"/>
                          <w:szCs w:val="20"/>
                        </w:rPr>
                        <w:t>,</w:t>
                      </w:r>
                      <w:r w:rsidR="004F570E" w:rsidRPr="00AC20BA">
                        <w:rPr>
                          <w:sz w:val="20"/>
                          <w:szCs w:val="20"/>
                        </w:rPr>
                        <w:t xml:space="preserve"> </w:t>
                      </w:r>
                    </w:p>
                    <w:p w14:paraId="68F3AA6B" w14:textId="4942891E" w:rsidR="004F570E" w:rsidRDefault="004F570E" w:rsidP="00BB6CAA">
                      <w:pPr>
                        <w:rPr>
                          <w:sz w:val="20"/>
                          <w:szCs w:val="20"/>
                        </w:rPr>
                      </w:pPr>
                      <w:r>
                        <w:rPr>
                          <w:sz w:val="20"/>
                          <w:szCs w:val="20"/>
                        </w:rPr>
                        <w:t xml:space="preserve">County of Modoc </w:t>
                      </w:r>
                    </w:p>
                    <w:p w14:paraId="4C968479" w14:textId="20EFA556" w:rsidR="00744808" w:rsidRDefault="00A74117" w:rsidP="00BB6CAA">
                      <w:pPr>
                        <w:spacing w:after="0"/>
                        <w:rPr>
                          <w:b/>
                          <w:sz w:val="20"/>
                          <w:szCs w:val="20"/>
                        </w:rPr>
                      </w:pPr>
                      <w:r w:rsidRPr="00A74117">
                        <w:rPr>
                          <w:b/>
                          <w:sz w:val="20"/>
                          <w:szCs w:val="20"/>
                        </w:rPr>
                        <w:t>Sheryll Prinz-McMillan</w:t>
                      </w:r>
                      <w:r w:rsidR="00744808" w:rsidRPr="00227468">
                        <w:rPr>
                          <w:b/>
                          <w:sz w:val="20"/>
                          <w:szCs w:val="20"/>
                        </w:rPr>
                        <w:t>,</w:t>
                      </w:r>
                      <w:r w:rsidR="00744808">
                        <w:rPr>
                          <w:b/>
                          <w:sz w:val="20"/>
                          <w:szCs w:val="20"/>
                        </w:rPr>
                        <w:t xml:space="preserve"> </w:t>
                      </w:r>
                    </w:p>
                    <w:p w14:paraId="4564E994" w14:textId="77777777" w:rsidR="00744808" w:rsidRDefault="00744808" w:rsidP="00BB6CAA">
                      <w:pPr>
                        <w:rPr>
                          <w:sz w:val="20"/>
                          <w:szCs w:val="20"/>
                        </w:rPr>
                      </w:pPr>
                      <w:r>
                        <w:rPr>
                          <w:sz w:val="20"/>
                          <w:szCs w:val="20"/>
                        </w:rPr>
                        <w:t>County of Sierra</w:t>
                      </w:r>
                    </w:p>
                    <w:p w14:paraId="6F4809DE" w14:textId="73706F3B" w:rsidR="00744808" w:rsidRDefault="009A48CC" w:rsidP="00873691">
                      <w:pPr>
                        <w:spacing w:after="0"/>
                        <w:rPr>
                          <w:b/>
                          <w:sz w:val="20"/>
                          <w:szCs w:val="20"/>
                        </w:rPr>
                      </w:pPr>
                      <w:r>
                        <w:rPr>
                          <w:b/>
                          <w:sz w:val="20"/>
                          <w:szCs w:val="20"/>
                        </w:rPr>
                        <w:t>Michael Coats</w:t>
                      </w:r>
                      <w:r w:rsidR="00873691">
                        <w:rPr>
                          <w:b/>
                          <w:sz w:val="20"/>
                          <w:szCs w:val="20"/>
                        </w:rPr>
                        <w:t>,</w:t>
                      </w:r>
                    </w:p>
                    <w:p w14:paraId="489852B9" w14:textId="5967E329" w:rsidR="00873691" w:rsidRPr="00873691" w:rsidRDefault="00873691" w:rsidP="00873691">
                      <w:pPr>
                        <w:spacing w:after="0"/>
                        <w:rPr>
                          <w:bCs/>
                          <w:sz w:val="20"/>
                          <w:szCs w:val="20"/>
                        </w:rPr>
                      </w:pPr>
                      <w:r w:rsidRPr="00873691">
                        <w:rPr>
                          <w:bCs/>
                          <w:sz w:val="20"/>
                          <w:szCs w:val="20"/>
                        </w:rPr>
                        <w:t>County of Del Norte</w:t>
                      </w:r>
                    </w:p>
                    <w:p w14:paraId="39AF82CF" w14:textId="77777777" w:rsidR="00744808" w:rsidRDefault="00744808" w:rsidP="00744808">
                      <w:pPr>
                        <w:rPr>
                          <w:sz w:val="20"/>
                          <w:szCs w:val="20"/>
                        </w:rPr>
                      </w:pPr>
                    </w:p>
                  </w:txbxContent>
                </v:textbox>
                <w10:wrap type="square" anchorx="margin"/>
              </v:shape>
            </w:pict>
          </mc:Fallback>
        </mc:AlternateContent>
      </w:r>
      <w:r w:rsidR="00C15C31" w:rsidRPr="00695274">
        <w:rPr>
          <w:rFonts w:cs="Times New Roman"/>
          <w:b/>
          <w:bCs/>
          <w:sz w:val="22"/>
          <w:szCs w:val="22"/>
        </w:rPr>
        <w:t>Sierra County Behavioral Health</w:t>
      </w:r>
    </w:p>
    <w:p w14:paraId="54FEC6DB" w14:textId="621AC275" w:rsidR="00C15C31" w:rsidRPr="00227468" w:rsidRDefault="00C15C31" w:rsidP="00695274">
      <w:pPr>
        <w:pStyle w:val="EnvelopeReturn"/>
        <w:jc w:val="both"/>
        <w:rPr>
          <w:rFonts w:cs="Times New Roman"/>
          <w:b/>
          <w:bCs/>
          <w:sz w:val="22"/>
          <w:szCs w:val="22"/>
        </w:rPr>
      </w:pPr>
      <w:r w:rsidRPr="00227468">
        <w:rPr>
          <w:rFonts w:cs="Times New Roman"/>
          <w:b/>
          <w:bCs/>
          <w:sz w:val="22"/>
          <w:szCs w:val="22"/>
        </w:rPr>
        <w:t>70</w:t>
      </w:r>
      <w:r w:rsidR="00101F3A" w:rsidRPr="00227468">
        <w:rPr>
          <w:rFonts w:cs="Times New Roman"/>
          <w:b/>
          <w:bCs/>
          <w:sz w:val="22"/>
          <w:szCs w:val="22"/>
        </w:rPr>
        <w:t>6</w:t>
      </w:r>
      <w:r w:rsidRPr="00227468">
        <w:rPr>
          <w:rFonts w:cs="Times New Roman"/>
          <w:b/>
          <w:bCs/>
          <w:sz w:val="22"/>
          <w:szCs w:val="22"/>
        </w:rPr>
        <w:t xml:space="preserve"> Mill Street</w:t>
      </w:r>
    </w:p>
    <w:p w14:paraId="4D1FA59C" w14:textId="20F44072" w:rsidR="00C15C31" w:rsidRPr="00695274" w:rsidRDefault="00C15C31" w:rsidP="00695274">
      <w:pPr>
        <w:pStyle w:val="EnvelopeReturn"/>
        <w:jc w:val="both"/>
        <w:rPr>
          <w:rFonts w:cs="Times New Roman"/>
          <w:b/>
          <w:bCs/>
          <w:sz w:val="22"/>
          <w:szCs w:val="22"/>
        </w:rPr>
      </w:pPr>
      <w:r w:rsidRPr="00227468">
        <w:rPr>
          <w:rFonts w:cs="Times New Roman"/>
          <w:b/>
          <w:bCs/>
          <w:sz w:val="22"/>
          <w:szCs w:val="22"/>
        </w:rPr>
        <w:t>Loyalton, CA 9611</w:t>
      </w:r>
    </w:p>
    <w:bookmarkEnd w:id="2"/>
    <w:p w14:paraId="52213AA5" w14:textId="4C6B5FCA" w:rsidR="00C15C31" w:rsidRPr="00695274" w:rsidRDefault="00C15C31" w:rsidP="00695274">
      <w:pPr>
        <w:pStyle w:val="EnvelopeReturn"/>
        <w:jc w:val="both"/>
        <w:rPr>
          <w:rFonts w:cs="Times New Roman"/>
          <w:b/>
          <w:bCs/>
          <w:sz w:val="22"/>
          <w:szCs w:val="22"/>
          <w:highlight w:val="yellow"/>
        </w:rPr>
      </w:pPr>
    </w:p>
    <w:p w14:paraId="5FD3B823" w14:textId="11563BDC" w:rsidR="00C15C31" w:rsidRPr="00695274" w:rsidRDefault="00C15C31" w:rsidP="00695274">
      <w:pPr>
        <w:pStyle w:val="EnvelopeReturn"/>
        <w:jc w:val="both"/>
        <w:rPr>
          <w:rFonts w:cs="Times New Roman"/>
          <w:b/>
          <w:bCs/>
          <w:sz w:val="22"/>
          <w:szCs w:val="22"/>
        </w:rPr>
      </w:pPr>
      <w:bookmarkStart w:id="3" w:name="_Hlk134513640"/>
      <w:r w:rsidRPr="00695274">
        <w:rPr>
          <w:rFonts w:cs="Times New Roman"/>
          <w:b/>
          <w:bCs/>
          <w:sz w:val="22"/>
          <w:szCs w:val="22"/>
        </w:rPr>
        <w:t>Del Norte County Health and Human Services</w:t>
      </w:r>
    </w:p>
    <w:p w14:paraId="7601B61D" w14:textId="5236948A" w:rsidR="00C15C31" w:rsidRPr="00695274" w:rsidRDefault="00A52B58" w:rsidP="00695274">
      <w:pPr>
        <w:pStyle w:val="EnvelopeReturn"/>
        <w:jc w:val="both"/>
        <w:rPr>
          <w:rFonts w:cs="Times New Roman"/>
          <w:b/>
          <w:bCs/>
          <w:sz w:val="22"/>
          <w:szCs w:val="22"/>
        </w:rPr>
      </w:pPr>
      <w:r w:rsidRPr="00695274">
        <w:rPr>
          <w:rFonts w:cs="Times New Roman"/>
          <w:b/>
          <w:bCs/>
          <w:sz w:val="22"/>
          <w:szCs w:val="22"/>
        </w:rPr>
        <w:t>455 K Street</w:t>
      </w:r>
    </w:p>
    <w:p w14:paraId="3AB47A2F" w14:textId="7DD9BE77" w:rsidR="00C15C31" w:rsidRPr="00695274" w:rsidRDefault="00C15C31" w:rsidP="00695274">
      <w:pPr>
        <w:pStyle w:val="EnvelopeReturn"/>
        <w:jc w:val="both"/>
        <w:rPr>
          <w:rStyle w:val="Strong"/>
          <w:rFonts w:cs="Times New Roman"/>
          <w:sz w:val="22"/>
          <w:szCs w:val="22"/>
        </w:rPr>
      </w:pPr>
      <w:r w:rsidRPr="00695274">
        <w:rPr>
          <w:rStyle w:val="Strong"/>
          <w:rFonts w:cs="Times New Roman"/>
          <w:sz w:val="22"/>
          <w:szCs w:val="22"/>
        </w:rPr>
        <w:t>Crescent City, CA 95531</w:t>
      </w:r>
    </w:p>
    <w:bookmarkEnd w:id="3"/>
    <w:p w14:paraId="3A3DFAB7" w14:textId="2A54A9F2" w:rsidR="00C15C31" w:rsidRPr="00695274" w:rsidRDefault="00C15C31" w:rsidP="00695274">
      <w:pPr>
        <w:pStyle w:val="EnvelopeReturn"/>
        <w:jc w:val="both"/>
        <w:rPr>
          <w:rFonts w:cs="Times New Roman"/>
          <w:b/>
          <w:bCs/>
          <w:sz w:val="22"/>
          <w:szCs w:val="22"/>
          <w:highlight w:val="yellow"/>
        </w:rPr>
      </w:pPr>
    </w:p>
    <w:p w14:paraId="76C81086" w14:textId="739E4034" w:rsidR="00C15C31" w:rsidRPr="00695274" w:rsidRDefault="00AD0C89" w:rsidP="00695274">
      <w:pPr>
        <w:pStyle w:val="EnvelopeReturn"/>
        <w:jc w:val="both"/>
        <w:rPr>
          <w:rStyle w:val="Strong"/>
          <w:rFonts w:cs="Times New Roman"/>
          <w:sz w:val="22"/>
          <w:szCs w:val="22"/>
        </w:rPr>
      </w:pPr>
      <w:bookmarkStart w:id="4" w:name="_Hlk134513709"/>
      <w:r w:rsidRPr="00695274">
        <w:rPr>
          <w:rStyle w:val="Strong"/>
          <w:rFonts w:cs="Times New Roman"/>
          <w:sz w:val="22"/>
          <w:szCs w:val="22"/>
        </w:rPr>
        <w:t>Teach I.N.C</w:t>
      </w:r>
    </w:p>
    <w:p w14:paraId="3E6641D1" w14:textId="77777777" w:rsidR="00AD0C89" w:rsidRPr="00695274" w:rsidRDefault="00AD0C89" w:rsidP="00695274">
      <w:pPr>
        <w:pStyle w:val="EnvelopeReturn"/>
        <w:jc w:val="both"/>
        <w:rPr>
          <w:rStyle w:val="Strong"/>
          <w:rFonts w:cs="Times New Roman"/>
          <w:sz w:val="22"/>
          <w:szCs w:val="22"/>
        </w:rPr>
      </w:pPr>
      <w:r w:rsidRPr="00695274">
        <w:rPr>
          <w:rStyle w:val="Strong"/>
          <w:rFonts w:cs="Times New Roman"/>
          <w:sz w:val="22"/>
          <w:szCs w:val="22"/>
        </w:rPr>
        <w:t>112 E 2nd Street</w:t>
      </w:r>
    </w:p>
    <w:p w14:paraId="07B0EFEF" w14:textId="032006DF" w:rsidR="00C15C31" w:rsidRPr="00695274" w:rsidRDefault="00AD0C89" w:rsidP="00695274">
      <w:pPr>
        <w:pStyle w:val="EnvelopeReturn"/>
        <w:jc w:val="both"/>
        <w:rPr>
          <w:rStyle w:val="Strong"/>
          <w:rFonts w:cs="Times New Roman"/>
          <w:sz w:val="22"/>
          <w:szCs w:val="22"/>
        </w:rPr>
      </w:pPr>
      <w:r w:rsidRPr="00695274">
        <w:rPr>
          <w:rStyle w:val="Strong"/>
          <w:rFonts w:cs="Times New Roman"/>
          <w:sz w:val="22"/>
          <w:szCs w:val="22"/>
        </w:rPr>
        <w:t>Alturas, CA 96101</w:t>
      </w:r>
    </w:p>
    <w:bookmarkEnd w:id="4"/>
    <w:p w14:paraId="069B7B4B" w14:textId="0D060AB2" w:rsidR="00AD0C89" w:rsidRPr="00695274" w:rsidRDefault="00AD0C89" w:rsidP="00695274">
      <w:pPr>
        <w:pStyle w:val="EnvelopeReturn"/>
        <w:jc w:val="both"/>
        <w:rPr>
          <w:rFonts w:cs="Times New Roman"/>
          <w:b/>
          <w:bCs/>
          <w:sz w:val="22"/>
          <w:szCs w:val="22"/>
          <w:highlight w:val="yellow"/>
        </w:rPr>
      </w:pPr>
    </w:p>
    <w:p w14:paraId="29F15CEC" w14:textId="2AB2839C" w:rsidR="00C15C31" w:rsidRPr="00695274" w:rsidRDefault="00C15C31" w:rsidP="00695274">
      <w:pPr>
        <w:pStyle w:val="EnvelopeReturn"/>
        <w:jc w:val="both"/>
        <w:rPr>
          <w:rFonts w:cs="Times New Roman"/>
          <w:b/>
          <w:bCs/>
          <w:sz w:val="22"/>
          <w:szCs w:val="22"/>
        </w:rPr>
      </w:pPr>
      <w:bookmarkStart w:id="5" w:name="_Hlk134513506"/>
      <w:r w:rsidRPr="00695274">
        <w:rPr>
          <w:rFonts w:cs="Times New Roman"/>
          <w:b/>
          <w:bCs/>
          <w:sz w:val="22"/>
          <w:szCs w:val="22"/>
        </w:rPr>
        <w:t>Lassen County Health and Social Services</w:t>
      </w:r>
    </w:p>
    <w:p w14:paraId="31BBA83D" w14:textId="538EF92F" w:rsidR="00C15C31" w:rsidRPr="00695274" w:rsidRDefault="000A1B17" w:rsidP="00695274">
      <w:pPr>
        <w:pStyle w:val="EnvelopeReturn"/>
        <w:jc w:val="both"/>
        <w:rPr>
          <w:rFonts w:cs="Times New Roman"/>
          <w:b/>
          <w:bCs/>
          <w:sz w:val="22"/>
          <w:szCs w:val="22"/>
        </w:rPr>
      </w:pPr>
      <w:r w:rsidRPr="00695274">
        <w:rPr>
          <w:rFonts w:cs="Times New Roman"/>
          <w:b/>
          <w:bCs/>
          <w:sz w:val="22"/>
          <w:szCs w:val="22"/>
        </w:rPr>
        <w:t>1445 Paul Bunyan, Suite B</w:t>
      </w:r>
    </w:p>
    <w:p w14:paraId="0054871F" w14:textId="2E16994D" w:rsidR="00B332A8" w:rsidRPr="00695274" w:rsidRDefault="00B332A8" w:rsidP="00695274">
      <w:pPr>
        <w:pStyle w:val="EnvelopeReturn"/>
        <w:jc w:val="both"/>
        <w:rPr>
          <w:rFonts w:cs="Times New Roman"/>
          <w:b/>
          <w:bCs/>
          <w:sz w:val="22"/>
          <w:szCs w:val="22"/>
        </w:rPr>
      </w:pPr>
      <w:r w:rsidRPr="00695274">
        <w:rPr>
          <w:rFonts w:cs="Times New Roman"/>
          <w:b/>
          <w:bCs/>
          <w:sz w:val="22"/>
          <w:szCs w:val="22"/>
        </w:rPr>
        <w:t>Susanville, CA 96130</w:t>
      </w:r>
    </w:p>
    <w:p w14:paraId="3403F4B1" w14:textId="6498E3D2" w:rsidR="00B332A8" w:rsidRPr="00695274" w:rsidRDefault="00B332A8" w:rsidP="00695274">
      <w:pPr>
        <w:pStyle w:val="EnvelopeReturn"/>
        <w:jc w:val="both"/>
        <w:rPr>
          <w:rFonts w:cs="Times New Roman"/>
          <w:b/>
          <w:bCs/>
          <w:sz w:val="22"/>
          <w:szCs w:val="22"/>
        </w:rPr>
      </w:pPr>
    </w:p>
    <w:p w14:paraId="688CCBC6" w14:textId="48E94084" w:rsidR="0061584F" w:rsidRPr="00272FAF" w:rsidRDefault="00010A9B" w:rsidP="00695274">
      <w:pPr>
        <w:pStyle w:val="EnvelopeReturn"/>
        <w:jc w:val="both"/>
        <w:rPr>
          <w:rStyle w:val="Strong"/>
          <w:rFonts w:cs="Times New Roman"/>
          <w:sz w:val="22"/>
          <w:szCs w:val="22"/>
        </w:rPr>
      </w:pPr>
      <w:bookmarkStart w:id="6" w:name="_Hlk134513905"/>
      <w:bookmarkEnd w:id="5"/>
      <w:r w:rsidRPr="00272FAF">
        <w:rPr>
          <w:rStyle w:val="Strong"/>
          <w:rFonts w:cs="Times New Roman"/>
          <w:sz w:val="22"/>
          <w:szCs w:val="22"/>
        </w:rPr>
        <w:t xml:space="preserve">Siskiyou County </w:t>
      </w:r>
      <w:r w:rsidR="00A81DBD">
        <w:rPr>
          <w:rStyle w:val="Strong"/>
          <w:rFonts w:cs="Times New Roman"/>
          <w:sz w:val="22"/>
          <w:szCs w:val="22"/>
        </w:rPr>
        <w:t>Behavioral Health</w:t>
      </w:r>
    </w:p>
    <w:p w14:paraId="1936EC83" w14:textId="6042AB73" w:rsidR="00010A9B" w:rsidRPr="0061584F" w:rsidRDefault="00A81DBD" w:rsidP="00695274">
      <w:pPr>
        <w:pStyle w:val="EnvelopeReturn"/>
        <w:jc w:val="both"/>
        <w:rPr>
          <w:rStyle w:val="Strong"/>
          <w:rFonts w:cs="Times New Roman"/>
          <w:b w:val="0"/>
          <w:sz w:val="22"/>
          <w:szCs w:val="22"/>
        </w:rPr>
      </w:pPr>
      <w:r>
        <w:rPr>
          <w:b/>
        </w:rPr>
        <w:t>2060 Campus Dr.</w:t>
      </w:r>
    </w:p>
    <w:p w14:paraId="3281DFEA" w14:textId="2CA70B16" w:rsidR="00010A9B" w:rsidRPr="00695274" w:rsidRDefault="00010A9B" w:rsidP="00695274">
      <w:pPr>
        <w:pStyle w:val="EnvelopeReturn"/>
        <w:jc w:val="both"/>
        <w:rPr>
          <w:rStyle w:val="Strong"/>
          <w:rFonts w:cs="Times New Roman"/>
          <w:sz w:val="22"/>
          <w:szCs w:val="22"/>
        </w:rPr>
      </w:pPr>
      <w:r w:rsidRPr="00695274">
        <w:rPr>
          <w:rStyle w:val="Strong"/>
          <w:rFonts w:cs="Times New Roman"/>
          <w:sz w:val="22"/>
          <w:szCs w:val="22"/>
        </w:rPr>
        <w:t>Yreka, CA 96097</w:t>
      </w:r>
    </w:p>
    <w:p w14:paraId="0A27FB5E" w14:textId="77777777" w:rsidR="00A91ACC" w:rsidRDefault="00A91ACC" w:rsidP="008C17FD">
      <w:pPr>
        <w:pStyle w:val="EnvelopeReturn"/>
        <w:jc w:val="both"/>
        <w:rPr>
          <w:rFonts w:cs="Times New Roman"/>
          <w:b/>
          <w:bCs/>
          <w:sz w:val="22"/>
          <w:szCs w:val="22"/>
        </w:rPr>
      </w:pPr>
    </w:p>
    <w:p w14:paraId="5D5F4BB1" w14:textId="072DD1AC" w:rsidR="003A3020" w:rsidRPr="000D106D" w:rsidRDefault="003A3020" w:rsidP="008C17FD">
      <w:pPr>
        <w:pStyle w:val="EnvelopeReturn"/>
        <w:jc w:val="both"/>
        <w:rPr>
          <w:rFonts w:cs="Times New Roman"/>
          <w:b/>
          <w:bCs/>
          <w:sz w:val="22"/>
          <w:szCs w:val="22"/>
        </w:rPr>
      </w:pPr>
      <w:r w:rsidRPr="000D106D">
        <w:rPr>
          <w:rFonts w:cs="Times New Roman"/>
          <w:b/>
          <w:bCs/>
          <w:sz w:val="22"/>
          <w:szCs w:val="22"/>
        </w:rPr>
        <w:t>Plumas C</w:t>
      </w:r>
      <w:r w:rsidR="00C23306" w:rsidRPr="000D106D">
        <w:rPr>
          <w:rFonts w:cs="Times New Roman"/>
          <w:b/>
          <w:bCs/>
          <w:sz w:val="22"/>
          <w:szCs w:val="22"/>
        </w:rPr>
        <w:t>ounty</w:t>
      </w:r>
    </w:p>
    <w:bookmarkEnd w:id="6"/>
    <w:p w14:paraId="7BB5262F" w14:textId="401A70C7" w:rsidR="008C17FD" w:rsidRPr="000D106D" w:rsidRDefault="008C17FD" w:rsidP="008C17FD">
      <w:pPr>
        <w:spacing w:after="0" w:line="240" w:lineRule="auto"/>
        <w:rPr>
          <w:rFonts w:ascii="Times New Roman" w:hAnsi="Times New Roman" w:cs="Times New Roman"/>
          <w:b/>
        </w:rPr>
      </w:pPr>
      <w:r w:rsidRPr="000D106D">
        <w:rPr>
          <w:rFonts w:ascii="Times New Roman" w:hAnsi="Times New Roman" w:cs="Times New Roman"/>
          <w:b/>
        </w:rPr>
        <w:t>PCIRC</w:t>
      </w:r>
    </w:p>
    <w:p w14:paraId="6ADC3307" w14:textId="77777777" w:rsidR="008C17FD" w:rsidRPr="000D106D" w:rsidRDefault="008C17FD" w:rsidP="008C17FD">
      <w:pPr>
        <w:spacing w:after="0" w:line="240" w:lineRule="auto"/>
        <w:rPr>
          <w:rFonts w:ascii="Times New Roman" w:hAnsi="Times New Roman" w:cs="Times New Roman"/>
          <w:b/>
        </w:rPr>
      </w:pPr>
      <w:r w:rsidRPr="000D106D">
        <w:rPr>
          <w:rFonts w:ascii="Times New Roman" w:hAnsi="Times New Roman" w:cs="Times New Roman"/>
          <w:b/>
        </w:rPr>
        <w:t>591 Main Street</w:t>
      </w:r>
    </w:p>
    <w:p w14:paraId="46373AD5" w14:textId="77777777" w:rsidR="007247C0" w:rsidRDefault="008C17FD" w:rsidP="008C17FD">
      <w:pPr>
        <w:spacing w:after="0" w:line="240" w:lineRule="auto"/>
        <w:rPr>
          <w:rFonts w:ascii="Times New Roman" w:hAnsi="Times New Roman" w:cs="Times New Roman"/>
          <w:b/>
        </w:rPr>
      </w:pPr>
      <w:r w:rsidRPr="000D106D">
        <w:rPr>
          <w:rFonts w:ascii="Times New Roman" w:hAnsi="Times New Roman" w:cs="Times New Roman"/>
          <w:b/>
        </w:rPr>
        <w:t>Quincy, CA  95971</w:t>
      </w:r>
    </w:p>
    <w:p w14:paraId="4531D235" w14:textId="77777777" w:rsidR="00D13801" w:rsidRPr="00695274" w:rsidRDefault="00D13801" w:rsidP="00695274">
      <w:pPr>
        <w:pStyle w:val="EnvelopeReturn"/>
        <w:jc w:val="both"/>
        <w:rPr>
          <w:rFonts w:cs="Times New Roman"/>
          <w:b/>
          <w:bCs/>
          <w:color w:val="000000"/>
          <w:szCs w:val="24"/>
          <w:lang w:val="en"/>
        </w:rPr>
      </w:pPr>
    </w:p>
    <w:p w14:paraId="36FD3E45" w14:textId="77777777" w:rsidR="00C54A0C" w:rsidRDefault="00C54A0C" w:rsidP="00695274">
      <w:pPr>
        <w:pStyle w:val="EnvelopeReturn"/>
        <w:jc w:val="both"/>
        <w:rPr>
          <w:rFonts w:cs="Times New Roman"/>
          <w:b/>
          <w:bCs/>
          <w:color w:val="000000"/>
          <w:sz w:val="22"/>
          <w:szCs w:val="22"/>
          <w:lang w:val="en"/>
        </w:rPr>
      </w:pPr>
    </w:p>
    <w:p w14:paraId="48FBB817" w14:textId="77777777" w:rsidR="00C54A0C" w:rsidRDefault="00C54A0C" w:rsidP="00695274">
      <w:pPr>
        <w:pStyle w:val="EnvelopeReturn"/>
        <w:jc w:val="both"/>
        <w:rPr>
          <w:rFonts w:cs="Times New Roman"/>
          <w:b/>
          <w:bCs/>
          <w:color w:val="000000"/>
          <w:sz w:val="22"/>
          <w:szCs w:val="22"/>
          <w:lang w:val="en"/>
        </w:rPr>
      </w:pPr>
    </w:p>
    <w:p w14:paraId="4A3607A4" w14:textId="77777777" w:rsidR="00C54A0C" w:rsidRDefault="00C54A0C" w:rsidP="00695274">
      <w:pPr>
        <w:pStyle w:val="EnvelopeReturn"/>
        <w:jc w:val="both"/>
        <w:rPr>
          <w:rFonts w:cs="Times New Roman"/>
          <w:b/>
          <w:bCs/>
          <w:color w:val="000000"/>
          <w:sz w:val="22"/>
          <w:szCs w:val="22"/>
          <w:lang w:val="en"/>
        </w:rPr>
      </w:pPr>
    </w:p>
    <w:p w14:paraId="5955D54C" w14:textId="33A75EA4" w:rsidR="009330AC" w:rsidRPr="009C073F" w:rsidRDefault="00106024" w:rsidP="00695274">
      <w:pPr>
        <w:pStyle w:val="EnvelopeReturn"/>
        <w:jc w:val="both"/>
        <w:rPr>
          <w:rFonts w:cs="Times New Roman"/>
          <w:color w:val="000000"/>
          <w:sz w:val="22"/>
          <w:szCs w:val="22"/>
          <w:lang w:val="en"/>
        </w:rPr>
      </w:pPr>
      <w:r w:rsidRPr="009C073F">
        <w:rPr>
          <w:rFonts w:cs="Times New Roman"/>
          <w:b/>
          <w:bCs/>
          <w:color w:val="000000"/>
          <w:sz w:val="22"/>
          <w:szCs w:val="22"/>
          <w:lang w:val="en"/>
        </w:rPr>
        <w:lastRenderedPageBreak/>
        <w:t>To Address the Board</w:t>
      </w:r>
      <w:r w:rsidRPr="009C073F">
        <w:rPr>
          <w:rFonts w:cs="Times New Roman"/>
          <w:color w:val="000000"/>
          <w:sz w:val="22"/>
          <w:szCs w:val="22"/>
          <w:lang w:val="en"/>
        </w:rPr>
        <w:t>: Members of the public may address the Board on any agenda item. Pursuant to the Brown Act (Govt. Code section 54950, et seq.) Board action or discussion cannot be taken on non-agenda matters but the board may briefly respond to statements or questions. You may submit your public comment via email</w:t>
      </w:r>
      <w:r w:rsidR="008B046C" w:rsidRPr="009C073F">
        <w:rPr>
          <w:rFonts w:cs="Times New Roman"/>
          <w:color w:val="000000"/>
          <w:sz w:val="22"/>
          <w:szCs w:val="22"/>
          <w:lang w:val="en"/>
        </w:rPr>
        <w:t xml:space="preserve"> to</w:t>
      </w:r>
      <w:r w:rsidRPr="009C073F">
        <w:rPr>
          <w:rFonts w:cs="Times New Roman"/>
          <w:color w:val="000000"/>
          <w:sz w:val="22"/>
          <w:szCs w:val="22"/>
          <w:lang w:val="en"/>
        </w:rPr>
        <w:t xml:space="preserve"> </w:t>
      </w:r>
      <w:hyperlink r:id="rId9" w:history="1">
        <w:r w:rsidR="008B046C" w:rsidRPr="009C073F">
          <w:rPr>
            <w:rStyle w:val="Hyperlink"/>
            <w:rFonts w:eastAsiaTheme="majorEastAsia" w:cs="Times New Roman"/>
            <w:sz w:val="22"/>
            <w:szCs w:val="22"/>
            <w:lang w:val="en"/>
          </w:rPr>
          <w:t>norcal</w:t>
        </w:r>
      </w:hyperlink>
      <w:r w:rsidR="008B046C" w:rsidRPr="009C073F">
        <w:rPr>
          <w:rStyle w:val="Hyperlink"/>
          <w:rFonts w:eastAsiaTheme="majorEastAsia" w:cs="Times New Roman"/>
          <w:sz w:val="22"/>
          <w:szCs w:val="22"/>
          <w:lang w:val="en"/>
        </w:rPr>
        <w:t>coc@</w:t>
      </w:r>
      <w:r w:rsidR="00BE7FF5">
        <w:rPr>
          <w:rStyle w:val="Hyperlink"/>
          <w:rFonts w:eastAsiaTheme="majorEastAsia" w:cs="Times New Roman"/>
          <w:sz w:val="22"/>
          <w:szCs w:val="22"/>
          <w:lang w:val="en"/>
        </w:rPr>
        <w:t>cityofredding.org</w:t>
      </w:r>
      <w:r w:rsidR="008B046C" w:rsidRPr="009C073F">
        <w:rPr>
          <w:rFonts w:cs="Times New Roman"/>
          <w:color w:val="000000"/>
          <w:sz w:val="22"/>
          <w:szCs w:val="22"/>
          <w:lang w:val="en"/>
        </w:rPr>
        <w:t xml:space="preserve"> </w:t>
      </w:r>
      <w:r w:rsidRPr="009C073F">
        <w:rPr>
          <w:rFonts w:cs="Times New Roman"/>
          <w:color w:val="000000"/>
          <w:sz w:val="22"/>
          <w:szCs w:val="22"/>
          <w:lang w:val="en"/>
        </w:rPr>
        <w:t>that will be</w:t>
      </w:r>
      <w:r w:rsidR="008B046C" w:rsidRPr="009C073F">
        <w:rPr>
          <w:rFonts w:cs="Times New Roman"/>
          <w:color w:val="000000"/>
          <w:sz w:val="22"/>
          <w:szCs w:val="22"/>
          <w:lang w:val="en"/>
        </w:rPr>
        <w:t xml:space="preserve"> read into the record.</w:t>
      </w:r>
    </w:p>
    <w:p w14:paraId="2C50EF09" w14:textId="77777777" w:rsidR="00E47959" w:rsidRPr="009C073F" w:rsidRDefault="00E47959" w:rsidP="00695274">
      <w:pPr>
        <w:pStyle w:val="EnvelopeReturn"/>
        <w:jc w:val="both"/>
        <w:rPr>
          <w:rFonts w:cs="Times New Roman"/>
          <w:color w:val="000000"/>
          <w:sz w:val="22"/>
          <w:szCs w:val="22"/>
          <w:lang w:val="en"/>
        </w:rPr>
      </w:pPr>
    </w:p>
    <w:p w14:paraId="33B9DADC" w14:textId="38FFC575" w:rsidR="00E47959" w:rsidRPr="0035705B" w:rsidRDefault="00E47959" w:rsidP="00BF5829">
      <w:pPr>
        <w:pStyle w:val="ListParagraph"/>
        <w:numPr>
          <w:ilvl w:val="0"/>
          <w:numId w:val="1"/>
        </w:numPr>
        <w:jc w:val="both"/>
        <w:rPr>
          <w:rFonts w:ascii="Times New Roman" w:hAnsi="Times New Roman" w:cs="Times New Roman"/>
        </w:rPr>
      </w:pPr>
      <w:r w:rsidRPr="00512A1C">
        <w:rPr>
          <w:rFonts w:ascii="Times New Roman" w:hAnsi="Times New Roman" w:cs="Times New Roman"/>
          <w:b/>
        </w:rPr>
        <w:t>Call to Order/Quorum Established/Introductions</w:t>
      </w:r>
    </w:p>
    <w:p w14:paraId="112403B8" w14:textId="77777777" w:rsidR="00CD6EED" w:rsidRDefault="00CD6EED" w:rsidP="0035705B">
      <w:pPr>
        <w:pStyle w:val="ListParagraph"/>
        <w:ind w:left="450"/>
        <w:jc w:val="both"/>
        <w:rPr>
          <w:rFonts w:ascii="Times New Roman" w:hAnsi="Times New Roman" w:cs="Times New Roman"/>
        </w:rPr>
      </w:pPr>
    </w:p>
    <w:p w14:paraId="4746FC09" w14:textId="35FB9F88" w:rsidR="0035705B" w:rsidRDefault="0035705B" w:rsidP="0035705B">
      <w:pPr>
        <w:pStyle w:val="ListParagraph"/>
        <w:ind w:left="450"/>
        <w:jc w:val="both"/>
        <w:rPr>
          <w:rFonts w:ascii="Times New Roman" w:hAnsi="Times New Roman" w:cs="Times New Roman"/>
        </w:rPr>
      </w:pPr>
      <w:r>
        <w:rPr>
          <w:rFonts w:ascii="Times New Roman" w:hAnsi="Times New Roman" w:cs="Times New Roman"/>
        </w:rPr>
        <w:t xml:space="preserve">Executive Board Members in attendance:  Kristen Schreder, </w:t>
      </w:r>
      <w:r w:rsidR="00CD6EED">
        <w:rPr>
          <w:rFonts w:ascii="Times New Roman" w:hAnsi="Times New Roman" w:cs="Times New Roman"/>
        </w:rPr>
        <w:t>Maddelyn Bryan, Grace Poor, Cathy Rahmeyer, Carol Madison, Robert Szopa, Michael Coats.</w:t>
      </w:r>
    </w:p>
    <w:p w14:paraId="19F74A40" w14:textId="2C499A2E" w:rsidR="00CD6EED" w:rsidRPr="00512A1C" w:rsidRDefault="00CD6EED" w:rsidP="0035705B">
      <w:pPr>
        <w:pStyle w:val="ListParagraph"/>
        <w:ind w:left="450"/>
        <w:jc w:val="both"/>
        <w:rPr>
          <w:rFonts w:ascii="Times New Roman" w:hAnsi="Times New Roman" w:cs="Times New Roman"/>
        </w:rPr>
      </w:pPr>
      <w:r>
        <w:rPr>
          <w:rFonts w:ascii="Times New Roman" w:hAnsi="Times New Roman" w:cs="Times New Roman"/>
        </w:rPr>
        <w:t>Public in attendance: Shawnna Flanigan, Emily Kerr, Dwayne Green, Nicole Smith, Marcie Fernandez, Tim Danielson, Alicia Evans, Jeri Robertson, Lisa Sellers, Debbie Bruschi, Rebecca Peconom</w:t>
      </w:r>
      <w:r w:rsidR="00D731B4">
        <w:rPr>
          <w:rFonts w:ascii="Times New Roman" w:hAnsi="Times New Roman" w:cs="Times New Roman"/>
        </w:rPr>
        <w:t>, Teddie Pierce, and Ryan Bonk</w:t>
      </w:r>
      <w:r>
        <w:rPr>
          <w:rFonts w:ascii="Times New Roman" w:hAnsi="Times New Roman" w:cs="Times New Roman"/>
        </w:rPr>
        <w:t xml:space="preserve"> </w:t>
      </w:r>
    </w:p>
    <w:p w14:paraId="7C0DF380" w14:textId="77777777" w:rsidR="00E47959" w:rsidRPr="00512A1C" w:rsidRDefault="00E47959" w:rsidP="00E47959">
      <w:pPr>
        <w:pStyle w:val="EnvelopeReturn"/>
        <w:numPr>
          <w:ilvl w:val="0"/>
          <w:numId w:val="1"/>
        </w:numPr>
        <w:jc w:val="both"/>
        <w:rPr>
          <w:rFonts w:cs="Times New Roman"/>
          <w:sz w:val="22"/>
          <w:szCs w:val="22"/>
        </w:rPr>
      </w:pPr>
      <w:r w:rsidRPr="00512A1C">
        <w:rPr>
          <w:rFonts w:cs="Times New Roman"/>
          <w:b/>
          <w:bCs/>
          <w:sz w:val="22"/>
          <w:szCs w:val="22"/>
        </w:rPr>
        <w:t>Public Comments (limited to 3 mins. per comment)</w:t>
      </w:r>
    </w:p>
    <w:p w14:paraId="435A8CC7" w14:textId="4932AF9F" w:rsidR="004E201F" w:rsidRDefault="00E47959" w:rsidP="009A7D68">
      <w:pPr>
        <w:ind w:left="450"/>
        <w:jc w:val="both"/>
        <w:rPr>
          <w:rFonts w:ascii="Times New Roman" w:hAnsi="Times New Roman" w:cs="Times New Roman"/>
          <w:bCs/>
        </w:rPr>
      </w:pPr>
      <w:r w:rsidRPr="005227CF">
        <w:rPr>
          <w:rFonts w:ascii="Times New Roman" w:hAnsi="Times New Roman" w:cs="Times New Roman"/>
          <w:bCs/>
        </w:rPr>
        <w:t>Members of the public will have the opportunity to address the Board on any issue within the jurisdiction of the Board. Speakers will be limited to three minutes.</w:t>
      </w:r>
    </w:p>
    <w:p w14:paraId="38883729" w14:textId="0A8F494C" w:rsidR="00CD6EED" w:rsidRPr="009A7D68" w:rsidRDefault="00CD6EED" w:rsidP="009A7D68">
      <w:pPr>
        <w:ind w:left="450"/>
        <w:jc w:val="both"/>
        <w:rPr>
          <w:rFonts w:ascii="Times New Roman" w:hAnsi="Times New Roman" w:cs="Times New Roman"/>
          <w:bCs/>
        </w:rPr>
      </w:pPr>
      <w:r>
        <w:rPr>
          <w:rFonts w:ascii="Times New Roman" w:hAnsi="Times New Roman" w:cs="Times New Roman"/>
          <w:bCs/>
        </w:rPr>
        <w:t>No public comment</w:t>
      </w:r>
    </w:p>
    <w:p w14:paraId="13E94A55" w14:textId="31C73D77" w:rsidR="00C778E6" w:rsidRPr="004E201F" w:rsidRDefault="00E47959" w:rsidP="000D106D">
      <w:pPr>
        <w:pStyle w:val="EnvelopeReturn"/>
        <w:numPr>
          <w:ilvl w:val="0"/>
          <w:numId w:val="1"/>
        </w:numPr>
        <w:jc w:val="both"/>
        <w:rPr>
          <w:rFonts w:cs="Times New Roman"/>
          <w:sz w:val="22"/>
          <w:szCs w:val="22"/>
        </w:rPr>
      </w:pPr>
      <w:r w:rsidRPr="00512A1C">
        <w:rPr>
          <w:rFonts w:cs="Times New Roman"/>
          <w:b/>
          <w:bCs/>
          <w:sz w:val="22"/>
          <w:szCs w:val="22"/>
        </w:rPr>
        <w:t>Action Items</w:t>
      </w:r>
    </w:p>
    <w:p w14:paraId="62E00E43" w14:textId="65F4C3CC" w:rsidR="00B90A01" w:rsidRDefault="006F784E" w:rsidP="00B90A01">
      <w:pPr>
        <w:pStyle w:val="ListParagraph"/>
        <w:numPr>
          <w:ilvl w:val="1"/>
          <w:numId w:val="1"/>
        </w:numPr>
        <w:spacing w:after="0" w:line="240" w:lineRule="auto"/>
        <w:ind w:left="900" w:hanging="270"/>
        <w:rPr>
          <w:rFonts w:ascii="Times New Roman" w:eastAsia="Times New Roman" w:hAnsi="Times New Roman" w:cs="Times New Roman"/>
          <w:b/>
          <w:color w:val="0070C0"/>
        </w:rPr>
      </w:pPr>
      <w:r>
        <w:rPr>
          <w:rFonts w:ascii="Times New Roman" w:eastAsia="Times New Roman" w:hAnsi="Times New Roman" w:cs="Times New Roman"/>
          <w:b/>
          <w:color w:val="0070C0"/>
        </w:rPr>
        <w:t xml:space="preserve">Review and approve the NorCal CoC Structure Discussion </w:t>
      </w:r>
    </w:p>
    <w:p w14:paraId="26E6ED31" w14:textId="552438FA" w:rsidR="00465F82" w:rsidRDefault="003C7A4F" w:rsidP="006E24B6">
      <w:pPr>
        <w:pStyle w:val="ListParagraph"/>
        <w:spacing w:after="0" w:line="240" w:lineRule="auto"/>
        <w:ind w:left="900"/>
        <w:rPr>
          <w:rFonts w:ascii="Times New Roman" w:eastAsia="Times New Roman" w:hAnsi="Times New Roman" w:cs="Times New Roman"/>
        </w:rPr>
      </w:pPr>
      <w:bookmarkStart w:id="7" w:name="_Hlk156980358"/>
      <w:r>
        <w:rPr>
          <w:rFonts w:ascii="Times New Roman" w:eastAsia="Times New Roman" w:hAnsi="Times New Roman" w:cs="Times New Roman"/>
        </w:rPr>
        <w:t>Requesting each Advisory Board</w:t>
      </w:r>
      <w:bookmarkEnd w:id="7"/>
      <w:r w:rsidR="005F6A18">
        <w:rPr>
          <w:rFonts w:ascii="Times New Roman" w:eastAsia="Times New Roman" w:hAnsi="Times New Roman" w:cs="Times New Roman"/>
        </w:rPr>
        <w:t xml:space="preserve"> discuss the current structure of the seven-county CoC</w:t>
      </w:r>
      <w:r w:rsidR="009356A0">
        <w:rPr>
          <w:rFonts w:ascii="Times New Roman" w:eastAsia="Times New Roman" w:hAnsi="Times New Roman" w:cs="Times New Roman"/>
        </w:rPr>
        <w:t xml:space="preserve">, during their </w:t>
      </w:r>
      <w:r w:rsidR="00BC51CC">
        <w:rPr>
          <w:rFonts w:ascii="Times New Roman" w:eastAsia="Times New Roman" w:hAnsi="Times New Roman" w:cs="Times New Roman"/>
        </w:rPr>
        <w:t>next</w:t>
      </w:r>
      <w:r w:rsidR="009356A0">
        <w:rPr>
          <w:rFonts w:ascii="Times New Roman" w:eastAsia="Times New Roman" w:hAnsi="Times New Roman" w:cs="Times New Roman"/>
        </w:rPr>
        <w:t xml:space="preserve"> Advisory Board meeting.</w:t>
      </w:r>
      <w:r w:rsidR="005F6A18">
        <w:rPr>
          <w:rFonts w:ascii="Times New Roman" w:eastAsia="Times New Roman" w:hAnsi="Times New Roman" w:cs="Times New Roman"/>
        </w:rPr>
        <w:t xml:space="preserve">  The notes from the discussion are to be provided back to the Executive Board no later than </w:t>
      </w:r>
      <w:r w:rsidR="006F784E">
        <w:rPr>
          <w:rFonts w:ascii="Times New Roman" w:eastAsia="Times New Roman" w:hAnsi="Times New Roman" w:cs="Times New Roman"/>
        </w:rPr>
        <w:t>11/30/2024</w:t>
      </w:r>
      <w:r w:rsidR="005F6A18">
        <w:rPr>
          <w:rFonts w:ascii="Times New Roman" w:eastAsia="Times New Roman" w:hAnsi="Times New Roman" w:cs="Times New Roman"/>
        </w:rPr>
        <w:t xml:space="preserve">.  </w:t>
      </w:r>
    </w:p>
    <w:p w14:paraId="7FE044BF" w14:textId="676A8A2D" w:rsidR="009356A0" w:rsidRDefault="009356A0" w:rsidP="009356A0">
      <w:pPr>
        <w:spacing w:after="0" w:line="240" w:lineRule="auto"/>
        <w:ind w:left="180" w:firstLine="720"/>
        <w:rPr>
          <w:rFonts w:ascii="Times New Roman" w:hAnsi="Times New Roman" w:cs="Times New Roman"/>
          <w:color w:val="089BA2" w:themeColor="accent3" w:themeShade="BF"/>
        </w:rPr>
      </w:pPr>
      <w:r w:rsidRPr="006E24B6">
        <w:rPr>
          <w:rFonts w:ascii="Times New Roman" w:hAnsi="Times New Roman" w:cs="Times New Roman"/>
          <w:color w:val="089BA2" w:themeColor="accent3" w:themeShade="BF"/>
        </w:rPr>
        <w:t>Attachment A</w:t>
      </w:r>
      <w:r>
        <w:rPr>
          <w:rFonts w:ascii="Times New Roman" w:hAnsi="Times New Roman" w:cs="Times New Roman"/>
          <w:color w:val="089BA2" w:themeColor="accent3" w:themeShade="BF"/>
        </w:rPr>
        <w:t xml:space="preserve"> – NorCal CoC Structure Discussion</w:t>
      </w:r>
    </w:p>
    <w:p w14:paraId="7D43C114" w14:textId="2B530937" w:rsidR="00CD6EED" w:rsidRDefault="00CD6EED" w:rsidP="009356A0">
      <w:pPr>
        <w:spacing w:after="0" w:line="240" w:lineRule="auto"/>
        <w:ind w:left="180" w:firstLine="720"/>
        <w:rPr>
          <w:rFonts w:ascii="Times New Roman" w:hAnsi="Times New Roman" w:cs="Times New Roman"/>
          <w:color w:val="089BA2" w:themeColor="accent3" w:themeShade="BF"/>
        </w:rPr>
      </w:pPr>
    </w:p>
    <w:p w14:paraId="2B953AA7" w14:textId="4A308429" w:rsidR="00CD6EED" w:rsidRDefault="00CD6EED" w:rsidP="00CD6EED">
      <w:pPr>
        <w:spacing w:after="0" w:line="240" w:lineRule="auto"/>
        <w:ind w:left="900"/>
        <w:rPr>
          <w:rFonts w:ascii="Times New Roman" w:hAnsi="Times New Roman" w:cs="Times New Roman"/>
        </w:rPr>
      </w:pPr>
      <w:r w:rsidRPr="00CD6EED">
        <w:rPr>
          <w:rFonts w:ascii="Times New Roman" w:hAnsi="Times New Roman" w:cs="Times New Roman"/>
        </w:rPr>
        <w:t xml:space="preserve">Shawnna Flanigan shared the updates to the NorCal CoC Structure Discussion document based on the feedback from the last meeting.  Executive Board members provided additional feedback and new proposed language.  </w:t>
      </w:r>
      <w:r>
        <w:rPr>
          <w:rFonts w:ascii="Times New Roman" w:hAnsi="Times New Roman" w:cs="Times New Roman"/>
        </w:rPr>
        <w:t xml:space="preserve">After further discussion new language was agreed upon.  Grace Poor made a motion to approve the NorCal CoC Structure Discussion with the edits made, seconded by Michael Coats.  Vote was taken, all approved, none opposed.   </w:t>
      </w:r>
    </w:p>
    <w:p w14:paraId="424B03BE" w14:textId="77777777" w:rsidR="00CD6EED" w:rsidRPr="00CD6EED" w:rsidRDefault="00CD6EED" w:rsidP="00CD6EED">
      <w:pPr>
        <w:spacing w:after="0" w:line="240" w:lineRule="auto"/>
        <w:ind w:left="900"/>
        <w:rPr>
          <w:rFonts w:ascii="Times New Roman" w:hAnsi="Times New Roman" w:cs="Times New Roman"/>
        </w:rPr>
      </w:pPr>
    </w:p>
    <w:p w14:paraId="1098A8D6" w14:textId="68CEBA53" w:rsidR="004165B8" w:rsidRDefault="004165B8" w:rsidP="004165B8">
      <w:pPr>
        <w:pStyle w:val="ListParagraph"/>
        <w:numPr>
          <w:ilvl w:val="1"/>
          <w:numId w:val="1"/>
        </w:numPr>
        <w:spacing w:after="0" w:line="240" w:lineRule="auto"/>
        <w:ind w:left="900" w:hanging="270"/>
        <w:rPr>
          <w:rFonts w:ascii="Times New Roman" w:eastAsia="Times New Roman" w:hAnsi="Times New Roman" w:cs="Times New Roman"/>
          <w:b/>
          <w:color w:val="0070C0"/>
        </w:rPr>
      </w:pPr>
      <w:r w:rsidRPr="00A8039B">
        <w:rPr>
          <w:rFonts w:ascii="Times New Roman" w:eastAsia="Times New Roman" w:hAnsi="Times New Roman" w:cs="Times New Roman"/>
          <w:b/>
          <w:color w:val="0070C0"/>
        </w:rPr>
        <w:t xml:space="preserve">Approve </w:t>
      </w:r>
      <w:r w:rsidR="006F784E">
        <w:rPr>
          <w:rFonts w:ascii="Times New Roman" w:eastAsia="Times New Roman" w:hAnsi="Times New Roman" w:cs="Times New Roman"/>
          <w:b/>
          <w:color w:val="0070C0"/>
        </w:rPr>
        <w:t>the Shasta County Advisory Board recommendation for HHAP 4  Funding Awards</w:t>
      </w:r>
      <w:r w:rsidR="003E1F16">
        <w:rPr>
          <w:rFonts w:ascii="Times New Roman" w:eastAsia="Times New Roman" w:hAnsi="Times New Roman" w:cs="Times New Roman"/>
          <w:b/>
          <w:color w:val="0070C0"/>
        </w:rPr>
        <w:t>.</w:t>
      </w:r>
    </w:p>
    <w:p w14:paraId="228F68ED" w14:textId="56E00769" w:rsidR="003E1F16" w:rsidRDefault="003E1F16" w:rsidP="004165B8">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Executive Board to review and approve </w:t>
      </w:r>
      <w:r w:rsidR="006F784E">
        <w:rPr>
          <w:rFonts w:ascii="Times New Roman" w:eastAsia="Times New Roman" w:hAnsi="Times New Roman" w:cs="Times New Roman"/>
        </w:rPr>
        <w:t xml:space="preserve">the Shasta County Advisory Board recommendations for HHAP </w:t>
      </w:r>
      <w:r w:rsidR="008E0418">
        <w:rPr>
          <w:rFonts w:ascii="Times New Roman" w:eastAsia="Times New Roman" w:hAnsi="Times New Roman" w:cs="Times New Roman"/>
        </w:rPr>
        <w:t>4</w:t>
      </w:r>
      <w:r w:rsidR="006F784E">
        <w:rPr>
          <w:rFonts w:ascii="Times New Roman" w:eastAsia="Times New Roman" w:hAnsi="Times New Roman" w:cs="Times New Roman"/>
        </w:rPr>
        <w:t xml:space="preserve"> funding awards</w:t>
      </w:r>
      <w:r w:rsidR="00245D1B">
        <w:rPr>
          <w:rFonts w:ascii="Times New Roman" w:eastAsia="Times New Roman" w:hAnsi="Times New Roman" w:cs="Times New Roman"/>
        </w:rPr>
        <w:t xml:space="preserve">.  </w:t>
      </w:r>
    </w:p>
    <w:p w14:paraId="4B91D95B" w14:textId="52DB6A9C" w:rsidR="004165B8" w:rsidRDefault="003E1F16" w:rsidP="004165B8">
      <w:pPr>
        <w:pStyle w:val="ListParagraph"/>
        <w:spacing w:after="0" w:line="240" w:lineRule="auto"/>
        <w:ind w:left="900"/>
        <w:rPr>
          <w:rFonts w:ascii="Times New Roman" w:eastAsia="Times New Roman" w:hAnsi="Times New Roman" w:cs="Times New Roman"/>
        </w:rPr>
      </w:pPr>
      <w:r w:rsidRPr="006E24B6">
        <w:rPr>
          <w:rFonts w:ascii="Times New Roman" w:hAnsi="Times New Roman" w:cs="Times New Roman"/>
          <w:color w:val="089BA2" w:themeColor="accent3" w:themeShade="BF"/>
        </w:rPr>
        <w:t xml:space="preserve">Attachment </w:t>
      </w:r>
      <w:r>
        <w:rPr>
          <w:rFonts w:ascii="Times New Roman" w:hAnsi="Times New Roman" w:cs="Times New Roman"/>
          <w:color w:val="089BA2" w:themeColor="accent3" w:themeShade="BF"/>
        </w:rPr>
        <w:t xml:space="preserve">B – </w:t>
      </w:r>
      <w:r w:rsidR="006F784E">
        <w:rPr>
          <w:rFonts w:ascii="Times New Roman" w:hAnsi="Times New Roman" w:cs="Times New Roman"/>
          <w:color w:val="089BA2" w:themeColor="accent3" w:themeShade="BF"/>
        </w:rPr>
        <w:t>Shasta County HHAP 4 Awards and Rating and Ranking Recommendations</w:t>
      </w:r>
      <w:r>
        <w:rPr>
          <w:rFonts w:ascii="Times New Roman" w:eastAsia="Times New Roman" w:hAnsi="Times New Roman" w:cs="Times New Roman"/>
        </w:rPr>
        <w:t xml:space="preserve">   </w:t>
      </w:r>
    </w:p>
    <w:p w14:paraId="4695D3AA" w14:textId="7CE5F74C" w:rsidR="00CD6EED" w:rsidRDefault="00CD6EED" w:rsidP="004165B8">
      <w:pPr>
        <w:pStyle w:val="ListParagraph"/>
        <w:spacing w:after="0" w:line="240" w:lineRule="auto"/>
        <w:ind w:left="900"/>
        <w:rPr>
          <w:rFonts w:ascii="Times New Roman" w:eastAsia="Times New Roman" w:hAnsi="Times New Roman" w:cs="Times New Roman"/>
        </w:rPr>
      </w:pPr>
    </w:p>
    <w:p w14:paraId="1D4D16F2" w14:textId="1E11870D" w:rsidR="00CD6EED" w:rsidRDefault="00CD6EED" w:rsidP="004165B8">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Carol Madison made a motion to approve </w:t>
      </w:r>
      <w:r w:rsidR="006054F3">
        <w:rPr>
          <w:rFonts w:ascii="Times New Roman" w:eastAsia="Times New Roman" w:hAnsi="Times New Roman" w:cs="Times New Roman"/>
        </w:rPr>
        <w:t xml:space="preserve">The Shasta County </w:t>
      </w:r>
      <w:r w:rsidR="00F518B8">
        <w:rPr>
          <w:rFonts w:ascii="Times New Roman" w:eastAsia="Times New Roman" w:hAnsi="Times New Roman" w:cs="Times New Roman"/>
        </w:rPr>
        <w:t>Advisory</w:t>
      </w:r>
      <w:r w:rsidR="006054F3">
        <w:rPr>
          <w:rFonts w:ascii="Times New Roman" w:eastAsia="Times New Roman" w:hAnsi="Times New Roman" w:cs="Times New Roman"/>
        </w:rPr>
        <w:t xml:space="preserve"> Board recommendation for HHAP 4 Funding Awards, seconded by Robert Szopa.  Vote taken, all approved, none opposed.  </w:t>
      </w:r>
    </w:p>
    <w:p w14:paraId="2176C19C" w14:textId="77777777" w:rsidR="00F518B8" w:rsidRPr="00CD6EED" w:rsidRDefault="00F518B8" w:rsidP="004165B8">
      <w:pPr>
        <w:pStyle w:val="ListParagraph"/>
        <w:spacing w:after="0" w:line="240" w:lineRule="auto"/>
        <w:ind w:left="900"/>
        <w:rPr>
          <w:rFonts w:ascii="Times New Roman" w:eastAsia="Times New Roman" w:hAnsi="Times New Roman" w:cs="Times New Roman"/>
        </w:rPr>
      </w:pPr>
    </w:p>
    <w:p w14:paraId="3FE4D21F" w14:textId="63EE46E0" w:rsidR="006F784E" w:rsidRDefault="006F784E" w:rsidP="006F784E">
      <w:pPr>
        <w:pStyle w:val="ListParagraph"/>
        <w:numPr>
          <w:ilvl w:val="1"/>
          <w:numId w:val="1"/>
        </w:numPr>
        <w:spacing w:after="0" w:line="240" w:lineRule="auto"/>
        <w:ind w:left="900" w:hanging="270"/>
        <w:rPr>
          <w:rFonts w:ascii="Times New Roman" w:eastAsia="Times New Roman" w:hAnsi="Times New Roman" w:cs="Times New Roman"/>
          <w:b/>
          <w:color w:val="0070C0"/>
        </w:rPr>
      </w:pPr>
      <w:r w:rsidRPr="006F784E">
        <w:rPr>
          <w:rFonts w:ascii="Times New Roman" w:eastAsia="Times New Roman" w:hAnsi="Times New Roman" w:cs="Times New Roman"/>
          <w:b/>
          <w:color w:val="0070C0"/>
        </w:rPr>
        <w:t xml:space="preserve">Approve new HMIS Committee </w:t>
      </w:r>
      <w:r>
        <w:rPr>
          <w:rFonts w:ascii="Times New Roman" w:eastAsia="Times New Roman" w:hAnsi="Times New Roman" w:cs="Times New Roman"/>
          <w:b/>
          <w:color w:val="0070C0"/>
        </w:rPr>
        <w:t>M</w:t>
      </w:r>
      <w:r w:rsidRPr="006F784E">
        <w:rPr>
          <w:rFonts w:ascii="Times New Roman" w:eastAsia="Times New Roman" w:hAnsi="Times New Roman" w:cs="Times New Roman"/>
          <w:b/>
          <w:color w:val="0070C0"/>
        </w:rPr>
        <w:t>embers</w:t>
      </w:r>
    </w:p>
    <w:p w14:paraId="4721EAF9" w14:textId="7B402600" w:rsidR="00F518B8" w:rsidRDefault="00F518B8" w:rsidP="00F518B8">
      <w:pPr>
        <w:pStyle w:val="ListParagraph"/>
        <w:spacing w:after="0" w:line="240" w:lineRule="auto"/>
        <w:ind w:left="900"/>
        <w:rPr>
          <w:rFonts w:ascii="Times New Roman" w:eastAsia="Times New Roman" w:hAnsi="Times New Roman" w:cs="Times New Roman"/>
          <w:b/>
          <w:color w:val="0070C0"/>
        </w:rPr>
      </w:pPr>
    </w:p>
    <w:p w14:paraId="66FEBC24" w14:textId="08B82893" w:rsidR="00F518B8" w:rsidRDefault="00F518B8" w:rsidP="00F518B8">
      <w:pPr>
        <w:pStyle w:val="ListParagraph"/>
        <w:spacing w:after="0" w:line="240" w:lineRule="auto"/>
        <w:ind w:left="900"/>
        <w:rPr>
          <w:rFonts w:ascii="Times New Roman" w:eastAsia="Times New Roman" w:hAnsi="Times New Roman" w:cs="Times New Roman"/>
        </w:rPr>
      </w:pPr>
      <w:r w:rsidRPr="00F518B8">
        <w:rPr>
          <w:rFonts w:ascii="Times New Roman" w:eastAsia="Times New Roman" w:hAnsi="Times New Roman" w:cs="Times New Roman"/>
        </w:rPr>
        <w:t>Shawnna Flanigan shared the need for additional members from each Advisory Board</w:t>
      </w:r>
      <w:r>
        <w:rPr>
          <w:rFonts w:ascii="Times New Roman" w:eastAsia="Times New Roman" w:hAnsi="Times New Roman" w:cs="Times New Roman"/>
        </w:rPr>
        <w:t xml:space="preserve"> to have better all-around participation.  Shawnna then asked each member to share the names of their newly proposed members, as requested at the last meeting. </w:t>
      </w:r>
    </w:p>
    <w:p w14:paraId="1BF943B4" w14:textId="233C8ED2" w:rsidR="00F518B8" w:rsidRDefault="00F518B8" w:rsidP="00F518B8">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Del Norte requested to keep the same members.</w:t>
      </w:r>
    </w:p>
    <w:p w14:paraId="653FE607" w14:textId="1E8B1156" w:rsidR="00F518B8" w:rsidRDefault="00F518B8" w:rsidP="00F518B8">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lastRenderedPageBreak/>
        <w:t>Modoc still needs to get a name of a new member.  Will follow up vis email.</w:t>
      </w:r>
    </w:p>
    <w:p w14:paraId="5824BF99" w14:textId="6147A872" w:rsidR="00F518B8" w:rsidRDefault="00F518B8" w:rsidP="00F518B8">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Sierra will have new member Robert Szopa.</w:t>
      </w:r>
    </w:p>
    <w:p w14:paraId="1515FA1B" w14:textId="245375B8" w:rsidR="00F518B8" w:rsidRDefault="00F518B8" w:rsidP="00F518B8">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Shasta will have new member Sarah Prieto.</w:t>
      </w:r>
    </w:p>
    <w:p w14:paraId="29AFFA5F" w14:textId="2BE4BC74" w:rsidR="00F518B8" w:rsidRDefault="00F518B8" w:rsidP="00F518B8">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Lassen will have two new members, Carla McDonald and Nicole Lamica. As her back up.</w:t>
      </w:r>
    </w:p>
    <w:p w14:paraId="325FF86A" w14:textId="55617104" w:rsidR="00F518B8" w:rsidRDefault="00F518B8" w:rsidP="00F518B8">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Siskiyou will keep same members.</w:t>
      </w:r>
    </w:p>
    <w:p w14:paraId="16397D86" w14:textId="0197ECD8" w:rsidR="00F518B8" w:rsidRDefault="00F518B8" w:rsidP="00F518B8">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Plumas will have new member Kristen Quade and Cathy as her back up.  </w:t>
      </w:r>
    </w:p>
    <w:p w14:paraId="3C65DB2B" w14:textId="69509F65" w:rsidR="00F518B8" w:rsidRPr="00F518B8" w:rsidRDefault="00F518B8" w:rsidP="00F518B8">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Grace Poor motioned to approve the new members, seconded by Cathy Rahmeyer.  Vote taken, all approved, none opposed. </w:t>
      </w:r>
    </w:p>
    <w:p w14:paraId="4A4B2C4F" w14:textId="77777777" w:rsidR="004165B8" w:rsidRPr="004E201F" w:rsidRDefault="004165B8" w:rsidP="003E1F16">
      <w:pPr>
        <w:spacing w:after="0" w:line="240" w:lineRule="auto"/>
        <w:ind w:left="900"/>
        <w:rPr>
          <w:rFonts w:ascii="Times New Roman" w:hAnsi="Times New Roman" w:cs="Times New Roman"/>
          <w:b/>
        </w:rPr>
      </w:pPr>
    </w:p>
    <w:p w14:paraId="7EA43704" w14:textId="31FCD272" w:rsidR="0093378A" w:rsidRDefault="0093378A" w:rsidP="0093378A">
      <w:pPr>
        <w:pStyle w:val="ListParagraph"/>
        <w:numPr>
          <w:ilvl w:val="0"/>
          <w:numId w:val="1"/>
        </w:numPr>
        <w:spacing w:after="0" w:line="240" w:lineRule="auto"/>
        <w:rPr>
          <w:rFonts w:ascii="Times New Roman" w:hAnsi="Times New Roman" w:cs="Times New Roman"/>
          <w:b/>
        </w:rPr>
      </w:pPr>
      <w:r w:rsidRPr="0093378A">
        <w:rPr>
          <w:rFonts w:ascii="Times New Roman" w:hAnsi="Times New Roman" w:cs="Times New Roman"/>
          <w:b/>
        </w:rPr>
        <w:t>Discussion Items</w:t>
      </w:r>
    </w:p>
    <w:p w14:paraId="6E38F564" w14:textId="77777777" w:rsidR="00D731B4" w:rsidRDefault="009C611F" w:rsidP="00491889">
      <w:pPr>
        <w:pStyle w:val="ListParagraph"/>
        <w:numPr>
          <w:ilvl w:val="1"/>
          <w:numId w:val="1"/>
        </w:numPr>
        <w:spacing w:after="0" w:line="240" w:lineRule="auto"/>
        <w:ind w:left="900" w:hanging="270"/>
        <w:rPr>
          <w:rFonts w:ascii="Times New Roman" w:eastAsia="Times New Roman" w:hAnsi="Times New Roman" w:cs="Times New Roman"/>
        </w:rPr>
      </w:pPr>
      <w:r>
        <w:rPr>
          <w:rFonts w:ascii="Times New Roman" w:eastAsia="Times New Roman" w:hAnsi="Times New Roman" w:cs="Times New Roman"/>
        </w:rPr>
        <w:t xml:space="preserve">Governance Charter </w:t>
      </w:r>
    </w:p>
    <w:p w14:paraId="7DFC9FC5" w14:textId="77777777" w:rsidR="00D731B4" w:rsidRDefault="00D731B4" w:rsidP="00D731B4">
      <w:pPr>
        <w:pStyle w:val="ListParagraph"/>
        <w:spacing w:after="0" w:line="240" w:lineRule="auto"/>
        <w:ind w:left="900"/>
        <w:rPr>
          <w:rFonts w:ascii="Times New Roman" w:eastAsia="Times New Roman" w:hAnsi="Times New Roman" w:cs="Times New Roman"/>
        </w:rPr>
      </w:pPr>
    </w:p>
    <w:p w14:paraId="05E7C085" w14:textId="67B08690" w:rsidR="00491889" w:rsidRDefault="00D731B4" w:rsidP="00D731B4">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Shawnna Flanigan shared the </w:t>
      </w:r>
      <w:r w:rsidR="00E74418">
        <w:rPr>
          <w:rFonts w:ascii="Times New Roman" w:eastAsia="Times New Roman" w:hAnsi="Times New Roman" w:cs="Times New Roman"/>
        </w:rPr>
        <w:t>need</w:t>
      </w:r>
      <w:r>
        <w:rPr>
          <w:rFonts w:ascii="Times New Roman" w:eastAsia="Times New Roman" w:hAnsi="Times New Roman" w:cs="Times New Roman"/>
        </w:rPr>
        <w:t xml:space="preserve"> for more Governance Charter Committee members and asked if each Advisory Boards had a volunteer.  Del Norte County shared Dana Gill has volunteered, and Lassen County shared that Grace Poor and Rebecca Peconom will continue to be on the committee.  </w:t>
      </w:r>
      <w:r w:rsidR="009C611F">
        <w:rPr>
          <w:rFonts w:ascii="Times New Roman" w:eastAsia="Times New Roman" w:hAnsi="Times New Roman" w:cs="Times New Roman"/>
        </w:rPr>
        <w:t xml:space="preserve"> </w:t>
      </w:r>
      <w:r>
        <w:rPr>
          <w:rFonts w:ascii="Times New Roman" w:eastAsia="Times New Roman" w:hAnsi="Times New Roman" w:cs="Times New Roman"/>
        </w:rPr>
        <w:t>Sierra will be asking t their next meeting September 29</w:t>
      </w:r>
      <w:r w:rsidRPr="00D731B4">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p>
    <w:p w14:paraId="1F19B6F4" w14:textId="77777777" w:rsidR="00D731B4" w:rsidRPr="00491889" w:rsidRDefault="00D731B4" w:rsidP="00D731B4">
      <w:pPr>
        <w:pStyle w:val="ListParagraph"/>
        <w:spacing w:after="0" w:line="240" w:lineRule="auto"/>
        <w:ind w:left="900"/>
        <w:rPr>
          <w:rFonts w:ascii="Times New Roman" w:eastAsia="Times New Roman" w:hAnsi="Times New Roman" w:cs="Times New Roman"/>
        </w:rPr>
      </w:pPr>
    </w:p>
    <w:p w14:paraId="20AE1F0E" w14:textId="388C6E55" w:rsidR="009C611F" w:rsidRDefault="009C611F" w:rsidP="0093378A">
      <w:pPr>
        <w:pStyle w:val="ListParagraph"/>
        <w:numPr>
          <w:ilvl w:val="1"/>
          <w:numId w:val="1"/>
        </w:numPr>
        <w:spacing w:after="0" w:line="240" w:lineRule="auto"/>
        <w:ind w:left="900" w:hanging="270"/>
        <w:rPr>
          <w:rFonts w:ascii="Times New Roman" w:eastAsia="Times New Roman" w:hAnsi="Times New Roman" w:cs="Times New Roman"/>
        </w:rPr>
      </w:pPr>
      <w:r>
        <w:rPr>
          <w:rFonts w:ascii="Times New Roman" w:eastAsia="Times New Roman" w:hAnsi="Times New Roman" w:cs="Times New Roman"/>
        </w:rPr>
        <w:t>HMIS Committee</w:t>
      </w:r>
      <w:r w:rsidR="004165B8">
        <w:rPr>
          <w:rFonts w:ascii="Times New Roman" w:eastAsia="Times New Roman" w:hAnsi="Times New Roman" w:cs="Times New Roman"/>
        </w:rPr>
        <w:t xml:space="preserve"> </w:t>
      </w:r>
    </w:p>
    <w:p w14:paraId="7E71757D" w14:textId="61B5289B" w:rsidR="00D731B4" w:rsidRDefault="00D731B4" w:rsidP="00D731B4">
      <w:pPr>
        <w:pStyle w:val="ListParagraph"/>
        <w:spacing w:after="0" w:line="240" w:lineRule="auto"/>
        <w:ind w:left="900"/>
        <w:rPr>
          <w:rFonts w:ascii="Times New Roman" w:eastAsia="Times New Roman" w:hAnsi="Times New Roman" w:cs="Times New Roman"/>
        </w:rPr>
      </w:pPr>
    </w:p>
    <w:p w14:paraId="7DE3A73C" w14:textId="4CA16045" w:rsidR="00D731B4" w:rsidRDefault="00D731B4" w:rsidP="00D731B4">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Tim Danielson shared a recap of the last meeting.</w:t>
      </w:r>
    </w:p>
    <w:p w14:paraId="65F70FA1" w14:textId="77777777" w:rsidR="00D731B4" w:rsidRDefault="00D731B4" w:rsidP="00D731B4">
      <w:pPr>
        <w:pStyle w:val="ListParagraph"/>
        <w:spacing w:after="0" w:line="240" w:lineRule="auto"/>
        <w:ind w:left="900"/>
        <w:rPr>
          <w:rFonts w:ascii="Times New Roman" w:eastAsia="Times New Roman" w:hAnsi="Times New Roman" w:cs="Times New Roman"/>
        </w:rPr>
      </w:pPr>
    </w:p>
    <w:p w14:paraId="4C177504" w14:textId="521F8827" w:rsidR="00491889" w:rsidRDefault="004165B8" w:rsidP="0093378A">
      <w:pPr>
        <w:pStyle w:val="ListParagraph"/>
        <w:numPr>
          <w:ilvl w:val="1"/>
          <w:numId w:val="1"/>
        </w:numPr>
        <w:spacing w:after="0" w:line="240" w:lineRule="auto"/>
        <w:ind w:left="900" w:hanging="270"/>
        <w:rPr>
          <w:rFonts w:ascii="Times New Roman" w:eastAsia="Times New Roman" w:hAnsi="Times New Roman" w:cs="Times New Roman"/>
        </w:rPr>
      </w:pPr>
      <w:r>
        <w:rPr>
          <w:rFonts w:ascii="Times New Roman" w:eastAsia="Times New Roman" w:hAnsi="Times New Roman" w:cs="Times New Roman"/>
        </w:rPr>
        <w:t xml:space="preserve">Collaborative Applicant </w:t>
      </w:r>
    </w:p>
    <w:p w14:paraId="1EB712E4" w14:textId="705C7CAF" w:rsidR="00D731B4" w:rsidRDefault="00D731B4" w:rsidP="00D731B4">
      <w:pPr>
        <w:pStyle w:val="ListParagraph"/>
        <w:spacing w:after="0" w:line="240" w:lineRule="auto"/>
        <w:ind w:left="900"/>
        <w:rPr>
          <w:rFonts w:ascii="Times New Roman" w:eastAsia="Times New Roman" w:hAnsi="Times New Roman" w:cs="Times New Roman"/>
        </w:rPr>
      </w:pPr>
    </w:p>
    <w:p w14:paraId="272826D5" w14:textId="76A98398" w:rsidR="00D731B4" w:rsidRDefault="00D731B4" w:rsidP="00D731B4">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Teddie with Decipher HMIS shared updates on the Collaborative Application, including HUD CoC funding structure.  The Executive Board discussed the need for a special meeting to meet the needs of the Collaborative Application requirements.  They chose October 21</w:t>
      </w:r>
      <w:r w:rsidRPr="00D731B4">
        <w:rPr>
          <w:rFonts w:ascii="Times New Roman" w:eastAsia="Times New Roman" w:hAnsi="Times New Roman" w:cs="Times New Roman"/>
          <w:vertAlign w:val="superscript"/>
        </w:rPr>
        <w:t>st</w:t>
      </w:r>
      <w:r>
        <w:rPr>
          <w:rFonts w:ascii="Times New Roman" w:eastAsia="Times New Roman" w:hAnsi="Times New Roman" w:cs="Times New Roman"/>
        </w:rPr>
        <w:t xml:space="preserve"> for the meeting.  </w:t>
      </w:r>
    </w:p>
    <w:p w14:paraId="602A5BCC" w14:textId="77777777" w:rsidR="00D731B4" w:rsidRDefault="00D731B4" w:rsidP="00D731B4">
      <w:pPr>
        <w:pStyle w:val="ListParagraph"/>
        <w:spacing w:after="0" w:line="240" w:lineRule="auto"/>
        <w:ind w:left="900"/>
        <w:rPr>
          <w:rFonts w:ascii="Times New Roman" w:eastAsia="Times New Roman" w:hAnsi="Times New Roman" w:cs="Times New Roman"/>
        </w:rPr>
      </w:pPr>
    </w:p>
    <w:p w14:paraId="74642B56" w14:textId="54108B6F" w:rsidR="006F784E" w:rsidRDefault="006F784E" w:rsidP="0093378A">
      <w:pPr>
        <w:pStyle w:val="ListParagraph"/>
        <w:numPr>
          <w:ilvl w:val="1"/>
          <w:numId w:val="1"/>
        </w:numPr>
        <w:spacing w:after="0" w:line="240" w:lineRule="auto"/>
        <w:ind w:left="900" w:hanging="270"/>
        <w:rPr>
          <w:rFonts w:ascii="Times New Roman" w:eastAsia="Times New Roman" w:hAnsi="Times New Roman" w:cs="Times New Roman"/>
        </w:rPr>
      </w:pPr>
      <w:r>
        <w:rPr>
          <w:rFonts w:ascii="Times New Roman" w:eastAsia="Times New Roman" w:hAnsi="Times New Roman" w:cs="Times New Roman"/>
        </w:rPr>
        <w:t>Changes to HHAP Reporting and Funding</w:t>
      </w:r>
    </w:p>
    <w:p w14:paraId="19C1F180" w14:textId="405A7C9D" w:rsidR="00D731B4" w:rsidRDefault="00D731B4" w:rsidP="00D731B4">
      <w:pPr>
        <w:pStyle w:val="ListParagraph"/>
        <w:spacing w:after="0" w:line="240" w:lineRule="auto"/>
        <w:ind w:left="450"/>
        <w:rPr>
          <w:rFonts w:ascii="Times New Roman" w:eastAsia="Times New Roman" w:hAnsi="Times New Roman" w:cs="Times New Roman"/>
        </w:rPr>
      </w:pPr>
    </w:p>
    <w:p w14:paraId="6A6B66F4" w14:textId="1DD6F80A" w:rsidR="00D731B4" w:rsidRDefault="00D731B4" w:rsidP="00D731B4">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Shawnna Flanigan shared updates to HHAP funding and reporting requirements including monthly reporting, and the new requirements to receive the second half od HHAP funding.  </w:t>
      </w:r>
    </w:p>
    <w:p w14:paraId="70526717" w14:textId="2449D205" w:rsidR="0093378A" w:rsidRDefault="0093378A" w:rsidP="0093378A">
      <w:pPr>
        <w:pStyle w:val="ListParagraph"/>
        <w:spacing w:after="0" w:line="240" w:lineRule="auto"/>
        <w:ind w:left="900"/>
        <w:rPr>
          <w:rFonts w:ascii="Times New Roman" w:eastAsia="Times New Roman" w:hAnsi="Times New Roman" w:cs="Times New Roman"/>
          <w:b/>
        </w:rPr>
      </w:pPr>
    </w:p>
    <w:p w14:paraId="3F0ADC9D" w14:textId="0C681E3E" w:rsidR="0093378A" w:rsidRDefault="0093378A" w:rsidP="0093378A">
      <w:pPr>
        <w:pStyle w:val="ListParagraph"/>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Reports</w:t>
      </w:r>
    </w:p>
    <w:p w14:paraId="115CD83D" w14:textId="5AF65E37" w:rsidR="0093378A" w:rsidRDefault="0093378A" w:rsidP="0093378A">
      <w:pPr>
        <w:pStyle w:val="ListParagraph"/>
        <w:numPr>
          <w:ilvl w:val="1"/>
          <w:numId w:val="1"/>
        </w:numPr>
        <w:spacing w:after="0" w:line="240" w:lineRule="auto"/>
        <w:ind w:left="900" w:hanging="270"/>
        <w:rPr>
          <w:rFonts w:ascii="Times New Roman" w:eastAsia="Times New Roman" w:hAnsi="Times New Roman" w:cs="Times New Roman"/>
        </w:rPr>
      </w:pPr>
      <w:r w:rsidRPr="00AB1BBF">
        <w:rPr>
          <w:rFonts w:ascii="Times New Roman" w:eastAsia="Times New Roman" w:hAnsi="Times New Roman" w:cs="Times New Roman"/>
        </w:rPr>
        <w:t>City of Redding</w:t>
      </w:r>
    </w:p>
    <w:p w14:paraId="388941DE" w14:textId="04B0ABFB" w:rsidR="00D731B4" w:rsidRDefault="00D731B4" w:rsidP="00D731B4">
      <w:pPr>
        <w:pStyle w:val="ListParagraph"/>
        <w:spacing w:after="0" w:line="240" w:lineRule="auto"/>
        <w:ind w:left="900"/>
        <w:rPr>
          <w:rFonts w:ascii="Times New Roman" w:eastAsia="Times New Roman" w:hAnsi="Times New Roman" w:cs="Times New Roman"/>
        </w:rPr>
      </w:pPr>
    </w:p>
    <w:p w14:paraId="08C276DB" w14:textId="2E23C5B2" w:rsidR="00D731B4" w:rsidRDefault="00D731B4" w:rsidP="00D731B4">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Shawnna Flanigan asked about how to best structure the All Member Meeting happening in October.  The Executive Board discussed how to be sure to meet quorum for all seven counties.  </w:t>
      </w:r>
    </w:p>
    <w:p w14:paraId="2D63F869" w14:textId="77777777" w:rsidR="00D731B4" w:rsidRDefault="00D731B4" w:rsidP="00D731B4">
      <w:pPr>
        <w:pStyle w:val="ListParagraph"/>
        <w:spacing w:after="0" w:line="240" w:lineRule="auto"/>
        <w:ind w:left="900"/>
        <w:rPr>
          <w:rFonts w:ascii="Times New Roman" w:eastAsia="Times New Roman" w:hAnsi="Times New Roman" w:cs="Times New Roman"/>
        </w:rPr>
      </w:pPr>
    </w:p>
    <w:p w14:paraId="444BDB7C" w14:textId="6F3D9734" w:rsidR="009C611F" w:rsidRDefault="009C611F" w:rsidP="0093378A">
      <w:pPr>
        <w:pStyle w:val="ListParagraph"/>
        <w:numPr>
          <w:ilvl w:val="1"/>
          <w:numId w:val="1"/>
        </w:numPr>
        <w:spacing w:after="0" w:line="240" w:lineRule="auto"/>
        <w:ind w:left="900" w:hanging="270"/>
        <w:rPr>
          <w:rFonts w:ascii="Times New Roman" w:eastAsia="Times New Roman" w:hAnsi="Times New Roman" w:cs="Times New Roman"/>
        </w:rPr>
      </w:pPr>
      <w:r>
        <w:rPr>
          <w:rFonts w:ascii="Times New Roman" w:eastAsia="Times New Roman" w:hAnsi="Times New Roman" w:cs="Times New Roman"/>
        </w:rPr>
        <w:t>UWNC</w:t>
      </w:r>
    </w:p>
    <w:p w14:paraId="28DE9589" w14:textId="7E1B751E" w:rsidR="00D731B4" w:rsidRDefault="00D731B4" w:rsidP="00D731B4">
      <w:pPr>
        <w:pStyle w:val="ListParagraph"/>
        <w:spacing w:after="0" w:line="240" w:lineRule="auto"/>
        <w:ind w:left="900"/>
        <w:rPr>
          <w:rFonts w:ascii="Times New Roman" w:eastAsia="Times New Roman" w:hAnsi="Times New Roman" w:cs="Times New Roman"/>
        </w:rPr>
      </w:pPr>
    </w:p>
    <w:p w14:paraId="7E69039E" w14:textId="083B5B9B" w:rsidR="00D731B4" w:rsidRDefault="00D731B4" w:rsidP="00D731B4">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Tim Danielson shared the new HMIS Office Hours, and updates to HMIS and CE. </w:t>
      </w:r>
    </w:p>
    <w:p w14:paraId="683610A3" w14:textId="77777777" w:rsidR="00D731B4" w:rsidRDefault="00D731B4" w:rsidP="00D731B4">
      <w:pPr>
        <w:pStyle w:val="ListParagraph"/>
        <w:spacing w:after="0" w:line="240" w:lineRule="auto"/>
        <w:ind w:left="900"/>
        <w:rPr>
          <w:rFonts w:ascii="Times New Roman" w:eastAsia="Times New Roman" w:hAnsi="Times New Roman" w:cs="Times New Roman"/>
        </w:rPr>
      </w:pPr>
    </w:p>
    <w:p w14:paraId="6F4D644C" w14:textId="7D293A6B" w:rsidR="004165B8" w:rsidRDefault="004165B8" w:rsidP="0093378A">
      <w:pPr>
        <w:pStyle w:val="ListParagraph"/>
        <w:numPr>
          <w:ilvl w:val="1"/>
          <w:numId w:val="1"/>
        </w:numPr>
        <w:spacing w:after="0" w:line="240" w:lineRule="auto"/>
        <w:ind w:left="900" w:hanging="270"/>
        <w:rPr>
          <w:rFonts w:ascii="Times New Roman" w:eastAsia="Times New Roman" w:hAnsi="Times New Roman" w:cs="Times New Roman"/>
        </w:rPr>
      </w:pPr>
      <w:r>
        <w:rPr>
          <w:rFonts w:ascii="Times New Roman" w:eastAsia="Times New Roman" w:hAnsi="Times New Roman" w:cs="Times New Roman"/>
        </w:rPr>
        <w:t>PIT Administrator</w:t>
      </w:r>
    </w:p>
    <w:p w14:paraId="31B308B8" w14:textId="3C623969" w:rsidR="00D731B4" w:rsidRDefault="00D731B4" w:rsidP="00D731B4">
      <w:pPr>
        <w:pStyle w:val="ListParagraph"/>
        <w:spacing w:after="0" w:line="240" w:lineRule="auto"/>
        <w:ind w:left="900"/>
        <w:rPr>
          <w:rFonts w:ascii="Times New Roman" w:eastAsia="Times New Roman" w:hAnsi="Times New Roman" w:cs="Times New Roman"/>
        </w:rPr>
      </w:pPr>
    </w:p>
    <w:p w14:paraId="1F413E53" w14:textId="6B0D71BA" w:rsidR="00D731B4" w:rsidRPr="00AB1BBF" w:rsidRDefault="00D731B4" w:rsidP="00D731B4">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Ryan Bonk introduced himself  and shared a recap of the first PIT meeting. </w:t>
      </w:r>
    </w:p>
    <w:p w14:paraId="47F597C2" w14:textId="1EAC902F" w:rsidR="0093378A" w:rsidRDefault="0093378A" w:rsidP="0093378A">
      <w:pPr>
        <w:pStyle w:val="ListParagraph"/>
        <w:numPr>
          <w:ilvl w:val="1"/>
          <w:numId w:val="1"/>
        </w:numPr>
        <w:spacing w:after="0" w:line="240" w:lineRule="auto"/>
        <w:ind w:left="900" w:hanging="270"/>
        <w:rPr>
          <w:rFonts w:ascii="Times New Roman" w:eastAsia="Times New Roman" w:hAnsi="Times New Roman" w:cs="Times New Roman"/>
        </w:rPr>
      </w:pPr>
      <w:r w:rsidRPr="00AB1BBF">
        <w:rPr>
          <w:rFonts w:ascii="Times New Roman" w:eastAsia="Times New Roman" w:hAnsi="Times New Roman" w:cs="Times New Roman"/>
        </w:rPr>
        <w:lastRenderedPageBreak/>
        <w:t>NorCal CoC Members – County Updates</w:t>
      </w:r>
    </w:p>
    <w:p w14:paraId="5D241AC3" w14:textId="4D2393D0" w:rsidR="00D731B4" w:rsidRDefault="00D731B4" w:rsidP="00D731B4">
      <w:pPr>
        <w:pStyle w:val="ListParagraph"/>
        <w:spacing w:after="0" w:line="240" w:lineRule="auto"/>
        <w:ind w:left="900"/>
        <w:rPr>
          <w:rFonts w:ascii="Times New Roman" w:eastAsia="Times New Roman" w:hAnsi="Times New Roman" w:cs="Times New Roman"/>
        </w:rPr>
      </w:pPr>
    </w:p>
    <w:p w14:paraId="68EA7EC2" w14:textId="51A9DA6C" w:rsidR="00D731B4" w:rsidRDefault="003F1DAA" w:rsidP="00D731B4">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Del Norte: Still in phase one of their PSH Legacy Project.  The Micro village is slated to open next year.</w:t>
      </w:r>
    </w:p>
    <w:p w14:paraId="6D5BB680" w14:textId="7D832839" w:rsidR="003F1DAA" w:rsidRDefault="003F1DAA" w:rsidP="00D731B4">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Lassen: Their Homekey project has stalled, and they are just starting to work on their new Med respite program.  </w:t>
      </w:r>
    </w:p>
    <w:p w14:paraId="2BAAFB29" w14:textId="506B4B24" w:rsidR="003F1DAA" w:rsidRDefault="003F1DAA" w:rsidP="00D731B4">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Plumas:  Working with contractors for North Star Navigation Center progress.  They have broken ground on their cabins.</w:t>
      </w:r>
    </w:p>
    <w:p w14:paraId="69A3B86D" w14:textId="77777777" w:rsidR="003F1DAA" w:rsidRDefault="003F1DAA" w:rsidP="00D731B4">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Shasta:  City of Redding is starting a Motel Conversion to become a 35-unit PSH apartments.  City of Redding is also starting work on a new resiliency center.  </w:t>
      </w:r>
      <w:r w:rsidRPr="003F1DAA">
        <w:rPr>
          <w:rFonts w:ascii="Times New Roman" w:eastAsia="Times New Roman" w:hAnsi="Times New Roman" w:cs="Times New Roman"/>
        </w:rPr>
        <w:t>City of Redding</w:t>
      </w:r>
      <w:r>
        <w:rPr>
          <w:rFonts w:ascii="Times New Roman" w:eastAsia="Times New Roman" w:hAnsi="Times New Roman" w:cs="Times New Roman"/>
        </w:rPr>
        <w:t xml:space="preserve"> and Shasta County are working on their Center of Hope 2 47-unit project, which should start construction in 4 months.  Also working on Piper way senior housing, and a mixed use PSH for 12 units.  Burney Commons is 100% leased, and Cascade Village in Shasta lake City is near completion with 48 units.  The list should be opening in January.  </w:t>
      </w:r>
    </w:p>
    <w:p w14:paraId="4593FCC3" w14:textId="77777777" w:rsidR="003F1DAA" w:rsidRDefault="003F1DAA" w:rsidP="00D731B4">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Sierra:  Robert shared that luckily the recent fire didn’t cause too much damage.</w:t>
      </w:r>
    </w:p>
    <w:p w14:paraId="30E4C51B" w14:textId="1F9AE13B" w:rsidR="003F1DAA" w:rsidRPr="00AB1BBF" w:rsidRDefault="003F1DAA" w:rsidP="00D731B4">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Siskiyou: They are working on their BHBH tiny housing project</w:t>
      </w:r>
      <w:r w:rsidR="00E74418">
        <w:rPr>
          <w:rFonts w:ascii="Times New Roman" w:eastAsia="Times New Roman" w:hAnsi="Times New Roman" w:cs="Times New Roman"/>
        </w:rPr>
        <w:t xml:space="preserve">, and still operating their shower truck.  They have also been able to set up capitalized reserve stocks for sustainability.  They have started moving tenants into crossroads.  </w:t>
      </w:r>
      <w:r>
        <w:rPr>
          <w:rFonts w:ascii="Times New Roman" w:eastAsia="Times New Roman" w:hAnsi="Times New Roman" w:cs="Times New Roman"/>
        </w:rPr>
        <w:t xml:space="preserve">   </w:t>
      </w:r>
    </w:p>
    <w:p w14:paraId="6B53BCCD" w14:textId="0E6F66E6" w:rsidR="0093378A" w:rsidRDefault="0093378A" w:rsidP="0093378A">
      <w:pPr>
        <w:spacing w:after="0" w:line="240" w:lineRule="auto"/>
        <w:rPr>
          <w:rFonts w:ascii="Times New Roman" w:eastAsia="Times New Roman" w:hAnsi="Times New Roman" w:cs="Times New Roman"/>
          <w:b/>
        </w:rPr>
      </w:pPr>
    </w:p>
    <w:p w14:paraId="0F186DA8" w14:textId="7A07A023" w:rsidR="007D7209" w:rsidRDefault="0093378A" w:rsidP="007D7209">
      <w:pPr>
        <w:pStyle w:val="ListParagraph"/>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Discussion Items for Next Meeting</w:t>
      </w:r>
    </w:p>
    <w:p w14:paraId="119750C2" w14:textId="7501E7A2" w:rsidR="00E74418" w:rsidRDefault="00E74418" w:rsidP="00E74418">
      <w:pPr>
        <w:pStyle w:val="ListParagraph"/>
        <w:spacing w:after="0" w:line="240" w:lineRule="auto"/>
        <w:ind w:left="450"/>
        <w:rPr>
          <w:rFonts w:ascii="Times New Roman" w:eastAsia="Times New Roman" w:hAnsi="Times New Roman" w:cs="Times New Roman"/>
          <w:b/>
        </w:rPr>
      </w:pPr>
    </w:p>
    <w:p w14:paraId="652024CA" w14:textId="0294A42D" w:rsidR="00E74418" w:rsidRPr="00E74418" w:rsidRDefault="00E74418" w:rsidP="00E74418">
      <w:pPr>
        <w:pStyle w:val="ListParagraph"/>
        <w:spacing w:after="0" w:line="240" w:lineRule="auto"/>
        <w:rPr>
          <w:rFonts w:ascii="Times New Roman" w:eastAsia="Times New Roman" w:hAnsi="Times New Roman" w:cs="Times New Roman"/>
        </w:rPr>
      </w:pPr>
      <w:r w:rsidRPr="00E74418">
        <w:rPr>
          <w:rFonts w:ascii="Times New Roman" w:eastAsia="Times New Roman" w:hAnsi="Times New Roman" w:cs="Times New Roman"/>
        </w:rPr>
        <w:t xml:space="preserve">No discussion.  </w:t>
      </w:r>
    </w:p>
    <w:p w14:paraId="2C9C46D5" w14:textId="77777777" w:rsidR="008A76DB" w:rsidRDefault="008A76DB" w:rsidP="008A76DB">
      <w:pPr>
        <w:pStyle w:val="EnvelopeReturn"/>
        <w:jc w:val="both"/>
        <w:rPr>
          <w:rFonts w:cs="Times New Roman"/>
          <w:b/>
          <w:bCs/>
          <w:sz w:val="22"/>
          <w:szCs w:val="22"/>
        </w:rPr>
      </w:pPr>
    </w:p>
    <w:p w14:paraId="36AC06AA" w14:textId="4ACEF776" w:rsidR="00744808" w:rsidRDefault="00744808" w:rsidP="00695274">
      <w:pPr>
        <w:pStyle w:val="EnvelopeReturn"/>
        <w:numPr>
          <w:ilvl w:val="0"/>
          <w:numId w:val="1"/>
        </w:numPr>
        <w:jc w:val="both"/>
        <w:rPr>
          <w:rFonts w:cs="Times New Roman"/>
          <w:b/>
          <w:bCs/>
          <w:sz w:val="22"/>
          <w:szCs w:val="22"/>
        </w:rPr>
      </w:pPr>
      <w:r w:rsidRPr="00E5744A">
        <w:rPr>
          <w:rFonts w:cs="Times New Roman"/>
          <w:b/>
          <w:bCs/>
          <w:sz w:val="22"/>
          <w:szCs w:val="22"/>
        </w:rPr>
        <w:t>Adjournment</w:t>
      </w:r>
    </w:p>
    <w:p w14:paraId="5291A2A9" w14:textId="77777777" w:rsidR="00C07786" w:rsidRDefault="00C07786" w:rsidP="00C07786">
      <w:pPr>
        <w:pStyle w:val="ListParagraph"/>
        <w:rPr>
          <w:rFonts w:cs="Times New Roman"/>
          <w:b/>
          <w:bCs/>
        </w:rPr>
      </w:pPr>
    </w:p>
    <w:p w14:paraId="00F85997" w14:textId="77777777" w:rsidR="00C07786" w:rsidRPr="00E5744A" w:rsidRDefault="00C07786" w:rsidP="00C07786">
      <w:pPr>
        <w:pStyle w:val="EnvelopeReturn"/>
        <w:ind w:left="450"/>
        <w:jc w:val="both"/>
        <w:rPr>
          <w:rFonts w:cs="Times New Roman"/>
          <w:b/>
          <w:bCs/>
          <w:sz w:val="22"/>
          <w:szCs w:val="22"/>
        </w:rPr>
      </w:pPr>
    </w:p>
    <w:p w14:paraId="45D89D10" w14:textId="6DD2B90F" w:rsidR="009D55D9" w:rsidRPr="005227CF" w:rsidRDefault="009330AC" w:rsidP="005227CF">
      <w:pPr>
        <w:rPr>
          <w:rFonts w:ascii="Times New Roman" w:hAnsi="Times New Roman" w:cs="Times New Roman"/>
        </w:rPr>
      </w:pPr>
      <w:r w:rsidRPr="00E5744A">
        <w:rPr>
          <w:rFonts w:ascii="Times New Roman" w:hAnsi="Times New Roman" w:cs="Times New Roman"/>
        </w:rPr>
        <w:t xml:space="preserve">If requested, the agenda shall be made available in appropriate alternative formats to persons with a disability, as required by Section 202 of the Americans with Disabilities Act of 1990 (42 U.S.C. Sec. 12132), and the federal rules and regulations adopted in implementation thereof. You may contact the </w:t>
      </w:r>
      <w:r w:rsidR="00C834A3" w:rsidRPr="00E5744A">
        <w:rPr>
          <w:rFonts w:ascii="Times New Roman" w:hAnsi="Times New Roman" w:cs="Times New Roman"/>
        </w:rPr>
        <w:t>City of Redding Housing</w:t>
      </w:r>
      <w:r w:rsidRPr="00E5744A">
        <w:rPr>
          <w:rFonts w:ascii="Times New Roman" w:hAnsi="Times New Roman" w:cs="Times New Roman"/>
        </w:rPr>
        <w:t xml:space="preserve"> </w:t>
      </w:r>
      <w:r w:rsidR="00C834A3" w:rsidRPr="00E5744A">
        <w:rPr>
          <w:rFonts w:ascii="Times New Roman" w:hAnsi="Times New Roman" w:cs="Times New Roman"/>
        </w:rPr>
        <w:t xml:space="preserve">Division </w:t>
      </w:r>
      <w:r w:rsidRPr="00E5744A">
        <w:rPr>
          <w:rFonts w:ascii="Times New Roman" w:hAnsi="Times New Roman" w:cs="Times New Roman"/>
        </w:rPr>
        <w:t xml:space="preserve">at </w:t>
      </w:r>
      <w:r w:rsidR="00C834A3" w:rsidRPr="00E5744A">
        <w:rPr>
          <w:rFonts w:ascii="Times New Roman" w:hAnsi="Times New Roman" w:cs="Times New Roman"/>
        </w:rPr>
        <w:t xml:space="preserve">(530)225-4048 </w:t>
      </w:r>
      <w:r w:rsidRPr="00E5744A">
        <w:rPr>
          <w:rFonts w:ascii="Times New Roman" w:hAnsi="Times New Roman" w:cs="Times New Roman"/>
        </w:rPr>
        <w:t>for disability-related modifications or accommodations, including auxiliary aids or services, in order to participate in the public meeti</w:t>
      </w:r>
      <w:r w:rsidR="00106024" w:rsidRPr="00E5744A">
        <w:rPr>
          <w:rFonts w:ascii="Times New Roman" w:hAnsi="Times New Roman" w:cs="Times New Roman"/>
        </w:rPr>
        <w:t>n</w:t>
      </w:r>
      <w:r w:rsidR="00064FDC" w:rsidRPr="00E5744A">
        <w:rPr>
          <w:rFonts w:ascii="Times New Roman" w:hAnsi="Times New Roman" w:cs="Times New Roman"/>
        </w:rPr>
        <w:t>g</w:t>
      </w:r>
      <w:r w:rsidR="00326F3D" w:rsidRPr="00E5744A">
        <w:rPr>
          <w:rFonts w:ascii="Times New Roman" w:hAnsi="Times New Roman" w:cs="Times New Roman"/>
        </w:rPr>
        <w:t>.</w:t>
      </w:r>
    </w:p>
    <w:p w14:paraId="4BB1F40E" w14:textId="77777777" w:rsidR="008F7FF7" w:rsidRPr="005506C0" w:rsidRDefault="008F7FF7" w:rsidP="008F7FF7">
      <w:pPr>
        <w:spacing w:line="240" w:lineRule="auto"/>
        <w:contextualSpacing/>
        <w:rPr>
          <w:rFonts w:ascii="Times New Roman" w:hAnsi="Times New Roman" w:cs="Times New Roman"/>
          <w:b/>
          <w:bCs/>
        </w:rPr>
      </w:pPr>
      <w:r w:rsidRPr="005506C0">
        <w:rPr>
          <w:rFonts w:ascii="Times New Roman" w:hAnsi="Times New Roman" w:cs="Times New Roman"/>
          <w:b/>
          <w:bCs/>
        </w:rPr>
        <w:t>Next Executive Board Meeting</w:t>
      </w:r>
      <w:r>
        <w:rPr>
          <w:rFonts w:ascii="Times New Roman" w:hAnsi="Times New Roman" w:cs="Times New Roman"/>
          <w:b/>
          <w:bCs/>
        </w:rPr>
        <w:t>s</w:t>
      </w:r>
    </w:p>
    <w:p w14:paraId="04EC9E32" w14:textId="213F148F" w:rsidR="008F7FF7" w:rsidRPr="005506C0" w:rsidRDefault="006F784E" w:rsidP="008F7FF7">
      <w:pPr>
        <w:spacing w:line="240" w:lineRule="auto"/>
        <w:contextualSpacing/>
        <w:rPr>
          <w:rFonts w:ascii="Times New Roman" w:hAnsi="Times New Roman" w:cs="Times New Roman"/>
          <w:b/>
          <w:bCs/>
        </w:rPr>
      </w:pPr>
      <w:r>
        <w:rPr>
          <w:rFonts w:ascii="Times New Roman" w:hAnsi="Times New Roman" w:cs="Times New Roman"/>
          <w:b/>
          <w:bCs/>
        </w:rPr>
        <w:t>October 17</w:t>
      </w:r>
      <w:r w:rsidR="008F7FF7" w:rsidRPr="005506C0">
        <w:rPr>
          <w:rFonts w:ascii="Times New Roman" w:hAnsi="Times New Roman" w:cs="Times New Roman"/>
          <w:b/>
          <w:bCs/>
        </w:rPr>
        <w:t xml:space="preserve">, 2024  1pm – </w:t>
      </w:r>
      <w:r w:rsidR="008F7FF7">
        <w:rPr>
          <w:rFonts w:ascii="Times New Roman" w:hAnsi="Times New Roman" w:cs="Times New Roman"/>
          <w:b/>
          <w:bCs/>
        </w:rPr>
        <w:t>3</w:t>
      </w:r>
      <w:r w:rsidR="008F7FF7" w:rsidRPr="005506C0">
        <w:rPr>
          <w:rFonts w:ascii="Times New Roman" w:hAnsi="Times New Roman" w:cs="Times New Roman"/>
          <w:b/>
          <w:bCs/>
        </w:rPr>
        <w:t>pm</w:t>
      </w:r>
      <w:r w:rsidR="008E0418">
        <w:rPr>
          <w:rFonts w:ascii="Times New Roman" w:hAnsi="Times New Roman" w:cs="Times New Roman"/>
          <w:b/>
          <w:bCs/>
        </w:rPr>
        <w:t xml:space="preserve">  (All CoC Meeting)</w:t>
      </w:r>
    </w:p>
    <w:p w14:paraId="047DA73B" w14:textId="0C046ECB" w:rsidR="008F7FF7" w:rsidRPr="00C10248" w:rsidRDefault="008F7FF7" w:rsidP="008F7FF7">
      <w:pPr>
        <w:spacing w:line="240" w:lineRule="auto"/>
        <w:contextualSpacing/>
        <w:rPr>
          <w:rFonts w:ascii="Times New Roman" w:hAnsi="Times New Roman" w:cs="Times New Roman"/>
          <w:b/>
          <w:bCs/>
          <w:color w:val="FF0000"/>
        </w:rPr>
      </w:pPr>
    </w:p>
    <w:sectPr w:rsidR="008F7FF7" w:rsidRPr="00C10248" w:rsidSect="00EC3A82">
      <w:headerReference w:type="default" r:id="rId10"/>
      <w:footerReference w:type="default" r:id="rId11"/>
      <w:pgSz w:w="12240" w:h="15840"/>
      <w:pgMar w:top="864" w:right="864" w:bottom="576" w:left="864"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3BD4F" w14:textId="77777777" w:rsidR="00EB69B0" w:rsidRDefault="00EB69B0" w:rsidP="003655DC">
      <w:pPr>
        <w:spacing w:after="0" w:line="240" w:lineRule="auto"/>
      </w:pPr>
      <w:r>
        <w:separator/>
      </w:r>
    </w:p>
  </w:endnote>
  <w:endnote w:type="continuationSeparator" w:id="0">
    <w:p w14:paraId="5BE059AA" w14:textId="77777777" w:rsidR="00EB69B0" w:rsidRDefault="00EB69B0" w:rsidP="0036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1128"/>
      <w:docPartObj>
        <w:docPartGallery w:val="Page Numbers (Bottom of Page)"/>
        <w:docPartUnique/>
      </w:docPartObj>
    </w:sdtPr>
    <w:sdtEndPr>
      <w:rPr>
        <w:noProof/>
      </w:rPr>
    </w:sdtEndPr>
    <w:sdtContent>
      <w:p w14:paraId="0EE4D0A0" w14:textId="37AF9661" w:rsidR="00E47959" w:rsidRDefault="00E47959">
        <w:pPr>
          <w:pStyle w:val="Footer"/>
          <w:jc w:val="center"/>
        </w:pPr>
        <w:r>
          <w:fldChar w:fldCharType="begin"/>
        </w:r>
        <w:r>
          <w:instrText xml:space="preserve"> PAGE   \* MERGEFORMAT </w:instrText>
        </w:r>
        <w:r>
          <w:fldChar w:fldCharType="separate"/>
        </w:r>
        <w:r w:rsidR="003140BC">
          <w:rPr>
            <w:noProof/>
          </w:rPr>
          <w:t>3</w:t>
        </w:r>
        <w:r>
          <w:rPr>
            <w:noProof/>
          </w:rPr>
          <w:fldChar w:fldCharType="end"/>
        </w:r>
      </w:p>
    </w:sdtContent>
  </w:sdt>
  <w:p w14:paraId="38A2A0EB" w14:textId="77777777" w:rsidR="00B07EF3" w:rsidRDefault="00B07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018A7" w14:textId="77777777" w:rsidR="00EB69B0" w:rsidRDefault="00EB69B0" w:rsidP="003655DC">
      <w:pPr>
        <w:spacing w:after="0" w:line="240" w:lineRule="auto"/>
      </w:pPr>
      <w:r>
        <w:separator/>
      </w:r>
    </w:p>
  </w:footnote>
  <w:footnote w:type="continuationSeparator" w:id="0">
    <w:p w14:paraId="7E5E7780" w14:textId="77777777" w:rsidR="00EB69B0" w:rsidRDefault="00EB69B0" w:rsidP="00365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5B258" w14:textId="1CA7C08F" w:rsidR="007855B3" w:rsidRDefault="007855B3" w:rsidP="00D42300">
    <w:pPr>
      <w:pStyle w:val="Header"/>
      <w:widowControl w:val="0"/>
      <w:jc w:val="center"/>
    </w:pPr>
    <w:r>
      <w:rPr>
        <w:noProof/>
      </w:rPr>
      <w:drawing>
        <wp:inline distT="0" distB="0" distL="0" distR="0" wp14:anchorId="22DE27A9" wp14:editId="3FA44115">
          <wp:extent cx="4956058" cy="17952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OC Logo.png"/>
                  <pic:cNvPicPr/>
                </pic:nvPicPr>
                <pic:blipFill>
                  <a:blip r:embed="rId1">
                    <a:extLst>
                      <a:ext uri="{28A0092B-C50C-407E-A947-70E740481C1C}">
                        <a14:useLocalDpi xmlns:a14="http://schemas.microsoft.com/office/drawing/2010/main" val="0"/>
                      </a:ext>
                    </a:extLst>
                  </a:blip>
                  <a:stretch>
                    <a:fillRect/>
                  </a:stretch>
                </pic:blipFill>
                <pic:spPr>
                  <a:xfrm>
                    <a:off x="0" y="0"/>
                    <a:ext cx="4956058" cy="17952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946"/>
    <w:multiLevelType w:val="hybridMultilevel"/>
    <w:tmpl w:val="369C8D40"/>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4AD15D8"/>
    <w:multiLevelType w:val="hybridMultilevel"/>
    <w:tmpl w:val="7C8A2F06"/>
    <w:lvl w:ilvl="0" w:tplc="5A02930C">
      <w:start w:val="1"/>
      <w:numFmt w:val="upperRoman"/>
      <w:lvlText w:val="%1."/>
      <w:lvlJc w:val="right"/>
      <w:pPr>
        <w:ind w:left="1170" w:hanging="360"/>
      </w:pPr>
      <w:rPr>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53E23"/>
    <w:multiLevelType w:val="hybridMultilevel"/>
    <w:tmpl w:val="E84A1404"/>
    <w:lvl w:ilvl="0" w:tplc="638A284E">
      <w:start w:val="1"/>
      <w:numFmt w:val="upperLetter"/>
      <w:lvlText w:val="%1."/>
      <w:lvlJc w:val="left"/>
      <w:pPr>
        <w:ind w:left="1260" w:hanging="360"/>
      </w:pPr>
      <w:rPr>
        <w:rFonts w:eastAsia="Times New Roman"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3542F27"/>
    <w:multiLevelType w:val="hybridMultilevel"/>
    <w:tmpl w:val="8B445B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45D7277"/>
    <w:multiLevelType w:val="hybridMultilevel"/>
    <w:tmpl w:val="36CEE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1F07A5"/>
    <w:multiLevelType w:val="hybridMultilevel"/>
    <w:tmpl w:val="E46E00E0"/>
    <w:lvl w:ilvl="0" w:tplc="5A02930C">
      <w:start w:val="1"/>
      <w:numFmt w:val="upperRoman"/>
      <w:lvlText w:val="%1."/>
      <w:lvlJc w:val="right"/>
      <w:pPr>
        <w:ind w:left="1170" w:hanging="360"/>
      </w:pPr>
      <w:rPr>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A4320"/>
    <w:multiLevelType w:val="hybridMultilevel"/>
    <w:tmpl w:val="00CCE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F6C99"/>
    <w:multiLevelType w:val="hybridMultilevel"/>
    <w:tmpl w:val="F7E0E9C8"/>
    <w:lvl w:ilvl="0" w:tplc="40FE9EE8">
      <w:start w:val="1"/>
      <w:numFmt w:val="lowerLetter"/>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39D84174"/>
    <w:multiLevelType w:val="multilevel"/>
    <w:tmpl w:val="A1887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A1B6F1A"/>
    <w:multiLevelType w:val="hybridMultilevel"/>
    <w:tmpl w:val="21621788"/>
    <w:lvl w:ilvl="0" w:tplc="211A5C64">
      <w:start w:val="1"/>
      <w:numFmt w:val="upperLetter"/>
      <w:lvlText w:val="%1."/>
      <w:lvlJc w:val="left"/>
      <w:pPr>
        <w:ind w:left="426" w:hanging="327"/>
      </w:pPr>
      <w:rPr>
        <w:rFonts w:ascii="Calibri Light" w:eastAsia="Calibri Light" w:hAnsi="Calibri Light" w:hint="default"/>
        <w:color w:val="2C74B5"/>
        <w:spacing w:val="-2"/>
        <w:w w:val="96"/>
        <w:sz w:val="26"/>
        <w:szCs w:val="26"/>
      </w:rPr>
    </w:lvl>
    <w:lvl w:ilvl="1" w:tplc="BB3CA320">
      <w:start w:val="1"/>
      <w:numFmt w:val="decimal"/>
      <w:lvlText w:val="%2."/>
      <w:lvlJc w:val="left"/>
      <w:pPr>
        <w:ind w:left="821" w:hanging="361"/>
      </w:pPr>
      <w:rPr>
        <w:rFonts w:ascii="Calibri" w:eastAsia="Calibri" w:hAnsi="Calibri" w:hint="default"/>
        <w:spacing w:val="-2"/>
        <w:sz w:val="24"/>
        <w:szCs w:val="24"/>
      </w:rPr>
    </w:lvl>
    <w:lvl w:ilvl="2" w:tplc="7A966BB4">
      <w:start w:val="1"/>
      <w:numFmt w:val="lowerLetter"/>
      <w:lvlText w:val="%3."/>
      <w:lvlJc w:val="left"/>
      <w:pPr>
        <w:ind w:left="1593" w:hanging="413"/>
      </w:pPr>
      <w:rPr>
        <w:rFonts w:ascii="Calibri" w:eastAsia="Calibri" w:hAnsi="Calibri" w:hint="default"/>
        <w:sz w:val="24"/>
        <w:szCs w:val="24"/>
      </w:rPr>
    </w:lvl>
    <w:lvl w:ilvl="3" w:tplc="46B614F6">
      <w:start w:val="1"/>
      <w:numFmt w:val="bullet"/>
      <w:lvlText w:val="•"/>
      <w:lvlJc w:val="left"/>
      <w:pPr>
        <w:ind w:left="2592" w:hanging="413"/>
      </w:pPr>
      <w:rPr>
        <w:rFonts w:hint="default"/>
      </w:rPr>
    </w:lvl>
    <w:lvl w:ilvl="4" w:tplc="9214826A">
      <w:start w:val="1"/>
      <w:numFmt w:val="bullet"/>
      <w:lvlText w:val="•"/>
      <w:lvlJc w:val="left"/>
      <w:pPr>
        <w:ind w:left="3590" w:hanging="413"/>
      </w:pPr>
      <w:rPr>
        <w:rFonts w:hint="default"/>
      </w:rPr>
    </w:lvl>
    <w:lvl w:ilvl="5" w:tplc="90F4610A">
      <w:start w:val="1"/>
      <w:numFmt w:val="bullet"/>
      <w:lvlText w:val="•"/>
      <w:lvlJc w:val="left"/>
      <w:pPr>
        <w:ind w:left="4588" w:hanging="413"/>
      </w:pPr>
      <w:rPr>
        <w:rFonts w:hint="default"/>
      </w:rPr>
    </w:lvl>
    <w:lvl w:ilvl="6" w:tplc="5C20BC7A">
      <w:start w:val="1"/>
      <w:numFmt w:val="bullet"/>
      <w:lvlText w:val="•"/>
      <w:lvlJc w:val="left"/>
      <w:pPr>
        <w:ind w:left="5586" w:hanging="413"/>
      </w:pPr>
      <w:rPr>
        <w:rFonts w:hint="default"/>
      </w:rPr>
    </w:lvl>
    <w:lvl w:ilvl="7" w:tplc="06FC71E0">
      <w:start w:val="1"/>
      <w:numFmt w:val="bullet"/>
      <w:lvlText w:val="•"/>
      <w:lvlJc w:val="left"/>
      <w:pPr>
        <w:ind w:left="6585" w:hanging="413"/>
      </w:pPr>
      <w:rPr>
        <w:rFonts w:hint="default"/>
      </w:rPr>
    </w:lvl>
    <w:lvl w:ilvl="8" w:tplc="400EDCC4">
      <w:start w:val="1"/>
      <w:numFmt w:val="bullet"/>
      <w:lvlText w:val="•"/>
      <w:lvlJc w:val="left"/>
      <w:pPr>
        <w:ind w:left="7583" w:hanging="413"/>
      </w:pPr>
      <w:rPr>
        <w:rFonts w:hint="default"/>
      </w:rPr>
    </w:lvl>
  </w:abstractNum>
  <w:abstractNum w:abstractNumId="10" w15:restartNumberingAfterBreak="0">
    <w:nsid w:val="40791120"/>
    <w:multiLevelType w:val="hybridMultilevel"/>
    <w:tmpl w:val="42AAED78"/>
    <w:lvl w:ilvl="0" w:tplc="A51A7B10">
      <w:start w:val="1"/>
      <w:numFmt w:val="lowerLetter"/>
      <w:lvlText w:val="%1."/>
      <w:lvlJc w:val="left"/>
      <w:pPr>
        <w:ind w:left="1440" w:hanging="72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87284B"/>
    <w:multiLevelType w:val="hybridMultilevel"/>
    <w:tmpl w:val="79C28AB2"/>
    <w:lvl w:ilvl="0" w:tplc="74182744">
      <w:start w:val="1"/>
      <w:numFmt w:val="lowerLetter"/>
      <w:lvlText w:val="%1."/>
      <w:lvlJc w:val="left"/>
      <w:pPr>
        <w:ind w:left="1530" w:hanging="360"/>
      </w:pPr>
      <w:rPr>
        <w:strike w:val="0"/>
        <w:dstrike w:val="0"/>
        <w:color w:val="auto"/>
        <w:u w:val="none"/>
        <w:effect w:val="none"/>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decimal"/>
      <w:lvlText w:val="%4."/>
      <w:lvlJc w:val="left"/>
      <w:pPr>
        <w:ind w:left="2970" w:hanging="360"/>
      </w:p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start w:val="1"/>
      <w:numFmt w:val="decimal"/>
      <w:lvlText w:val="%7."/>
      <w:lvlJc w:val="left"/>
      <w:pPr>
        <w:ind w:left="5130" w:hanging="360"/>
      </w:pPr>
    </w:lvl>
    <w:lvl w:ilvl="7" w:tplc="FFFFFFFF">
      <w:start w:val="1"/>
      <w:numFmt w:val="lowerLetter"/>
      <w:lvlText w:val="%8."/>
      <w:lvlJc w:val="left"/>
      <w:pPr>
        <w:ind w:left="5850" w:hanging="360"/>
      </w:pPr>
    </w:lvl>
    <w:lvl w:ilvl="8" w:tplc="FFFFFFFF">
      <w:start w:val="1"/>
      <w:numFmt w:val="lowerRoman"/>
      <w:lvlText w:val="%9."/>
      <w:lvlJc w:val="right"/>
      <w:pPr>
        <w:ind w:left="6570" w:hanging="180"/>
      </w:pPr>
    </w:lvl>
  </w:abstractNum>
  <w:abstractNum w:abstractNumId="12" w15:restartNumberingAfterBreak="0">
    <w:nsid w:val="4AF43B7B"/>
    <w:multiLevelType w:val="hybridMultilevel"/>
    <w:tmpl w:val="9320AB8C"/>
    <w:lvl w:ilvl="0" w:tplc="9CDE65A4">
      <w:start w:val="1"/>
      <w:numFmt w:val="upperLetter"/>
      <w:lvlText w:val="%1."/>
      <w:lvlJc w:val="left"/>
      <w:pPr>
        <w:ind w:left="1260" w:hanging="360"/>
      </w:pPr>
      <w:rPr>
        <w:rFonts w:eastAsiaTheme="minorHAnsi" w:hint="default"/>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21358E1"/>
    <w:multiLevelType w:val="hybridMultilevel"/>
    <w:tmpl w:val="13E49610"/>
    <w:lvl w:ilvl="0" w:tplc="FB86FE8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532D21D8"/>
    <w:multiLevelType w:val="hybridMultilevel"/>
    <w:tmpl w:val="A9162DF8"/>
    <w:lvl w:ilvl="0" w:tplc="0B367604">
      <w:start w:val="1"/>
      <w:numFmt w:val="decimal"/>
      <w:lvlText w:val="%1."/>
      <w:lvlJc w:val="left"/>
      <w:pPr>
        <w:ind w:left="450" w:hanging="360"/>
      </w:pPr>
      <w:rPr>
        <w:b/>
        <w:color w:val="auto"/>
        <w:sz w:val="24"/>
      </w:rPr>
    </w:lvl>
    <w:lvl w:ilvl="1" w:tplc="5A02930C">
      <w:start w:val="1"/>
      <w:numFmt w:val="upperRoman"/>
      <w:lvlText w:val="%2."/>
      <w:lvlJc w:val="right"/>
      <w:pPr>
        <w:ind w:left="1170" w:hanging="360"/>
      </w:pPr>
      <w:rPr>
        <w:b w:val="0"/>
        <w:bCs/>
        <w:color w:val="auto"/>
        <w:sz w:val="24"/>
        <w:szCs w:val="24"/>
      </w:rPr>
    </w:lvl>
    <w:lvl w:ilvl="2" w:tplc="C8A88C6A">
      <w:start w:val="1"/>
      <w:numFmt w:val="lowerLetter"/>
      <w:lvlText w:val="%3."/>
      <w:lvlJc w:val="left"/>
      <w:pPr>
        <w:ind w:left="1890" w:hanging="360"/>
      </w:pPr>
      <w:rPr>
        <w:rFonts w:hint="default"/>
      </w:r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5" w15:restartNumberingAfterBreak="0">
    <w:nsid w:val="646E1274"/>
    <w:multiLevelType w:val="hybridMultilevel"/>
    <w:tmpl w:val="4E601162"/>
    <w:lvl w:ilvl="0" w:tplc="5E4AA42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A423772"/>
    <w:multiLevelType w:val="hybridMultilevel"/>
    <w:tmpl w:val="1CF2BB4C"/>
    <w:lvl w:ilvl="0" w:tplc="04090013">
      <w:start w:val="1"/>
      <w:numFmt w:val="upperRoman"/>
      <w:lvlText w:val="%1."/>
      <w:lvlJc w:val="right"/>
      <w:pPr>
        <w:ind w:left="720" w:hanging="360"/>
      </w:pPr>
    </w:lvl>
    <w:lvl w:ilvl="1" w:tplc="09E8803A">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C7517A2"/>
    <w:multiLevelType w:val="hybridMultilevel"/>
    <w:tmpl w:val="92740F2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D436452"/>
    <w:multiLevelType w:val="hybridMultilevel"/>
    <w:tmpl w:val="F21E0444"/>
    <w:lvl w:ilvl="0" w:tplc="0CA2F6F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6F3D02"/>
    <w:multiLevelType w:val="hybridMultilevel"/>
    <w:tmpl w:val="5CD85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920905"/>
    <w:multiLevelType w:val="hybridMultilevel"/>
    <w:tmpl w:val="C354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13"/>
  </w:num>
  <w:num w:numId="9">
    <w:abstractNumId w:val="12"/>
  </w:num>
  <w:num w:numId="10">
    <w:abstractNumId w:val="2"/>
  </w:num>
  <w:num w:numId="11">
    <w:abstractNumId w:val="20"/>
  </w:num>
  <w:num w:numId="12">
    <w:abstractNumId w:val="10"/>
  </w:num>
  <w:num w:numId="13">
    <w:abstractNumId w:val="0"/>
  </w:num>
  <w:num w:numId="14">
    <w:abstractNumId w:val="3"/>
  </w:num>
  <w:num w:numId="15">
    <w:abstractNumId w:val="6"/>
  </w:num>
  <w:num w:numId="16">
    <w:abstractNumId w:val="19"/>
  </w:num>
  <w:num w:numId="17">
    <w:abstractNumId w:val="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0F"/>
    <w:rsid w:val="00002765"/>
    <w:rsid w:val="000037DF"/>
    <w:rsid w:val="00003B59"/>
    <w:rsid w:val="00010A9B"/>
    <w:rsid w:val="00010CEC"/>
    <w:rsid w:val="00012E35"/>
    <w:rsid w:val="00013FBB"/>
    <w:rsid w:val="00015326"/>
    <w:rsid w:val="00015F25"/>
    <w:rsid w:val="00017FAB"/>
    <w:rsid w:val="00020040"/>
    <w:rsid w:val="00020329"/>
    <w:rsid w:val="00021A61"/>
    <w:rsid w:val="00022C91"/>
    <w:rsid w:val="00027102"/>
    <w:rsid w:val="00027176"/>
    <w:rsid w:val="00030F35"/>
    <w:rsid w:val="00034AD7"/>
    <w:rsid w:val="000360AD"/>
    <w:rsid w:val="000369CB"/>
    <w:rsid w:val="000371AB"/>
    <w:rsid w:val="000402D1"/>
    <w:rsid w:val="00046FCA"/>
    <w:rsid w:val="00054F8B"/>
    <w:rsid w:val="0005794B"/>
    <w:rsid w:val="000647A4"/>
    <w:rsid w:val="00064FDC"/>
    <w:rsid w:val="000654B6"/>
    <w:rsid w:val="000735B0"/>
    <w:rsid w:val="00073EFA"/>
    <w:rsid w:val="00076D27"/>
    <w:rsid w:val="000779BB"/>
    <w:rsid w:val="00077BEC"/>
    <w:rsid w:val="00082109"/>
    <w:rsid w:val="000840D8"/>
    <w:rsid w:val="00087DC9"/>
    <w:rsid w:val="000916EE"/>
    <w:rsid w:val="00091F49"/>
    <w:rsid w:val="00094CE6"/>
    <w:rsid w:val="0009679E"/>
    <w:rsid w:val="00096BB6"/>
    <w:rsid w:val="00096BC0"/>
    <w:rsid w:val="000A1224"/>
    <w:rsid w:val="000A1B17"/>
    <w:rsid w:val="000A3B35"/>
    <w:rsid w:val="000A3CF0"/>
    <w:rsid w:val="000A512F"/>
    <w:rsid w:val="000A54FC"/>
    <w:rsid w:val="000A5723"/>
    <w:rsid w:val="000B0068"/>
    <w:rsid w:val="000B31C5"/>
    <w:rsid w:val="000C1E36"/>
    <w:rsid w:val="000C1E48"/>
    <w:rsid w:val="000C495F"/>
    <w:rsid w:val="000C777C"/>
    <w:rsid w:val="000D106D"/>
    <w:rsid w:val="000D16D0"/>
    <w:rsid w:val="000D3009"/>
    <w:rsid w:val="000D56A5"/>
    <w:rsid w:val="000E30F2"/>
    <w:rsid w:val="000E4A82"/>
    <w:rsid w:val="000E4B85"/>
    <w:rsid w:val="000E636F"/>
    <w:rsid w:val="000E787B"/>
    <w:rsid w:val="000F1308"/>
    <w:rsid w:val="000F1360"/>
    <w:rsid w:val="000F310E"/>
    <w:rsid w:val="000F3FB9"/>
    <w:rsid w:val="000F6354"/>
    <w:rsid w:val="000F6429"/>
    <w:rsid w:val="000F778E"/>
    <w:rsid w:val="00101F3A"/>
    <w:rsid w:val="0010329F"/>
    <w:rsid w:val="00106024"/>
    <w:rsid w:val="00107C8C"/>
    <w:rsid w:val="001138F7"/>
    <w:rsid w:val="0011510B"/>
    <w:rsid w:val="001207B4"/>
    <w:rsid w:val="00130C5E"/>
    <w:rsid w:val="001355AB"/>
    <w:rsid w:val="0013688E"/>
    <w:rsid w:val="001375A7"/>
    <w:rsid w:val="001400E1"/>
    <w:rsid w:val="00141369"/>
    <w:rsid w:val="00143C7F"/>
    <w:rsid w:val="00143D80"/>
    <w:rsid w:val="001447F2"/>
    <w:rsid w:val="001453B7"/>
    <w:rsid w:val="00146FE7"/>
    <w:rsid w:val="00150A34"/>
    <w:rsid w:val="00152E73"/>
    <w:rsid w:val="00154439"/>
    <w:rsid w:val="00155189"/>
    <w:rsid w:val="00162170"/>
    <w:rsid w:val="00163523"/>
    <w:rsid w:val="00164600"/>
    <w:rsid w:val="001663E4"/>
    <w:rsid w:val="001707D8"/>
    <w:rsid w:val="00172708"/>
    <w:rsid w:val="00172CB7"/>
    <w:rsid w:val="001745C0"/>
    <w:rsid w:val="00175D0C"/>
    <w:rsid w:val="00180FD0"/>
    <w:rsid w:val="0018109A"/>
    <w:rsid w:val="001862DB"/>
    <w:rsid w:val="001878DD"/>
    <w:rsid w:val="00191D83"/>
    <w:rsid w:val="001925D4"/>
    <w:rsid w:val="001A0132"/>
    <w:rsid w:val="001A1C06"/>
    <w:rsid w:val="001A3E4F"/>
    <w:rsid w:val="001A588C"/>
    <w:rsid w:val="001B0E8D"/>
    <w:rsid w:val="001B3F73"/>
    <w:rsid w:val="001B77D0"/>
    <w:rsid w:val="001C41F9"/>
    <w:rsid w:val="001C4B89"/>
    <w:rsid w:val="001C683A"/>
    <w:rsid w:val="001C7EC9"/>
    <w:rsid w:val="001D15C9"/>
    <w:rsid w:val="001E1812"/>
    <w:rsid w:val="001E38EB"/>
    <w:rsid w:val="001E4701"/>
    <w:rsid w:val="001E4DFF"/>
    <w:rsid w:val="001E56E0"/>
    <w:rsid w:val="001E5A85"/>
    <w:rsid w:val="001E5BB4"/>
    <w:rsid w:val="001F03D8"/>
    <w:rsid w:val="001F3102"/>
    <w:rsid w:val="001F38A6"/>
    <w:rsid w:val="001F4D12"/>
    <w:rsid w:val="001F6235"/>
    <w:rsid w:val="001F66BC"/>
    <w:rsid w:val="001F673A"/>
    <w:rsid w:val="0020069F"/>
    <w:rsid w:val="00203E02"/>
    <w:rsid w:val="00205617"/>
    <w:rsid w:val="002068A1"/>
    <w:rsid w:val="00210ADE"/>
    <w:rsid w:val="0021359C"/>
    <w:rsid w:val="00214951"/>
    <w:rsid w:val="00216EE1"/>
    <w:rsid w:val="002170DD"/>
    <w:rsid w:val="00224565"/>
    <w:rsid w:val="002271FC"/>
    <w:rsid w:val="00227468"/>
    <w:rsid w:val="00227F39"/>
    <w:rsid w:val="002308EB"/>
    <w:rsid w:val="00231BFC"/>
    <w:rsid w:val="00232672"/>
    <w:rsid w:val="00233FA5"/>
    <w:rsid w:val="0023544E"/>
    <w:rsid w:val="00236447"/>
    <w:rsid w:val="00237F50"/>
    <w:rsid w:val="00241FC4"/>
    <w:rsid w:val="00242F17"/>
    <w:rsid w:val="00244015"/>
    <w:rsid w:val="002443BD"/>
    <w:rsid w:val="00245D1B"/>
    <w:rsid w:val="0025005B"/>
    <w:rsid w:val="00251F94"/>
    <w:rsid w:val="00256D32"/>
    <w:rsid w:val="002575CB"/>
    <w:rsid w:val="00263F2E"/>
    <w:rsid w:val="002648B4"/>
    <w:rsid w:val="00267B53"/>
    <w:rsid w:val="002718C1"/>
    <w:rsid w:val="00272365"/>
    <w:rsid w:val="00272FAF"/>
    <w:rsid w:val="00273832"/>
    <w:rsid w:val="00275CEE"/>
    <w:rsid w:val="002774AA"/>
    <w:rsid w:val="00281049"/>
    <w:rsid w:val="00284042"/>
    <w:rsid w:val="0028450B"/>
    <w:rsid w:val="002876FC"/>
    <w:rsid w:val="0028792E"/>
    <w:rsid w:val="0029754B"/>
    <w:rsid w:val="00297819"/>
    <w:rsid w:val="002A3E9C"/>
    <w:rsid w:val="002A522C"/>
    <w:rsid w:val="002B08A9"/>
    <w:rsid w:val="002B6EC4"/>
    <w:rsid w:val="002B702F"/>
    <w:rsid w:val="002C127E"/>
    <w:rsid w:val="002C1E71"/>
    <w:rsid w:val="002C2E24"/>
    <w:rsid w:val="002C3BB1"/>
    <w:rsid w:val="002C4C83"/>
    <w:rsid w:val="002C5B9A"/>
    <w:rsid w:val="002D05A4"/>
    <w:rsid w:val="002D731D"/>
    <w:rsid w:val="002D7DF3"/>
    <w:rsid w:val="002E01BA"/>
    <w:rsid w:val="002E5DF1"/>
    <w:rsid w:val="002F0403"/>
    <w:rsid w:val="002F14B4"/>
    <w:rsid w:val="002F14D5"/>
    <w:rsid w:val="002F2ADB"/>
    <w:rsid w:val="002F3CB5"/>
    <w:rsid w:val="002F4805"/>
    <w:rsid w:val="002F488B"/>
    <w:rsid w:val="002F511F"/>
    <w:rsid w:val="002F570A"/>
    <w:rsid w:val="002F77CE"/>
    <w:rsid w:val="00301D40"/>
    <w:rsid w:val="00301F08"/>
    <w:rsid w:val="003024F3"/>
    <w:rsid w:val="00302890"/>
    <w:rsid w:val="0030359B"/>
    <w:rsid w:val="00303FEB"/>
    <w:rsid w:val="00304901"/>
    <w:rsid w:val="00304F26"/>
    <w:rsid w:val="00306962"/>
    <w:rsid w:val="003079A0"/>
    <w:rsid w:val="00310DF2"/>
    <w:rsid w:val="003140BC"/>
    <w:rsid w:val="00316AA6"/>
    <w:rsid w:val="003247D9"/>
    <w:rsid w:val="00324B8A"/>
    <w:rsid w:val="0032529A"/>
    <w:rsid w:val="00326F3D"/>
    <w:rsid w:val="00330BC3"/>
    <w:rsid w:val="00331D19"/>
    <w:rsid w:val="00332303"/>
    <w:rsid w:val="00332D9A"/>
    <w:rsid w:val="0033384E"/>
    <w:rsid w:val="00334CBE"/>
    <w:rsid w:val="0033746A"/>
    <w:rsid w:val="00341269"/>
    <w:rsid w:val="0034171A"/>
    <w:rsid w:val="00342534"/>
    <w:rsid w:val="0034458A"/>
    <w:rsid w:val="00344705"/>
    <w:rsid w:val="003450A4"/>
    <w:rsid w:val="003451E7"/>
    <w:rsid w:val="00345D2D"/>
    <w:rsid w:val="00345F22"/>
    <w:rsid w:val="00350F1F"/>
    <w:rsid w:val="00351C45"/>
    <w:rsid w:val="00352177"/>
    <w:rsid w:val="003524F0"/>
    <w:rsid w:val="00356610"/>
    <w:rsid w:val="0035705B"/>
    <w:rsid w:val="003609D9"/>
    <w:rsid w:val="00360BAB"/>
    <w:rsid w:val="0036341C"/>
    <w:rsid w:val="003655DC"/>
    <w:rsid w:val="00371862"/>
    <w:rsid w:val="003734C2"/>
    <w:rsid w:val="00375ADF"/>
    <w:rsid w:val="00375EE5"/>
    <w:rsid w:val="00376700"/>
    <w:rsid w:val="00377B46"/>
    <w:rsid w:val="003817C8"/>
    <w:rsid w:val="00385D43"/>
    <w:rsid w:val="003927DB"/>
    <w:rsid w:val="00397894"/>
    <w:rsid w:val="003A0444"/>
    <w:rsid w:val="003A3020"/>
    <w:rsid w:val="003A43CF"/>
    <w:rsid w:val="003A444C"/>
    <w:rsid w:val="003A4574"/>
    <w:rsid w:val="003A6BCB"/>
    <w:rsid w:val="003B1EA8"/>
    <w:rsid w:val="003B3114"/>
    <w:rsid w:val="003B39FB"/>
    <w:rsid w:val="003B6742"/>
    <w:rsid w:val="003C087F"/>
    <w:rsid w:val="003C3852"/>
    <w:rsid w:val="003C45BF"/>
    <w:rsid w:val="003C7A4F"/>
    <w:rsid w:val="003C7E7D"/>
    <w:rsid w:val="003D0016"/>
    <w:rsid w:val="003D0053"/>
    <w:rsid w:val="003D0A69"/>
    <w:rsid w:val="003D200F"/>
    <w:rsid w:val="003D2687"/>
    <w:rsid w:val="003D48D6"/>
    <w:rsid w:val="003D54AE"/>
    <w:rsid w:val="003D5A85"/>
    <w:rsid w:val="003E0194"/>
    <w:rsid w:val="003E1F16"/>
    <w:rsid w:val="003E5884"/>
    <w:rsid w:val="003E5FA2"/>
    <w:rsid w:val="003E640A"/>
    <w:rsid w:val="003F1DAA"/>
    <w:rsid w:val="003F246A"/>
    <w:rsid w:val="003F6FB5"/>
    <w:rsid w:val="003F7B5C"/>
    <w:rsid w:val="00400BAD"/>
    <w:rsid w:val="00403484"/>
    <w:rsid w:val="00405707"/>
    <w:rsid w:val="00405EBE"/>
    <w:rsid w:val="00406366"/>
    <w:rsid w:val="00406530"/>
    <w:rsid w:val="00406C88"/>
    <w:rsid w:val="00407438"/>
    <w:rsid w:val="004132E8"/>
    <w:rsid w:val="00413BF7"/>
    <w:rsid w:val="0041478B"/>
    <w:rsid w:val="004152EB"/>
    <w:rsid w:val="00415AEE"/>
    <w:rsid w:val="004165B8"/>
    <w:rsid w:val="00416D26"/>
    <w:rsid w:val="00417967"/>
    <w:rsid w:val="00417C5D"/>
    <w:rsid w:val="004224CB"/>
    <w:rsid w:val="00423C7C"/>
    <w:rsid w:val="00425C16"/>
    <w:rsid w:val="004315FB"/>
    <w:rsid w:val="00434FA0"/>
    <w:rsid w:val="00437E06"/>
    <w:rsid w:val="00440BD1"/>
    <w:rsid w:val="0044278B"/>
    <w:rsid w:val="004558B7"/>
    <w:rsid w:val="00455E92"/>
    <w:rsid w:val="0045796C"/>
    <w:rsid w:val="00465F82"/>
    <w:rsid w:val="00470ADF"/>
    <w:rsid w:val="00473335"/>
    <w:rsid w:val="0047405A"/>
    <w:rsid w:val="0047704E"/>
    <w:rsid w:val="00480170"/>
    <w:rsid w:val="004826F2"/>
    <w:rsid w:val="00483E87"/>
    <w:rsid w:val="004859A0"/>
    <w:rsid w:val="00486531"/>
    <w:rsid w:val="00487B46"/>
    <w:rsid w:val="00490934"/>
    <w:rsid w:val="00491889"/>
    <w:rsid w:val="00491E40"/>
    <w:rsid w:val="004956E9"/>
    <w:rsid w:val="00497282"/>
    <w:rsid w:val="004A0015"/>
    <w:rsid w:val="004A3C5B"/>
    <w:rsid w:val="004A4CAE"/>
    <w:rsid w:val="004A6172"/>
    <w:rsid w:val="004B0CED"/>
    <w:rsid w:val="004B16E5"/>
    <w:rsid w:val="004B4524"/>
    <w:rsid w:val="004C0CAA"/>
    <w:rsid w:val="004C134D"/>
    <w:rsid w:val="004C27EC"/>
    <w:rsid w:val="004C3BBB"/>
    <w:rsid w:val="004C4D62"/>
    <w:rsid w:val="004C55D6"/>
    <w:rsid w:val="004C73B7"/>
    <w:rsid w:val="004C7DD2"/>
    <w:rsid w:val="004D1C16"/>
    <w:rsid w:val="004D4816"/>
    <w:rsid w:val="004D5FF8"/>
    <w:rsid w:val="004D624C"/>
    <w:rsid w:val="004E060D"/>
    <w:rsid w:val="004E14B1"/>
    <w:rsid w:val="004E1AE6"/>
    <w:rsid w:val="004E201F"/>
    <w:rsid w:val="004F4E6A"/>
    <w:rsid w:val="004F570E"/>
    <w:rsid w:val="004F5EC9"/>
    <w:rsid w:val="004F6926"/>
    <w:rsid w:val="004F71D7"/>
    <w:rsid w:val="00507F73"/>
    <w:rsid w:val="005117B2"/>
    <w:rsid w:val="00512A1C"/>
    <w:rsid w:val="005132BB"/>
    <w:rsid w:val="00515725"/>
    <w:rsid w:val="00516BFB"/>
    <w:rsid w:val="00520084"/>
    <w:rsid w:val="0052054E"/>
    <w:rsid w:val="005227CF"/>
    <w:rsid w:val="00523EAB"/>
    <w:rsid w:val="005242AA"/>
    <w:rsid w:val="00526297"/>
    <w:rsid w:val="0052660B"/>
    <w:rsid w:val="005276DC"/>
    <w:rsid w:val="00527DCD"/>
    <w:rsid w:val="0053344F"/>
    <w:rsid w:val="00540B16"/>
    <w:rsid w:val="005414BF"/>
    <w:rsid w:val="00543E65"/>
    <w:rsid w:val="005506C0"/>
    <w:rsid w:val="0055163D"/>
    <w:rsid w:val="00555BDD"/>
    <w:rsid w:val="005629FB"/>
    <w:rsid w:val="005654BA"/>
    <w:rsid w:val="00565FCF"/>
    <w:rsid w:val="0056629D"/>
    <w:rsid w:val="00567FB4"/>
    <w:rsid w:val="0057039B"/>
    <w:rsid w:val="00571755"/>
    <w:rsid w:val="00573FFB"/>
    <w:rsid w:val="00574D80"/>
    <w:rsid w:val="0057636D"/>
    <w:rsid w:val="0057650B"/>
    <w:rsid w:val="00577930"/>
    <w:rsid w:val="005857D4"/>
    <w:rsid w:val="00585883"/>
    <w:rsid w:val="005863BF"/>
    <w:rsid w:val="00586BF0"/>
    <w:rsid w:val="00590D3F"/>
    <w:rsid w:val="0059134C"/>
    <w:rsid w:val="005924A5"/>
    <w:rsid w:val="00592BEA"/>
    <w:rsid w:val="005935B6"/>
    <w:rsid w:val="005952D3"/>
    <w:rsid w:val="0059559C"/>
    <w:rsid w:val="0059569D"/>
    <w:rsid w:val="005967CD"/>
    <w:rsid w:val="00596F20"/>
    <w:rsid w:val="005B252D"/>
    <w:rsid w:val="005B3550"/>
    <w:rsid w:val="005B5CF2"/>
    <w:rsid w:val="005B64A7"/>
    <w:rsid w:val="005B723C"/>
    <w:rsid w:val="005C2C09"/>
    <w:rsid w:val="005C3D85"/>
    <w:rsid w:val="005D0E89"/>
    <w:rsid w:val="005D1CC4"/>
    <w:rsid w:val="005D212B"/>
    <w:rsid w:val="005D220C"/>
    <w:rsid w:val="005E0019"/>
    <w:rsid w:val="005E114B"/>
    <w:rsid w:val="005E38FF"/>
    <w:rsid w:val="005E61F9"/>
    <w:rsid w:val="005F06AF"/>
    <w:rsid w:val="005F0C1A"/>
    <w:rsid w:val="005F1F3B"/>
    <w:rsid w:val="005F4918"/>
    <w:rsid w:val="005F58D1"/>
    <w:rsid w:val="005F6500"/>
    <w:rsid w:val="005F6A18"/>
    <w:rsid w:val="005F758A"/>
    <w:rsid w:val="00603A95"/>
    <w:rsid w:val="006054F3"/>
    <w:rsid w:val="00607358"/>
    <w:rsid w:val="0061212A"/>
    <w:rsid w:val="006141B0"/>
    <w:rsid w:val="0061584F"/>
    <w:rsid w:val="00616C3B"/>
    <w:rsid w:val="00617966"/>
    <w:rsid w:val="006219A5"/>
    <w:rsid w:val="006230A2"/>
    <w:rsid w:val="00623438"/>
    <w:rsid w:val="00627141"/>
    <w:rsid w:val="006275A1"/>
    <w:rsid w:val="006300FF"/>
    <w:rsid w:val="006362A3"/>
    <w:rsid w:val="006418E9"/>
    <w:rsid w:val="00643088"/>
    <w:rsid w:val="00654806"/>
    <w:rsid w:val="00657703"/>
    <w:rsid w:val="006577F6"/>
    <w:rsid w:val="00660404"/>
    <w:rsid w:val="006625C4"/>
    <w:rsid w:val="00662701"/>
    <w:rsid w:val="00662775"/>
    <w:rsid w:val="00663081"/>
    <w:rsid w:val="00663490"/>
    <w:rsid w:val="006753C1"/>
    <w:rsid w:val="006769E2"/>
    <w:rsid w:val="00676B26"/>
    <w:rsid w:val="00676B31"/>
    <w:rsid w:val="006801C2"/>
    <w:rsid w:val="00682C89"/>
    <w:rsid w:val="00686F04"/>
    <w:rsid w:val="0069341C"/>
    <w:rsid w:val="00695274"/>
    <w:rsid w:val="00696CCE"/>
    <w:rsid w:val="00697C83"/>
    <w:rsid w:val="006A191A"/>
    <w:rsid w:val="006A59F8"/>
    <w:rsid w:val="006B10FA"/>
    <w:rsid w:val="006B11D7"/>
    <w:rsid w:val="006B1562"/>
    <w:rsid w:val="006B167C"/>
    <w:rsid w:val="006B2164"/>
    <w:rsid w:val="006B306B"/>
    <w:rsid w:val="006B77B0"/>
    <w:rsid w:val="006C22E4"/>
    <w:rsid w:val="006C49F7"/>
    <w:rsid w:val="006C5587"/>
    <w:rsid w:val="006C5CC6"/>
    <w:rsid w:val="006C637E"/>
    <w:rsid w:val="006E134F"/>
    <w:rsid w:val="006E2499"/>
    <w:rsid w:val="006E24B6"/>
    <w:rsid w:val="006E53C6"/>
    <w:rsid w:val="006F188E"/>
    <w:rsid w:val="006F2656"/>
    <w:rsid w:val="006F400A"/>
    <w:rsid w:val="006F4D7C"/>
    <w:rsid w:val="006F58DD"/>
    <w:rsid w:val="006F776F"/>
    <w:rsid w:val="006F784E"/>
    <w:rsid w:val="00705B2D"/>
    <w:rsid w:val="007064B2"/>
    <w:rsid w:val="00712AA3"/>
    <w:rsid w:val="00712BBB"/>
    <w:rsid w:val="00713B66"/>
    <w:rsid w:val="007173F0"/>
    <w:rsid w:val="00720177"/>
    <w:rsid w:val="00720B97"/>
    <w:rsid w:val="00722674"/>
    <w:rsid w:val="007247C0"/>
    <w:rsid w:val="00724815"/>
    <w:rsid w:val="00727F68"/>
    <w:rsid w:val="00731BCE"/>
    <w:rsid w:val="007355F3"/>
    <w:rsid w:val="007374CA"/>
    <w:rsid w:val="00744808"/>
    <w:rsid w:val="00745931"/>
    <w:rsid w:val="007463B5"/>
    <w:rsid w:val="0075170A"/>
    <w:rsid w:val="00755C50"/>
    <w:rsid w:val="00756A5D"/>
    <w:rsid w:val="007611A1"/>
    <w:rsid w:val="00762A4E"/>
    <w:rsid w:val="00762DFB"/>
    <w:rsid w:val="0076472B"/>
    <w:rsid w:val="00765499"/>
    <w:rsid w:val="007659F0"/>
    <w:rsid w:val="0076676F"/>
    <w:rsid w:val="00766EF6"/>
    <w:rsid w:val="00770C5C"/>
    <w:rsid w:val="00772305"/>
    <w:rsid w:val="00774597"/>
    <w:rsid w:val="0077471F"/>
    <w:rsid w:val="007773A1"/>
    <w:rsid w:val="00780236"/>
    <w:rsid w:val="007818D6"/>
    <w:rsid w:val="00783D6C"/>
    <w:rsid w:val="007855B3"/>
    <w:rsid w:val="0078599C"/>
    <w:rsid w:val="00786A3F"/>
    <w:rsid w:val="00790599"/>
    <w:rsid w:val="007932C8"/>
    <w:rsid w:val="00794DA2"/>
    <w:rsid w:val="007973C4"/>
    <w:rsid w:val="007A0BF2"/>
    <w:rsid w:val="007A1C3C"/>
    <w:rsid w:val="007A52EB"/>
    <w:rsid w:val="007A6792"/>
    <w:rsid w:val="007B0A9E"/>
    <w:rsid w:val="007B5122"/>
    <w:rsid w:val="007B5E74"/>
    <w:rsid w:val="007B654A"/>
    <w:rsid w:val="007B6709"/>
    <w:rsid w:val="007C21E4"/>
    <w:rsid w:val="007C369E"/>
    <w:rsid w:val="007C396D"/>
    <w:rsid w:val="007C4E1B"/>
    <w:rsid w:val="007C6962"/>
    <w:rsid w:val="007D33CD"/>
    <w:rsid w:val="007D7209"/>
    <w:rsid w:val="007E00D3"/>
    <w:rsid w:val="007E5AB3"/>
    <w:rsid w:val="007E78E3"/>
    <w:rsid w:val="007F47E7"/>
    <w:rsid w:val="007F76BC"/>
    <w:rsid w:val="00801F35"/>
    <w:rsid w:val="00803CEB"/>
    <w:rsid w:val="008057D6"/>
    <w:rsid w:val="00805F5F"/>
    <w:rsid w:val="008102F2"/>
    <w:rsid w:val="0081036B"/>
    <w:rsid w:val="008106D1"/>
    <w:rsid w:val="00812B04"/>
    <w:rsid w:val="00814DF5"/>
    <w:rsid w:val="008163E2"/>
    <w:rsid w:val="00822297"/>
    <w:rsid w:val="00822DE4"/>
    <w:rsid w:val="008245D1"/>
    <w:rsid w:val="00825A90"/>
    <w:rsid w:val="00830871"/>
    <w:rsid w:val="00830BE9"/>
    <w:rsid w:val="00831481"/>
    <w:rsid w:val="008335C9"/>
    <w:rsid w:val="0083686A"/>
    <w:rsid w:val="00837C94"/>
    <w:rsid w:val="008403DE"/>
    <w:rsid w:val="008407A7"/>
    <w:rsid w:val="00842732"/>
    <w:rsid w:val="00844BC7"/>
    <w:rsid w:val="00845702"/>
    <w:rsid w:val="00845E95"/>
    <w:rsid w:val="00851595"/>
    <w:rsid w:val="00851DF4"/>
    <w:rsid w:val="00852519"/>
    <w:rsid w:val="00852A46"/>
    <w:rsid w:val="00856B0D"/>
    <w:rsid w:val="00857815"/>
    <w:rsid w:val="008617A7"/>
    <w:rsid w:val="0086322A"/>
    <w:rsid w:val="0087139E"/>
    <w:rsid w:val="00871E04"/>
    <w:rsid w:val="008722D4"/>
    <w:rsid w:val="008728CC"/>
    <w:rsid w:val="00873691"/>
    <w:rsid w:val="008739E2"/>
    <w:rsid w:val="00876F8E"/>
    <w:rsid w:val="008801DB"/>
    <w:rsid w:val="00880B98"/>
    <w:rsid w:val="00881351"/>
    <w:rsid w:val="00882C87"/>
    <w:rsid w:val="00883BE9"/>
    <w:rsid w:val="0088443E"/>
    <w:rsid w:val="00886859"/>
    <w:rsid w:val="00886FEE"/>
    <w:rsid w:val="008872AC"/>
    <w:rsid w:val="008919B2"/>
    <w:rsid w:val="00893134"/>
    <w:rsid w:val="008978EF"/>
    <w:rsid w:val="008A1331"/>
    <w:rsid w:val="008A76DB"/>
    <w:rsid w:val="008B046C"/>
    <w:rsid w:val="008B2E0A"/>
    <w:rsid w:val="008B2FFB"/>
    <w:rsid w:val="008B3AAA"/>
    <w:rsid w:val="008B4ACE"/>
    <w:rsid w:val="008B7DFF"/>
    <w:rsid w:val="008C17FD"/>
    <w:rsid w:val="008C1FE4"/>
    <w:rsid w:val="008C5E8D"/>
    <w:rsid w:val="008D022B"/>
    <w:rsid w:val="008D1DDA"/>
    <w:rsid w:val="008D3DC9"/>
    <w:rsid w:val="008D4E21"/>
    <w:rsid w:val="008D5263"/>
    <w:rsid w:val="008D5949"/>
    <w:rsid w:val="008D6050"/>
    <w:rsid w:val="008D689B"/>
    <w:rsid w:val="008D7224"/>
    <w:rsid w:val="008D76CD"/>
    <w:rsid w:val="008E0418"/>
    <w:rsid w:val="008E3A1A"/>
    <w:rsid w:val="008E5239"/>
    <w:rsid w:val="008E5425"/>
    <w:rsid w:val="008E7AF3"/>
    <w:rsid w:val="008F1155"/>
    <w:rsid w:val="008F1627"/>
    <w:rsid w:val="008F28DD"/>
    <w:rsid w:val="008F3FCE"/>
    <w:rsid w:val="008F49BD"/>
    <w:rsid w:val="008F5F59"/>
    <w:rsid w:val="008F7647"/>
    <w:rsid w:val="008F7FF7"/>
    <w:rsid w:val="00900B37"/>
    <w:rsid w:val="00901CC6"/>
    <w:rsid w:val="00904458"/>
    <w:rsid w:val="009053AC"/>
    <w:rsid w:val="009069CC"/>
    <w:rsid w:val="00906E8E"/>
    <w:rsid w:val="00907428"/>
    <w:rsid w:val="00910225"/>
    <w:rsid w:val="0091228F"/>
    <w:rsid w:val="00915CD7"/>
    <w:rsid w:val="0091650F"/>
    <w:rsid w:val="009227EB"/>
    <w:rsid w:val="00922A8B"/>
    <w:rsid w:val="009231BE"/>
    <w:rsid w:val="00927714"/>
    <w:rsid w:val="0093270F"/>
    <w:rsid w:val="009330AC"/>
    <w:rsid w:val="0093378A"/>
    <w:rsid w:val="009356A0"/>
    <w:rsid w:val="00937640"/>
    <w:rsid w:val="00941F3E"/>
    <w:rsid w:val="009445A8"/>
    <w:rsid w:val="009474BF"/>
    <w:rsid w:val="00952CBF"/>
    <w:rsid w:val="00953D74"/>
    <w:rsid w:val="00955868"/>
    <w:rsid w:val="00955B63"/>
    <w:rsid w:val="00957E92"/>
    <w:rsid w:val="00965803"/>
    <w:rsid w:val="00965FB3"/>
    <w:rsid w:val="009735C4"/>
    <w:rsid w:val="00975BCD"/>
    <w:rsid w:val="00977649"/>
    <w:rsid w:val="00977BB5"/>
    <w:rsid w:val="0098036D"/>
    <w:rsid w:val="0098066E"/>
    <w:rsid w:val="009820CB"/>
    <w:rsid w:val="009877DF"/>
    <w:rsid w:val="009904BF"/>
    <w:rsid w:val="009905B7"/>
    <w:rsid w:val="00993496"/>
    <w:rsid w:val="00993631"/>
    <w:rsid w:val="0099405E"/>
    <w:rsid w:val="00994C24"/>
    <w:rsid w:val="00994E2B"/>
    <w:rsid w:val="0099572A"/>
    <w:rsid w:val="00996683"/>
    <w:rsid w:val="009A02D9"/>
    <w:rsid w:val="009A280C"/>
    <w:rsid w:val="009A40D2"/>
    <w:rsid w:val="009A48CC"/>
    <w:rsid w:val="009A49A9"/>
    <w:rsid w:val="009A7D68"/>
    <w:rsid w:val="009B1F9C"/>
    <w:rsid w:val="009B4CC3"/>
    <w:rsid w:val="009B60AF"/>
    <w:rsid w:val="009C073F"/>
    <w:rsid w:val="009C09B3"/>
    <w:rsid w:val="009C1E19"/>
    <w:rsid w:val="009C611F"/>
    <w:rsid w:val="009C613B"/>
    <w:rsid w:val="009C6598"/>
    <w:rsid w:val="009C6C15"/>
    <w:rsid w:val="009D16CC"/>
    <w:rsid w:val="009D226F"/>
    <w:rsid w:val="009D2456"/>
    <w:rsid w:val="009D3FF1"/>
    <w:rsid w:val="009D55D9"/>
    <w:rsid w:val="009E117D"/>
    <w:rsid w:val="009E2BF8"/>
    <w:rsid w:val="009E7469"/>
    <w:rsid w:val="009F1001"/>
    <w:rsid w:val="009F1F20"/>
    <w:rsid w:val="009F2341"/>
    <w:rsid w:val="009F3115"/>
    <w:rsid w:val="009F4DEF"/>
    <w:rsid w:val="009F4FD1"/>
    <w:rsid w:val="009F5327"/>
    <w:rsid w:val="00A05E1B"/>
    <w:rsid w:val="00A05EEE"/>
    <w:rsid w:val="00A06295"/>
    <w:rsid w:val="00A07AE2"/>
    <w:rsid w:val="00A115B3"/>
    <w:rsid w:val="00A130F8"/>
    <w:rsid w:val="00A13CBF"/>
    <w:rsid w:val="00A16AF9"/>
    <w:rsid w:val="00A208AC"/>
    <w:rsid w:val="00A22BF3"/>
    <w:rsid w:val="00A260E0"/>
    <w:rsid w:val="00A31B89"/>
    <w:rsid w:val="00A32A9A"/>
    <w:rsid w:val="00A3565A"/>
    <w:rsid w:val="00A42CBF"/>
    <w:rsid w:val="00A448E5"/>
    <w:rsid w:val="00A52B58"/>
    <w:rsid w:val="00A52CD2"/>
    <w:rsid w:val="00A541FA"/>
    <w:rsid w:val="00A55271"/>
    <w:rsid w:val="00A55792"/>
    <w:rsid w:val="00A6225A"/>
    <w:rsid w:val="00A62E6C"/>
    <w:rsid w:val="00A630B0"/>
    <w:rsid w:val="00A673EE"/>
    <w:rsid w:val="00A74117"/>
    <w:rsid w:val="00A75DEE"/>
    <w:rsid w:val="00A80329"/>
    <w:rsid w:val="00A8039B"/>
    <w:rsid w:val="00A81DBD"/>
    <w:rsid w:val="00A82E4F"/>
    <w:rsid w:val="00A84C1F"/>
    <w:rsid w:val="00A85CF2"/>
    <w:rsid w:val="00A9042A"/>
    <w:rsid w:val="00A907D1"/>
    <w:rsid w:val="00A91ACC"/>
    <w:rsid w:val="00A91E61"/>
    <w:rsid w:val="00A92805"/>
    <w:rsid w:val="00A9345A"/>
    <w:rsid w:val="00A955B2"/>
    <w:rsid w:val="00A96084"/>
    <w:rsid w:val="00AA0B65"/>
    <w:rsid w:val="00AA0F66"/>
    <w:rsid w:val="00AB1BBF"/>
    <w:rsid w:val="00AB2CC0"/>
    <w:rsid w:val="00AB36F8"/>
    <w:rsid w:val="00AB44B1"/>
    <w:rsid w:val="00AB450D"/>
    <w:rsid w:val="00AB5F2E"/>
    <w:rsid w:val="00AB7AA9"/>
    <w:rsid w:val="00AC0A97"/>
    <w:rsid w:val="00AC2043"/>
    <w:rsid w:val="00AC2586"/>
    <w:rsid w:val="00AC46A6"/>
    <w:rsid w:val="00AC5C9A"/>
    <w:rsid w:val="00AC79E6"/>
    <w:rsid w:val="00AD0C89"/>
    <w:rsid w:val="00AD0E81"/>
    <w:rsid w:val="00AD15AB"/>
    <w:rsid w:val="00AD2EA4"/>
    <w:rsid w:val="00AD37B2"/>
    <w:rsid w:val="00AD3C7C"/>
    <w:rsid w:val="00AD5625"/>
    <w:rsid w:val="00AE16A2"/>
    <w:rsid w:val="00AE29AC"/>
    <w:rsid w:val="00AE3CB4"/>
    <w:rsid w:val="00AE7306"/>
    <w:rsid w:val="00AF081F"/>
    <w:rsid w:val="00AF1233"/>
    <w:rsid w:val="00AF2758"/>
    <w:rsid w:val="00AF413B"/>
    <w:rsid w:val="00AF519B"/>
    <w:rsid w:val="00B002BF"/>
    <w:rsid w:val="00B0088B"/>
    <w:rsid w:val="00B032D4"/>
    <w:rsid w:val="00B05496"/>
    <w:rsid w:val="00B07EF3"/>
    <w:rsid w:val="00B109A5"/>
    <w:rsid w:val="00B12B74"/>
    <w:rsid w:val="00B1344C"/>
    <w:rsid w:val="00B14C1A"/>
    <w:rsid w:val="00B1525E"/>
    <w:rsid w:val="00B322CA"/>
    <w:rsid w:val="00B332A8"/>
    <w:rsid w:val="00B33941"/>
    <w:rsid w:val="00B3400B"/>
    <w:rsid w:val="00B34F5D"/>
    <w:rsid w:val="00B42042"/>
    <w:rsid w:val="00B4627E"/>
    <w:rsid w:val="00B50F09"/>
    <w:rsid w:val="00B5613E"/>
    <w:rsid w:val="00B570FF"/>
    <w:rsid w:val="00B5756F"/>
    <w:rsid w:val="00B61229"/>
    <w:rsid w:val="00B61585"/>
    <w:rsid w:val="00B630CB"/>
    <w:rsid w:val="00B70041"/>
    <w:rsid w:val="00B70999"/>
    <w:rsid w:val="00B73F0C"/>
    <w:rsid w:val="00B7729C"/>
    <w:rsid w:val="00B778C5"/>
    <w:rsid w:val="00B907B6"/>
    <w:rsid w:val="00B908FC"/>
    <w:rsid w:val="00B90A01"/>
    <w:rsid w:val="00B92AF9"/>
    <w:rsid w:val="00B97399"/>
    <w:rsid w:val="00BA0781"/>
    <w:rsid w:val="00BA17F3"/>
    <w:rsid w:val="00BA43C3"/>
    <w:rsid w:val="00BA490E"/>
    <w:rsid w:val="00BA72C4"/>
    <w:rsid w:val="00BA74BB"/>
    <w:rsid w:val="00BB3A8C"/>
    <w:rsid w:val="00BB3E94"/>
    <w:rsid w:val="00BB60B2"/>
    <w:rsid w:val="00BB6CAA"/>
    <w:rsid w:val="00BB7EB7"/>
    <w:rsid w:val="00BC4DE3"/>
    <w:rsid w:val="00BC51CC"/>
    <w:rsid w:val="00BC6242"/>
    <w:rsid w:val="00BC6BD2"/>
    <w:rsid w:val="00BC7262"/>
    <w:rsid w:val="00BC765E"/>
    <w:rsid w:val="00BD46D7"/>
    <w:rsid w:val="00BD72A6"/>
    <w:rsid w:val="00BE0965"/>
    <w:rsid w:val="00BE1942"/>
    <w:rsid w:val="00BE4104"/>
    <w:rsid w:val="00BE5AB3"/>
    <w:rsid w:val="00BE7FF5"/>
    <w:rsid w:val="00BF1FA8"/>
    <w:rsid w:val="00BF4623"/>
    <w:rsid w:val="00BF4D42"/>
    <w:rsid w:val="00BF5151"/>
    <w:rsid w:val="00BF5829"/>
    <w:rsid w:val="00BF7E86"/>
    <w:rsid w:val="00C00941"/>
    <w:rsid w:val="00C016F6"/>
    <w:rsid w:val="00C026AB"/>
    <w:rsid w:val="00C02B31"/>
    <w:rsid w:val="00C03449"/>
    <w:rsid w:val="00C037D3"/>
    <w:rsid w:val="00C06160"/>
    <w:rsid w:val="00C06C5B"/>
    <w:rsid w:val="00C07786"/>
    <w:rsid w:val="00C077A7"/>
    <w:rsid w:val="00C10248"/>
    <w:rsid w:val="00C13462"/>
    <w:rsid w:val="00C1371C"/>
    <w:rsid w:val="00C14084"/>
    <w:rsid w:val="00C15C31"/>
    <w:rsid w:val="00C168A6"/>
    <w:rsid w:val="00C16E3B"/>
    <w:rsid w:val="00C172C9"/>
    <w:rsid w:val="00C20C42"/>
    <w:rsid w:val="00C23306"/>
    <w:rsid w:val="00C24B02"/>
    <w:rsid w:val="00C25F85"/>
    <w:rsid w:val="00C33F07"/>
    <w:rsid w:val="00C3612F"/>
    <w:rsid w:val="00C371A3"/>
    <w:rsid w:val="00C40267"/>
    <w:rsid w:val="00C41C07"/>
    <w:rsid w:val="00C42423"/>
    <w:rsid w:val="00C43813"/>
    <w:rsid w:val="00C4575B"/>
    <w:rsid w:val="00C51267"/>
    <w:rsid w:val="00C54A0C"/>
    <w:rsid w:val="00C54FE8"/>
    <w:rsid w:val="00C55EAB"/>
    <w:rsid w:val="00C62897"/>
    <w:rsid w:val="00C64CA2"/>
    <w:rsid w:val="00C6591B"/>
    <w:rsid w:val="00C73A34"/>
    <w:rsid w:val="00C778E6"/>
    <w:rsid w:val="00C8080A"/>
    <w:rsid w:val="00C80E1E"/>
    <w:rsid w:val="00C813A9"/>
    <w:rsid w:val="00C81DDB"/>
    <w:rsid w:val="00C81E68"/>
    <w:rsid w:val="00C834A3"/>
    <w:rsid w:val="00C8375E"/>
    <w:rsid w:val="00C8409B"/>
    <w:rsid w:val="00C84134"/>
    <w:rsid w:val="00C87328"/>
    <w:rsid w:val="00C879F7"/>
    <w:rsid w:val="00C918F5"/>
    <w:rsid w:val="00C92008"/>
    <w:rsid w:val="00C926E4"/>
    <w:rsid w:val="00C93AF7"/>
    <w:rsid w:val="00C96191"/>
    <w:rsid w:val="00C97333"/>
    <w:rsid w:val="00C9738F"/>
    <w:rsid w:val="00CA61DD"/>
    <w:rsid w:val="00CB12B6"/>
    <w:rsid w:val="00CB2A01"/>
    <w:rsid w:val="00CB42E7"/>
    <w:rsid w:val="00CB467D"/>
    <w:rsid w:val="00CB4F79"/>
    <w:rsid w:val="00CB53F0"/>
    <w:rsid w:val="00CB6712"/>
    <w:rsid w:val="00CC0CE6"/>
    <w:rsid w:val="00CC0DE1"/>
    <w:rsid w:val="00CC2714"/>
    <w:rsid w:val="00CC2C0E"/>
    <w:rsid w:val="00CC3147"/>
    <w:rsid w:val="00CC5F09"/>
    <w:rsid w:val="00CD2708"/>
    <w:rsid w:val="00CD59BE"/>
    <w:rsid w:val="00CD6033"/>
    <w:rsid w:val="00CD6EED"/>
    <w:rsid w:val="00CE00FA"/>
    <w:rsid w:val="00CE32A2"/>
    <w:rsid w:val="00CE4872"/>
    <w:rsid w:val="00CE69D3"/>
    <w:rsid w:val="00CE6BFD"/>
    <w:rsid w:val="00CE6E56"/>
    <w:rsid w:val="00CF0CDB"/>
    <w:rsid w:val="00CF5DE2"/>
    <w:rsid w:val="00CF7D51"/>
    <w:rsid w:val="00D05400"/>
    <w:rsid w:val="00D12935"/>
    <w:rsid w:val="00D13801"/>
    <w:rsid w:val="00D15833"/>
    <w:rsid w:val="00D17896"/>
    <w:rsid w:val="00D225EF"/>
    <w:rsid w:val="00D2277F"/>
    <w:rsid w:val="00D30CAD"/>
    <w:rsid w:val="00D32818"/>
    <w:rsid w:val="00D37661"/>
    <w:rsid w:val="00D400D8"/>
    <w:rsid w:val="00D42300"/>
    <w:rsid w:val="00D42956"/>
    <w:rsid w:val="00D4300D"/>
    <w:rsid w:val="00D43412"/>
    <w:rsid w:val="00D4345F"/>
    <w:rsid w:val="00D43504"/>
    <w:rsid w:val="00D4544B"/>
    <w:rsid w:val="00D45A6B"/>
    <w:rsid w:val="00D4660F"/>
    <w:rsid w:val="00D467B9"/>
    <w:rsid w:val="00D50105"/>
    <w:rsid w:val="00D5231F"/>
    <w:rsid w:val="00D56271"/>
    <w:rsid w:val="00D6156E"/>
    <w:rsid w:val="00D64EF1"/>
    <w:rsid w:val="00D7068D"/>
    <w:rsid w:val="00D70EDE"/>
    <w:rsid w:val="00D731B4"/>
    <w:rsid w:val="00D747BA"/>
    <w:rsid w:val="00D76771"/>
    <w:rsid w:val="00D80ADA"/>
    <w:rsid w:val="00D815CB"/>
    <w:rsid w:val="00D8187E"/>
    <w:rsid w:val="00D82F61"/>
    <w:rsid w:val="00D840E0"/>
    <w:rsid w:val="00D84254"/>
    <w:rsid w:val="00D84526"/>
    <w:rsid w:val="00D95A52"/>
    <w:rsid w:val="00DA169A"/>
    <w:rsid w:val="00DA7B6D"/>
    <w:rsid w:val="00DB305D"/>
    <w:rsid w:val="00DB5CBB"/>
    <w:rsid w:val="00DB6A21"/>
    <w:rsid w:val="00DB6AA4"/>
    <w:rsid w:val="00DC0814"/>
    <w:rsid w:val="00DC15AA"/>
    <w:rsid w:val="00DC2152"/>
    <w:rsid w:val="00DC36DE"/>
    <w:rsid w:val="00DC5BBC"/>
    <w:rsid w:val="00DD143A"/>
    <w:rsid w:val="00DD1A85"/>
    <w:rsid w:val="00DD4D70"/>
    <w:rsid w:val="00DE05FF"/>
    <w:rsid w:val="00DE33E0"/>
    <w:rsid w:val="00DE39F9"/>
    <w:rsid w:val="00DE58F6"/>
    <w:rsid w:val="00DF04AE"/>
    <w:rsid w:val="00DF1BED"/>
    <w:rsid w:val="00DF1CFB"/>
    <w:rsid w:val="00DF1DAA"/>
    <w:rsid w:val="00DF4657"/>
    <w:rsid w:val="00DF5FB7"/>
    <w:rsid w:val="00DF7D6A"/>
    <w:rsid w:val="00E03997"/>
    <w:rsid w:val="00E03B53"/>
    <w:rsid w:val="00E04E63"/>
    <w:rsid w:val="00E05131"/>
    <w:rsid w:val="00E0759F"/>
    <w:rsid w:val="00E10464"/>
    <w:rsid w:val="00E1191A"/>
    <w:rsid w:val="00E127ED"/>
    <w:rsid w:val="00E1301B"/>
    <w:rsid w:val="00E134B5"/>
    <w:rsid w:val="00E135E0"/>
    <w:rsid w:val="00E21DCF"/>
    <w:rsid w:val="00E2255C"/>
    <w:rsid w:val="00E24F66"/>
    <w:rsid w:val="00E27DE7"/>
    <w:rsid w:val="00E379AB"/>
    <w:rsid w:val="00E40E42"/>
    <w:rsid w:val="00E430EB"/>
    <w:rsid w:val="00E45511"/>
    <w:rsid w:val="00E45BAC"/>
    <w:rsid w:val="00E470FD"/>
    <w:rsid w:val="00E47959"/>
    <w:rsid w:val="00E50936"/>
    <w:rsid w:val="00E51564"/>
    <w:rsid w:val="00E52841"/>
    <w:rsid w:val="00E55908"/>
    <w:rsid w:val="00E5744A"/>
    <w:rsid w:val="00E57985"/>
    <w:rsid w:val="00E6287B"/>
    <w:rsid w:val="00E6627E"/>
    <w:rsid w:val="00E67740"/>
    <w:rsid w:val="00E67FD9"/>
    <w:rsid w:val="00E74418"/>
    <w:rsid w:val="00E75D2A"/>
    <w:rsid w:val="00E83615"/>
    <w:rsid w:val="00E83B86"/>
    <w:rsid w:val="00E87BB6"/>
    <w:rsid w:val="00E90344"/>
    <w:rsid w:val="00E90E7E"/>
    <w:rsid w:val="00E91853"/>
    <w:rsid w:val="00E93492"/>
    <w:rsid w:val="00E94351"/>
    <w:rsid w:val="00E945A7"/>
    <w:rsid w:val="00E947C7"/>
    <w:rsid w:val="00E958A5"/>
    <w:rsid w:val="00EA54F6"/>
    <w:rsid w:val="00EA5CE7"/>
    <w:rsid w:val="00EA5D9B"/>
    <w:rsid w:val="00EB09E5"/>
    <w:rsid w:val="00EB0D21"/>
    <w:rsid w:val="00EB3A84"/>
    <w:rsid w:val="00EB69B0"/>
    <w:rsid w:val="00EC3A82"/>
    <w:rsid w:val="00EC528F"/>
    <w:rsid w:val="00EC6024"/>
    <w:rsid w:val="00EC6B4F"/>
    <w:rsid w:val="00EC7240"/>
    <w:rsid w:val="00EC72AA"/>
    <w:rsid w:val="00ED1B24"/>
    <w:rsid w:val="00ED1F06"/>
    <w:rsid w:val="00ED2247"/>
    <w:rsid w:val="00ED31EE"/>
    <w:rsid w:val="00ED5D24"/>
    <w:rsid w:val="00ED5D5B"/>
    <w:rsid w:val="00EE5400"/>
    <w:rsid w:val="00EF3E7C"/>
    <w:rsid w:val="00EF74E1"/>
    <w:rsid w:val="00EF7546"/>
    <w:rsid w:val="00F009B2"/>
    <w:rsid w:val="00F01CB5"/>
    <w:rsid w:val="00F04392"/>
    <w:rsid w:val="00F04544"/>
    <w:rsid w:val="00F050CF"/>
    <w:rsid w:val="00F06DEC"/>
    <w:rsid w:val="00F12EDE"/>
    <w:rsid w:val="00F130EB"/>
    <w:rsid w:val="00F139A6"/>
    <w:rsid w:val="00F1445D"/>
    <w:rsid w:val="00F17138"/>
    <w:rsid w:val="00F176A0"/>
    <w:rsid w:val="00F20206"/>
    <w:rsid w:val="00F244B5"/>
    <w:rsid w:val="00F24D77"/>
    <w:rsid w:val="00F24EFE"/>
    <w:rsid w:val="00F26775"/>
    <w:rsid w:val="00F31586"/>
    <w:rsid w:val="00F33EA7"/>
    <w:rsid w:val="00F33FE3"/>
    <w:rsid w:val="00F35796"/>
    <w:rsid w:val="00F4120A"/>
    <w:rsid w:val="00F41942"/>
    <w:rsid w:val="00F43B7F"/>
    <w:rsid w:val="00F43E45"/>
    <w:rsid w:val="00F44C07"/>
    <w:rsid w:val="00F518B8"/>
    <w:rsid w:val="00F52164"/>
    <w:rsid w:val="00F538D2"/>
    <w:rsid w:val="00F56BEE"/>
    <w:rsid w:val="00F61EFD"/>
    <w:rsid w:val="00F622AF"/>
    <w:rsid w:val="00F62593"/>
    <w:rsid w:val="00F639F7"/>
    <w:rsid w:val="00F65269"/>
    <w:rsid w:val="00F66030"/>
    <w:rsid w:val="00F67636"/>
    <w:rsid w:val="00F71BEA"/>
    <w:rsid w:val="00F733D7"/>
    <w:rsid w:val="00F73AFF"/>
    <w:rsid w:val="00F77E86"/>
    <w:rsid w:val="00F81413"/>
    <w:rsid w:val="00F814D5"/>
    <w:rsid w:val="00F81AFB"/>
    <w:rsid w:val="00F835C7"/>
    <w:rsid w:val="00F8641E"/>
    <w:rsid w:val="00F957E7"/>
    <w:rsid w:val="00F958D8"/>
    <w:rsid w:val="00F95F03"/>
    <w:rsid w:val="00F961B0"/>
    <w:rsid w:val="00FA0FD4"/>
    <w:rsid w:val="00FA59F7"/>
    <w:rsid w:val="00FA5C25"/>
    <w:rsid w:val="00FA5E48"/>
    <w:rsid w:val="00FB08A9"/>
    <w:rsid w:val="00FB404D"/>
    <w:rsid w:val="00FB799A"/>
    <w:rsid w:val="00FC162E"/>
    <w:rsid w:val="00FC7C83"/>
    <w:rsid w:val="00FD2F67"/>
    <w:rsid w:val="00FD3C76"/>
    <w:rsid w:val="00FD4B63"/>
    <w:rsid w:val="00FD58B2"/>
    <w:rsid w:val="00FD760B"/>
    <w:rsid w:val="00FE01BC"/>
    <w:rsid w:val="00FE6C49"/>
    <w:rsid w:val="00FE730D"/>
    <w:rsid w:val="00FE7BFF"/>
    <w:rsid w:val="00FF164C"/>
    <w:rsid w:val="00FF2751"/>
    <w:rsid w:val="00FF2B70"/>
    <w:rsid w:val="00FF3DB7"/>
    <w:rsid w:val="00FF59CC"/>
    <w:rsid w:val="00FF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8185B0"/>
  <w15:chartTrackingRefBased/>
  <w15:docId w15:val="{E318D5BA-3A75-45D3-B456-CC3A4A21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DE3"/>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BC4DE3"/>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unhideWhenUsed/>
    <w:qFormat/>
    <w:rsid w:val="00BC4DE3"/>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Heading6">
    <w:name w:val="heading 6"/>
    <w:basedOn w:val="Normal"/>
    <w:link w:val="Heading6Char"/>
    <w:uiPriority w:val="1"/>
    <w:qFormat/>
    <w:rsid w:val="00BC4DE3"/>
    <w:pPr>
      <w:widowControl w:val="0"/>
      <w:spacing w:after="0" w:line="240" w:lineRule="auto"/>
      <w:ind w:left="1600" w:hanging="360"/>
      <w:outlineLvl w:val="5"/>
    </w:pPr>
    <w:rPr>
      <w:rFonts w:ascii="Gill Sans MT" w:eastAsia="Gill Sans MT" w:hAnsi="Gill Sans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DE3"/>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rsid w:val="00BC4DE3"/>
    <w:rPr>
      <w:rFonts w:asciiTheme="majorHAnsi" w:eastAsiaTheme="majorEastAsia" w:hAnsiTheme="majorHAnsi" w:cstheme="majorBidi"/>
      <w:color w:val="0B5294" w:themeColor="accent1" w:themeShade="BF"/>
      <w:sz w:val="26"/>
      <w:szCs w:val="26"/>
    </w:rPr>
  </w:style>
  <w:style w:type="character" w:customStyle="1" w:styleId="Heading3Char">
    <w:name w:val="Heading 3 Char"/>
    <w:basedOn w:val="DefaultParagraphFont"/>
    <w:link w:val="Heading3"/>
    <w:uiPriority w:val="9"/>
    <w:rsid w:val="00BC4DE3"/>
    <w:rPr>
      <w:rFonts w:asciiTheme="majorHAnsi" w:eastAsiaTheme="majorEastAsia" w:hAnsiTheme="majorHAnsi" w:cstheme="majorBidi"/>
      <w:color w:val="073662" w:themeColor="accent1" w:themeShade="7F"/>
      <w:sz w:val="24"/>
      <w:szCs w:val="24"/>
    </w:rPr>
  </w:style>
  <w:style w:type="character" w:customStyle="1" w:styleId="Heading6Char">
    <w:name w:val="Heading 6 Char"/>
    <w:basedOn w:val="DefaultParagraphFont"/>
    <w:link w:val="Heading6"/>
    <w:uiPriority w:val="1"/>
    <w:rsid w:val="00BC4DE3"/>
    <w:rPr>
      <w:rFonts w:ascii="Gill Sans MT" w:eastAsia="Gill Sans MT" w:hAnsi="Gill Sans MT"/>
      <w:b/>
      <w:bCs/>
    </w:rPr>
  </w:style>
  <w:style w:type="paragraph" w:styleId="NormalWeb">
    <w:name w:val="Normal (Web)"/>
    <w:basedOn w:val="Normal"/>
    <w:uiPriority w:val="99"/>
    <w:semiHidden/>
    <w:unhideWhenUsed/>
    <w:rsid w:val="0093270F"/>
    <w:rPr>
      <w:rFonts w:ascii="Times New Roman" w:hAnsi="Times New Roman" w:cs="Times New Roman"/>
      <w:sz w:val="24"/>
      <w:szCs w:val="24"/>
    </w:rPr>
  </w:style>
  <w:style w:type="character" w:styleId="Hyperlink">
    <w:name w:val="Hyperlink"/>
    <w:basedOn w:val="DefaultParagraphFont"/>
    <w:uiPriority w:val="99"/>
    <w:unhideWhenUsed/>
    <w:rsid w:val="0093270F"/>
    <w:rPr>
      <w:color w:val="F49100" w:themeColor="hyperlink"/>
      <w:u w:val="single"/>
    </w:rPr>
  </w:style>
  <w:style w:type="paragraph" w:styleId="ListParagraph">
    <w:name w:val="List Paragraph"/>
    <w:basedOn w:val="Normal"/>
    <w:uiPriority w:val="34"/>
    <w:qFormat/>
    <w:rsid w:val="00D32818"/>
    <w:pPr>
      <w:ind w:left="720"/>
      <w:contextualSpacing/>
    </w:pPr>
  </w:style>
  <w:style w:type="paragraph" w:styleId="BalloonText">
    <w:name w:val="Balloon Text"/>
    <w:basedOn w:val="Normal"/>
    <w:link w:val="BalloonTextChar"/>
    <w:uiPriority w:val="99"/>
    <w:semiHidden/>
    <w:unhideWhenUsed/>
    <w:rsid w:val="009D3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FF1"/>
    <w:rPr>
      <w:rFonts w:ascii="Segoe UI" w:hAnsi="Segoe UI" w:cs="Segoe UI"/>
      <w:sz w:val="18"/>
      <w:szCs w:val="18"/>
    </w:rPr>
  </w:style>
  <w:style w:type="paragraph" w:styleId="Header">
    <w:name w:val="header"/>
    <w:basedOn w:val="Normal"/>
    <w:link w:val="HeaderChar"/>
    <w:uiPriority w:val="99"/>
    <w:unhideWhenUsed/>
    <w:rsid w:val="00365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5DC"/>
  </w:style>
  <w:style w:type="paragraph" w:styleId="Footer">
    <w:name w:val="footer"/>
    <w:basedOn w:val="Normal"/>
    <w:link w:val="FooterChar"/>
    <w:uiPriority w:val="99"/>
    <w:unhideWhenUsed/>
    <w:rsid w:val="00365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5DC"/>
  </w:style>
  <w:style w:type="paragraph" w:styleId="EnvelopeReturn">
    <w:name w:val="envelope return"/>
    <w:basedOn w:val="Normal"/>
    <w:unhideWhenUsed/>
    <w:rsid w:val="00616C3B"/>
    <w:pPr>
      <w:spacing w:after="0" w:line="240" w:lineRule="auto"/>
    </w:pPr>
    <w:rPr>
      <w:rFonts w:ascii="Times New Roman" w:eastAsia="Times New Roman" w:hAnsi="Times New Roman" w:cs="Arial"/>
      <w:sz w:val="24"/>
      <w:szCs w:val="20"/>
    </w:rPr>
  </w:style>
  <w:style w:type="paragraph" w:styleId="Title">
    <w:name w:val="Title"/>
    <w:basedOn w:val="Normal"/>
    <w:link w:val="TitleChar"/>
    <w:qFormat/>
    <w:rsid w:val="00616C3B"/>
    <w:pPr>
      <w:spacing w:after="0" w:line="240" w:lineRule="auto"/>
      <w:jc w:val="center"/>
    </w:pPr>
    <w:rPr>
      <w:rFonts w:ascii="Tahoma" w:eastAsia="Times New Roman" w:hAnsi="Tahoma" w:cs="Tahoma"/>
      <w:sz w:val="40"/>
      <w:szCs w:val="27"/>
    </w:rPr>
  </w:style>
  <w:style w:type="character" w:customStyle="1" w:styleId="TitleChar">
    <w:name w:val="Title Char"/>
    <w:basedOn w:val="DefaultParagraphFont"/>
    <w:link w:val="Title"/>
    <w:rsid w:val="00616C3B"/>
    <w:rPr>
      <w:rFonts w:ascii="Tahoma" w:eastAsia="Times New Roman" w:hAnsi="Tahoma" w:cs="Tahoma"/>
      <w:sz w:val="40"/>
      <w:szCs w:val="27"/>
    </w:rPr>
  </w:style>
  <w:style w:type="character" w:styleId="Strong">
    <w:name w:val="Strong"/>
    <w:basedOn w:val="DefaultParagraphFont"/>
    <w:uiPriority w:val="22"/>
    <w:qFormat/>
    <w:rsid w:val="00616C3B"/>
    <w:rPr>
      <w:b/>
      <w:bCs/>
    </w:rPr>
  </w:style>
  <w:style w:type="paragraph" w:styleId="FootnoteText">
    <w:name w:val="footnote text"/>
    <w:basedOn w:val="Normal"/>
    <w:link w:val="FootnoteTextChar"/>
    <w:uiPriority w:val="99"/>
    <w:semiHidden/>
    <w:unhideWhenUsed/>
    <w:rsid w:val="004740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05A"/>
    <w:rPr>
      <w:sz w:val="20"/>
      <w:szCs w:val="20"/>
    </w:rPr>
  </w:style>
  <w:style w:type="character" w:styleId="FootnoteReference">
    <w:name w:val="footnote reference"/>
    <w:basedOn w:val="DefaultParagraphFont"/>
    <w:uiPriority w:val="99"/>
    <w:semiHidden/>
    <w:unhideWhenUsed/>
    <w:rsid w:val="0047405A"/>
    <w:rPr>
      <w:vertAlign w:val="superscript"/>
    </w:rPr>
  </w:style>
  <w:style w:type="character" w:styleId="CommentReference">
    <w:name w:val="annotation reference"/>
    <w:basedOn w:val="DefaultParagraphFont"/>
    <w:uiPriority w:val="99"/>
    <w:semiHidden/>
    <w:unhideWhenUsed/>
    <w:rsid w:val="00DD1A85"/>
    <w:rPr>
      <w:sz w:val="16"/>
      <w:szCs w:val="16"/>
    </w:rPr>
  </w:style>
  <w:style w:type="paragraph" w:styleId="CommentText">
    <w:name w:val="annotation text"/>
    <w:basedOn w:val="Normal"/>
    <w:link w:val="CommentTextChar"/>
    <w:uiPriority w:val="99"/>
    <w:unhideWhenUsed/>
    <w:rsid w:val="00DD1A85"/>
    <w:pPr>
      <w:spacing w:line="240" w:lineRule="auto"/>
    </w:pPr>
    <w:rPr>
      <w:sz w:val="20"/>
      <w:szCs w:val="20"/>
    </w:rPr>
  </w:style>
  <w:style w:type="character" w:customStyle="1" w:styleId="CommentTextChar">
    <w:name w:val="Comment Text Char"/>
    <w:basedOn w:val="DefaultParagraphFont"/>
    <w:link w:val="CommentText"/>
    <w:uiPriority w:val="99"/>
    <w:rsid w:val="00DD1A85"/>
    <w:rPr>
      <w:sz w:val="20"/>
      <w:szCs w:val="20"/>
    </w:rPr>
  </w:style>
  <w:style w:type="paragraph" w:styleId="CommentSubject">
    <w:name w:val="annotation subject"/>
    <w:basedOn w:val="CommentText"/>
    <w:next w:val="CommentText"/>
    <w:link w:val="CommentSubjectChar"/>
    <w:uiPriority w:val="99"/>
    <w:semiHidden/>
    <w:unhideWhenUsed/>
    <w:rsid w:val="00DD1A85"/>
    <w:rPr>
      <w:b/>
      <w:bCs/>
    </w:rPr>
  </w:style>
  <w:style w:type="character" w:customStyle="1" w:styleId="CommentSubjectChar">
    <w:name w:val="Comment Subject Char"/>
    <w:basedOn w:val="CommentTextChar"/>
    <w:link w:val="CommentSubject"/>
    <w:uiPriority w:val="99"/>
    <w:semiHidden/>
    <w:rsid w:val="00DD1A85"/>
    <w:rPr>
      <w:b/>
      <w:bCs/>
      <w:sz w:val="20"/>
      <w:szCs w:val="20"/>
    </w:rPr>
  </w:style>
  <w:style w:type="character" w:styleId="FollowedHyperlink">
    <w:name w:val="FollowedHyperlink"/>
    <w:basedOn w:val="DefaultParagraphFont"/>
    <w:uiPriority w:val="99"/>
    <w:semiHidden/>
    <w:unhideWhenUsed/>
    <w:rsid w:val="00C03449"/>
    <w:rPr>
      <w:color w:val="85DFD0" w:themeColor="followedHyperlink"/>
      <w:u w:val="single"/>
    </w:rPr>
  </w:style>
  <w:style w:type="paragraph" w:customStyle="1" w:styleId="Default">
    <w:name w:val="Default"/>
    <w:rsid w:val="00BC4DE3"/>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BC4DE3"/>
    <w:pPr>
      <w:widowControl w:val="0"/>
      <w:spacing w:after="0" w:line="240" w:lineRule="auto"/>
      <w:ind w:left="1960" w:hanging="360"/>
    </w:pPr>
    <w:rPr>
      <w:rFonts w:ascii="Gill Sans MT" w:eastAsia="Gill Sans MT" w:hAnsi="Gill Sans MT"/>
    </w:rPr>
  </w:style>
  <w:style w:type="character" w:customStyle="1" w:styleId="BodyTextChar">
    <w:name w:val="Body Text Char"/>
    <w:basedOn w:val="DefaultParagraphFont"/>
    <w:link w:val="BodyText"/>
    <w:uiPriority w:val="1"/>
    <w:rsid w:val="00BC4DE3"/>
    <w:rPr>
      <w:rFonts w:ascii="Gill Sans MT" w:eastAsia="Gill Sans MT" w:hAnsi="Gill Sans MT"/>
    </w:rPr>
  </w:style>
  <w:style w:type="paragraph" w:customStyle="1" w:styleId="psection-1">
    <w:name w:val="psection-1"/>
    <w:basedOn w:val="Normal"/>
    <w:rsid w:val="00BC4DE3"/>
    <w:pPr>
      <w:spacing w:before="150" w:after="150" w:line="240" w:lineRule="auto"/>
    </w:pPr>
    <w:rPr>
      <w:rFonts w:ascii="Times New Roman" w:eastAsia="Times New Roman" w:hAnsi="Times New Roman" w:cs="Times New Roman"/>
      <w:sz w:val="24"/>
      <w:szCs w:val="24"/>
    </w:rPr>
  </w:style>
  <w:style w:type="paragraph" w:customStyle="1" w:styleId="psection-2">
    <w:name w:val="psection-2"/>
    <w:basedOn w:val="Normal"/>
    <w:rsid w:val="00BC4DE3"/>
    <w:pPr>
      <w:spacing w:after="150" w:line="240" w:lineRule="auto"/>
      <w:ind w:left="240"/>
    </w:pPr>
    <w:rPr>
      <w:rFonts w:ascii="Times New Roman" w:eastAsia="Times New Roman" w:hAnsi="Times New Roman" w:cs="Times New Roman"/>
      <w:sz w:val="24"/>
      <w:szCs w:val="24"/>
    </w:rPr>
  </w:style>
  <w:style w:type="paragraph" w:customStyle="1" w:styleId="psection-3">
    <w:name w:val="psection-3"/>
    <w:basedOn w:val="Normal"/>
    <w:rsid w:val="00BC4DE3"/>
    <w:pPr>
      <w:spacing w:after="150" w:line="240" w:lineRule="auto"/>
      <w:ind w:left="480"/>
    </w:pPr>
    <w:rPr>
      <w:rFonts w:ascii="Times New Roman" w:eastAsia="Times New Roman" w:hAnsi="Times New Roman" w:cs="Times New Roman"/>
      <w:sz w:val="24"/>
      <w:szCs w:val="24"/>
    </w:rPr>
  </w:style>
  <w:style w:type="character" w:customStyle="1" w:styleId="enumxml1">
    <w:name w:val="enumxml1"/>
    <w:basedOn w:val="DefaultParagraphFont"/>
    <w:rsid w:val="00BC4DE3"/>
    <w:rPr>
      <w:b/>
      <w:bCs/>
    </w:rPr>
  </w:style>
  <w:style w:type="character" w:customStyle="1" w:styleId="et031">
    <w:name w:val="et031"/>
    <w:basedOn w:val="DefaultParagraphFont"/>
    <w:rsid w:val="00BC4DE3"/>
    <w:rPr>
      <w:i/>
      <w:iCs/>
    </w:rPr>
  </w:style>
  <w:style w:type="character" w:customStyle="1" w:styleId="enumxml2">
    <w:name w:val="enumxml2"/>
    <w:basedOn w:val="DefaultParagraphFont"/>
    <w:rsid w:val="00BC4DE3"/>
    <w:rPr>
      <w:b/>
      <w:bCs/>
    </w:rPr>
  </w:style>
  <w:style w:type="character" w:customStyle="1" w:styleId="enumxml3">
    <w:name w:val="enumxml3"/>
    <w:basedOn w:val="DefaultParagraphFont"/>
    <w:rsid w:val="00BC4DE3"/>
    <w:rPr>
      <w:b/>
      <w:bCs/>
    </w:rPr>
  </w:style>
  <w:style w:type="character" w:customStyle="1" w:styleId="p1">
    <w:name w:val="p1"/>
    <w:basedOn w:val="DefaultParagraphFont"/>
    <w:rsid w:val="00BC4DE3"/>
    <w:rPr>
      <w:vanish w:val="0"/>
      <w:webHidden w:val="0"/>
      <w:specVanish w:val="0"/>
    </w:rPr>
  </w:style>
  <w:style w:type="paragraph" w:styleId="NoSpacing">
    <w:name w:val="No Spacing"/>
    <w:link w:val="NoSpacingChar"/>
    <w:uiPriority w:val="1"/>
    <w:qFormat/>
    <w:rsid w:val="00BC4DE3"/>
    <w:pPr>
      <w:spacing w:after="0" w:line="240" w:lineRule="auto"/>
    </w:pPr>
    <w:rPr>
      <w:rFonts w:eastAsiaTheme="minorEastAsia"/>
    </w:rPr>
  </w:style>
  <w:style w:type="character" w:customStyle="1" w:styleId="NoSpacingChar">
    <w:name w:val="No Spacing Char"/>
    <w:basedOn w:val="DefaultParagraphFont"/>
    <w:link w:val="NoSpacing"/>
    <w:uiPriority w:val="1"/>
    <w:rsid w:val="00BC4DE3"/>
    <w:rPr>
      <w:rFonts w:eastAsiaTheme="minorEastAsia"/>
    </w:rPr>
  </w:style>
  <w:style w:type="paragraph" w:styleId="TOCHeading">
    <w:name w:val="TOC Heading"/>
    <w:basedOn w:val="Heading1"/>
    <w:next w:val="Normal"/>
    <w:uiPriority w:val="39"/>
    <w:unhideWhenUsed/>
    <w:qFormat/>
    <w:rsid w:val="00BC4DE3"/>
    <w:pPr>
      <w:outlineLvl w:val="9"/>
    </w:pPr>
  </w:style>
  <w:style w:type="paragraph" w:styleId="TOC2">
    <w:name w:val="toc 2"/>
    <w:basedOn w:val="Normal"/>
    <w:next w:val="Normal"/>
    <w:autoRedefine/>
    <w:uiPriority w:val="39"/>
    <w:unhideWhenUsed/>
    <w:rsid w:val="00BC4DE3"/>
    <w:pPr>
      <w:tabs>
        <w:tab w:val="left" w:pos="900"/>
        <w:tab w:val="right" w:leader="dot" w:pos="9350"/>
      </w:tabs>
      <w:spacing w:after="100"/>
      <w:ind w:left="220"/>
    </w:pPr>
    <w:rPr>
      <w:rFonts w:eastAsiaTheme="minorEastAsia" w:cs="Times New Roman"/>
    </w:rPr>
  </w:style>
  <w:style w:type="paragraph" w:styleId="TOC1">
    <w:name w:val="toc 1"/>
    <w:basedOn w:val="Normal"/>
    <w:next w:val="Normal"/>
    <w:autoRedefine/>
    <w:uiPriority w:val="39"/>
    <w:unhideWhenUsed/>
    <w:rsid w:val="00BC4DE3"/>
    <w:pPr>
      <w:spacing w:after="100"/>
    </w:pPr>
    <w:rPr>
      <w:rFonts w:eastAsiaTheme="minorEastAsia" w:cs="Times New Roman"/>
    </w:rPr>
  </w:style>
  <w:style w:type="paragraph" w:styleId="TOC3">
    <w:name w:val="toc 3"/>
    <w:basedOn w:val="Normal"/>
    <w:next w:val="Normal"/>
    <w:autoRedefine/>
    <w:uiPriority w:val="39"/>
    <w:unhideWhenUsed/>
    <w:rsid w:val="00BC4DE3"/>
    <w:pPr>
      <w:spacing w:after="100"/>
      <w:ind w:left="440"/>
    </w:pPr>
    <w:rPr>
      <w:rFonts w:eastAsiaTheme="minorEastAsia" w:cs="Times New Roman"/>
    </w:rPr>
  </w:style>
  <w:style w:type="paragraph" w:customStyle="1" w:styleId="lead">
    <w:name w:val="lead"/>
    <w:basedOn w:val="Normal"/>
    <w:rsid w:val="00BC4DE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4DE3"/>
    <w:pPr>
      <w:spacing w:after="0" w:line="240" w:lineRule="auto"/>
    </w:pPr>
  </w:style>
  <w:style w:type="character" w:customStyle="1" w:styleId="EndnoteTextChar">
    <w:name w:val="Endnote Text Char"/>
    <w:basedOn w:val="DefaultParagraphFont"/>
    <w:link w:val="EndnoteText"/>
    <w:uiPriority w:val="99"/>
    <w:semiHidden/>
    <w:rsid w:val="00BC4DE3"/>
    <w:rPr>
      <w:sz w:val="20"/>
      <w:szCs w:val="20"/>
    </w:rPr>
  </w:style>
  <w:style w:type="paragraph" w:styleId="EndnoteText">
    <w:name w:val="endnote text"/>
    <w:basedOn w:val="Normal"/>
    <w:link w:val="EndnoteTextChar"/>
    <w:uiPriority w:val="99"/>
    <w:semiHidden/>
    <w:unhideWhenUsed/>
    <w:rsid w:val="00BC4DE3"/>
    <w:pPr>
      <w:spacing w:after="0" w:line="240" w:lineRule="auto"/>
    </w:pPr>
    <w:rPr>
      <w:sz w:val="20"/>
      <w:szCs w:val="20"/>
    </w:rPr>
  </w:style>
  <w:style w:type="character" w:customStyle="1" w:styleId="UnresolvedMention1">
    <w:name w:val="Unresolved Mention1"/>
    <w:basedOn w:val="DefaultParagraphFont"/>
    <w:uiPriority w:val="99"/>
    <w:semiHidden/>
    <w:unhideWhenUsed/>
    <w:rsid w:val="00106024"/>
    <w:rPr>
      <w:color w:val="605E5C"/>
      <w:shd w:val="clear" w:color="auto" w:fill="E1DFDD"/>
    </w:rPr>
  </w:style>
  <w:style w:type="paragraph" w:customStyle="1" w:styleId="default0">
    <w:name w:val="default"/>
    <w:basedOn w:val="Normal"/>
    <w:rsid w:val="001745C0"/>
    <w:pPr>
      <w:spacing w:after="0" w:line="240" w:lineRule="auto"/>
    </w:pPr>
    <w:rPr>
      <w:rFonts w:ascii="Calibri" w:hAnsi="Calibri" w:cs="Calibri"/>
      <w:color w:val="000000"/>
      <w:sz w:val="24"/>
      <w:szCs w:val="24"/>
    </w:rPr>
  </w:style>
  <w:style w:type="character" w:customStyle="1" w:styleId="apple-tab-span">
    <w:name w:val="apple-tab-span"/>
    <w:basedOn w:val="DefaultParagraphFont"/>
    <w:rsid w:val="001745C0"/>
  </w:style>
  <w:style w:type="character" w:customStyle="1" w:styleId="UnresolvedMention2">
    <w:name w:val="Unresolved Mention2"/>
    <w:basedOn w:val="DefaultParagraphFont"/>
    <w:uiPriority w:val="99"/>
    <w:semiHidden/>
    <w:unhideWhenUsed/>
    <w:rsid w:val="00B778C5"/>
    <w:rPr>
      <w:color w:val="605E5C"/>
      <w:shd w:val="clear" w:color="auto" w:fill="E1DFDD"/>
    </w:rPr>
  </w:style>
  <w:style w:type="character" w:customStyle="1" w:styleId="UnresolvedMention3">
    <w:name w:val="Unresolved Mention3"/>
    <w:basedOn w:val="DefaultParagraphFont"/>
    <w:uiPriority w:val="99"/>
    <w:semiHidden/>
    <w:unhideWhenUsed/>
    <w:rsid w:val="00C54A0C"/>
    <w:rPr>
      <w:color w:val="605E5C"/>
      <w:shd w:val="clear" w:color="auto" w:fill="E1DFDD"/>
    </w:rPr>
  </w:style>
  <w:style w:type="character" w:customStyle="1" w:styleId="UnresolvedMention4">
    <w:name w:val="Unresolved Mention4"/>
    <w:basedOn w:val="DefaultParagraphFont"/>
    <w:uiPriority w:val="99"/>
    <w:semiHidden/>
    <w:unhideWhenUsed/>
    <w:rsid w:val="00697C83"/>
    <w:rPr>
      <w:color w:val="605E5C"/>
      <w:shd w:val="clear" w:color="auto" w:fill="E1DFDD"/>
    </w:rPr>
  </w:style>
  <w:style w:type="character" w:customStyle="1" w:styleId="UnresolvedMention5">
    <w:name w:val="Unresolved Mention5"/>
    <w:basedOn w:val="DefaultParagraphFont"/>
    <w:uiPriority w:val="99"/>
    <w:semiHidden/>
    <w:unhideWhenUsed/>
    <w:rsid w:val="00AB36F8"/>
    <w:rPr>
      <w:color w:val="605E5C"/>
      <w:shd w:val="clear" w:color="auto" w:fill="E1DFDD"/>
    </w:rPr>
  </w:style>
  <w:style w:type="paragraph" w:customStyle="1" w:styleId="pdt-xs">
    <w:name w:val="pdt-xs"/>
    <w:basedOn w:val="Normal"/>
    <w:rsid w:val="008F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E379AB"/>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C80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52535">
      <w:bodyDiv w:val="1"/>
      <w:marLeft w:val="0"/>
      <w:marRight w:val="0"/>
      <w:marTop w:val="0"/>
      <w:marBottom w:val="0"/>
      <w:divBdr>
        <w:top w:val="none" w:sz="0" w:space="0" w:color="auto"/>
        <w:left w:val="none" w:sz="0" w:space="0" w:color="auto"/>
        <w:bottom w:val="none" w:sz="0" w:space="0" w:color="auto"/>
        <w:right w:val="none" w:sz="0" w:space="0" w:color="auto"/>
      </w:divBdr>
    </w:div>
    <w:div w:id="175579266">
      <w:bodyDiv w:val="1"/>
      <w:marLeft w:val="0"/>
      <w:marRight w:val="0"/>
      <w:marTop w:val="0"/>
      <w:marBottom w:val="0"/>
      <w:divBdr>
        <w:top w:val="none" w:sz="0" w:space="0" w:color="auto"/>
        <w:left w:val="none" w:sz="0" w:space="0" w:color="auto"/>
        <w:bottom w:val="none" w:sz="0" w:space="0" w:color="auto"/>
        <w:right w:val="none" w:sz="0" w:space="0" w:color="auto"/>
      </w:divBdr>
      <w:divsChild>
        <w:div w:id="609169939">
          <w:marLeft w:val="0"/>
          <w:marRight w:val="0"/>
          <w:marTop w:val="0"/>
          <w:marBottom w:val="0"/>
          <w:divBdr>
            <w:top w:val="none" w:sz="0" w:space="0" w:color="auto"/>
            <w:left w:val="none" w:sz="0" w:space="0" w:color="auto"/>
            <w:bottom w:val="none" w:sz="0" w:space="0" w:color="auto"/>
            <w:right w:val="none" w:sz="0" w:space="0" w:color="auto"/>
          </w:divBdr>
          <w:divsChild>
            <w:div w:id="1026640775">
              <w:marLeft w:val="3900"/>
              <w:marRight w:val="0"/>
              <w:marTop w:val="0"/>
              <w:marBottom w:val="0"/>
              <w:divBdr>
                <w:top w:val="none" w:sz="0" w:space="0" w:color="auto"/>
                <w:left w:val="single" w:sz="6" w:space="0" w:color="B2B2B2"/>
                <w:bottom w:val="none" w:sz="0" w:space="0" w:color="auto"/>
                <w:right w:val="none" w:sz="0" w:space="0" w:color="auto"/>
              </w:divBdr>
              <w:divsChild>
                <w:div w:id="497159210">
                  <w:marLeft w:val="0"/>
                  <w:marRight w:val="0"/>
                  <w:marTop w:val="0"/>
                  <w:marBottom w:val="0"/>
                  <w:divBdr>
                    <w:top w:val="none" w:sz="0" w:space="0" w:color="auto"/>
                    <w:left w:val="none" w:sz="0" w:space="0" w:color="auto"/>
                    <w:bottom w:val="none" w:sz="0" w:space="0" w:color="auto"/>
                    <w:right w:val="none" w:sz="0" w:space="0" w:color="auto"/>
                  </w:divBdr>
                  <w:divsChild>
                    <w:div w:id="464205618">
                      <w:marLeft w:val="0"/>
                      <w:marRight w:val="0"/>
                      <w:marTop w:val="0"/>
                      <w:marBottom w:val="0"/>
                      <w:divBdr>
                        <w:top w:val="none" w:sz="0" w:space="0" w:color="auto"/>
                        <w:left w:val="none" w:sz="0" w:space="0" w:color="auto"/>
                        <w:bottom w:val="none" w:sz="0" w:space="0" w:color="auto"/>
                        <w:right w:val="none" w:sz="0" w:space="0" w:color="auto"/>
                      </w:divBdr>
                      <w:divsChild>
                        <w:div w:id="1649703778">
                          <w:marLeft w:val="0"/>
                          <w:marRight w:val="0"/>
                          <w:marTop w:val="0"/>
                          <w:marBottom w:val="0"/>
                          <w:divBdr>
                            <w:top w:val="none" w:sz="0" w:space="0" w:color="auto"/>
                            <w:left w:val="none" w:sz="0" w:space="0" w:color="auto"/>
                            <w:bottom w:val="none" w:sz="0" w:space="0" w:color="auto"/>
                            <w:right w:val="none" w:sz="0" w:space="0" w:color="auto"/>
                          </w:divBdr>
                          <w:divsChild>
                            <w:div w:id="954561493">
                              <w:marLeft w:val="0"/>
                              <w:marRight w:val="0"/>
                              <w:marTop w:val="0"/>
                              <w:marBottom w:val="0"/>
                              <w:divBdr>
                                <w:top w:val="none" w:sz="0" w:space="0" w:color="auto"/>
                                <w:left w:val="none" w:sz="0" w:space="0" w:color="auto"/>
                                <w:bottom w:val="none" w:sz="0" w:space="0" w:color="auto"/>
                                <w:right w:val="none" w:sz="0" w:space="0" w:color="auto"/>
                              </w:divBdr>
                              <w:divsChild>
                                <w:div w:id="945116294">
                                  <w:marLeft w:val="0"/>
                                  <w:marRight w:val="0"/>
                                  <w:marTop w:val="0"/>
                                  <w:marBottom w:val="0"/>
                                  <w:divBdr>
                                    <w:top w:val="none" w:sz="0" w:space="0" w:color="auto"/>
                                    <w:left w:val="none" w:sz="0" w:space="0" w:color="auto"/>
                                    <w:bottom w:val="none" w:sz="0" w:space="0" w:color="auto"/>
                                    <w:right w:val="none" w:sz="0" w:space="0" w:color="auto"/>
                                  </w:divBdr>
                                  <w:divsChild>
                                    <w:div w:id="2145611969">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784568154">
                                          <w:marLeft w:val="0"/>
                                          <w:marRight w:val="0"/>
                                          <w:marTop w:val="0"/>
                                          <w:marBottom w:val="0"/>
                                          <w:divBdr>
                                            <w:top w:val="none" w:sz="0" w:space="0" w:color="auto"/>
                                            <w:left w:val="none" w:sz="0" w:space="0" w:color="auto"/>
                                            <w:bottom w:val="none" w:sz="0" w:space="0" w:color="auto"/>
                                            <w:right w:val="none" w:sz="0" w:space="0" w:color="auto"/>
                                          </w:divBdr>
                                          <w:divsChild>
                                            <w:div w:id="1063287182">
                                              <w:marLeft w:val="0"/>
                                              <w:marRight w:val="0"/>
                                              <w:marTop w:val="0"/>
                                              <w:marBottom w:val="0"/>
                                              <w:divBdr>
                                                <w:top w:val="none" w:sz="0" w:space="0" w:color="auto"/>
                                                <w:left w:val="none" w:sz="0" w:space="0" w:color="auto"/>
                                                <w:bottom w:val="none" w:sz="0" w:space="0" w:color="auto"/>
                                                <w:right w:val="none" w:sz="0" w:space="0" w:color="auto"/>
                                              </w:divBdr>
                                              <w:divsChild>
                                                <w:div w:id="113913532">
                                                  <w:marLeft w:val="0"/>
                                                  <w:marRight w:val="0"/>
                                                  <w:marTop w:val="0"/>
                                                  <w:marBottom w:val="0"/>
                                                  <w:divBdr>
                                                    <w:top w:val="none" w:sz="0" w:space="0" w:color="auto"/>
                                                    <w:left w:val="none" w:sz="0" w:space="0" w:color="auto"/>
                                                    <w:bottom w:val="none" w:sz="0" w:space="0" w:color="auto"/>
                                                    <w:right w:val="none" w:sz="0" w:space="0" w:color="auto"/>
                                                  </w:divBdr>
                                                </w:div>
                                                <w:div w:id="14174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273160">
      <w:bodyDiv w:val="1"/>
      <w:marLeft w:val="0"/>
      <w:marRight w:val="0"/>
      <w:marTop w:val="0"/>
      <w:marBottom w:val="0"/>
      <w:divBdr>
        <w:top w:val="none" w:sz="0" w:space="0" w:color="auto"/>
        <w:left w:val="none" w:sz="0" w:space="0" w:color="auto"/>
        <w:bottom w:val="none" w:sz="0" w:space="0" w:color="auto"/>
        <w:right w:val="none" w:sz="0" w:space="0" w:color="auto"/>
      </w:divBdr>
    </w:div>
    <w:div w:id="350179479">
      <w:bodyDiv w:val="1"/>
      <w:marLeft w:val="0"/>
      <w:marRight w:val="0"/>
      <w:marTop w:val="0"/>
      <w:marBottom w:val="0"/>
      <w:divBdr>
        <w:top w:val="none" w:sz="0" w:space="0" w:color="auto"/>
        <w:left w:val="none" w:sz="0" w:space="0" w:color="auto"/>
        <w:bottom w:val="none" w:sz="0" w:space="0" w:color="auto"/>
        <w:right w:val="none" w:sz="0" w:space="0" w:color="auto"/>
      </w:divBdr>
    </w:div>
    <w:div w:id="433944347">
      <w:bodyDiv w:val="1"/>
      <w:marLeft w:val="0"/>
      <w:marRight w:val="0"/>
      <w:marTop w:val="0"/>
      <w:marBottom w:val="0"/>
      <w:divBdr>
        <w:top w:val="none" w:sz="0" w:space="0" w:color="auto"/>
        <w:left w:val="none" w:sz="0" w:space="0" w:color="auto"/>
        <w:bottom w:val="none" w:sz="0" w:space="0" w:color="auto"/>
        <w:right w:val="none" w:sz="0" w:space="0" w:color="auto"/>
      </w:divBdr>
    </w:div>
    <w:div w:id="450560277">
      <w:bodyDiv w:val="1"/>
      <w:marLeft w:val="0"/>
      <w:marRight w:val="0"/>
      <w:marTop w:val="0"/>
      <w:marBottom w:val="0"/>
      <w:divBdr>
        <w:top w:val="none" w:sz="0" w:space="0" w:color="auto"/>
        <w:left w:val="none" w:sz="0" w:space="0" w:color="auto"/>
        <w:bottom w:val="none" w:sz="0" w:space="0" w:color="auto"/>
        <w:right w:val="none" w:sz="0" w:space="0" w:color="auto"/>
      </w:divBdr>
    </w:div>
    <w:div w:id="453669616">
      <w:bodyDiv w:val="1"/>
      <w:marLeft w:val="0"/>
      <w:marRight w:val="0"/>
      <w:marTop w:val="0"/>
      <w:marBottom w:val="0"/>
      <w:divBdr>
        <w:top w:val="none" w:sz="0" w:space="0" w:color="auto"/>
        <w:left w:val="none" w:sz="0" w:space="0" w:color="auto"/>
        <w:bottom w:val="none" w:sz="0" w:space="0" w:color="auto"/>
        <w:right w:val="none" w:sz="0" w:space="0" w:color="auto"/>
      </w:divBdr>
    </w:div>
    <w:div w:id="461046023">
      <w:bodyDiv w:val="1"/>
      <w:marLeft w:val="0"/>
      <w:marRight w:val="0"/>
      <w:marTop w:val="0"/>
      <w:marBottom w:val="0"/>
      <w:divBdr>
        <w:top w:val="none" w:sz="0" w:space="0" w:color="auto"/>
        <w:left w:val="none" w:sz="0" w:space="0" w:color="auto"/>
        <w:bottom w:val="none" w:sz="0" w:space="0" w:color="auto"/>
        <w:right w:val="none" w:sz="0" w:space="0" w:color="auto"/>
      </w:divBdr>
    </w:div>
    <w:div w:id="468867511">
      <w:bodyDiv w:val="1"/>
      <w:marLeft w:val="0"/>
      <w:marRight w:val="0"/>
      <w:marTop w:val="0"/>
      <w:marBottom w:val="0"/>
      <w:divBdr>
        <w:top w:val="none" w:sz="0" w:space="0" w:color="auto"/>
        <w:left w:val="none" w:sz="0" w:space="0" w:color="auto"/>
        <w:bottom w:val="none" w:sz="0" w:space="0" w:color="auto"/>
        <w:right w:val="none" w:sz="0" w:space="0" w:color="auto"/>
      </w:divBdr>
    </w:div>
    <w:div w:id="620378452">
      <w:bodyDiv w:val="1"/>
      <w:marLeft w:val="0"/>
      <w:marRight w:val="0"/>
      <w:marTop w:val="0"/>
      <w:marBottom w:val="0"/>
      <w:divBdr>
        <w:top w:val="none" w:sz="0" w:space="0" w:color="auto"/>
        <w:left w:val="none" w:sz="0" w:space="0" w:color="auto"/>
        <w:bottom w:val="none" w:sz="0" w:space="0" w:color="auto"/>
        <w:right w:val="none" w:sz="0" w:space="0" w:color="auto"/>
      </w:divBdr>
    </w:div>
    <w:div w:id="641426273">
      <w:bodyDiv w:val="1"/>
      <w:marLeft w:val="0"/>
      <w:marRight w:val="0"/>
      <w:marTop w:val="0"/>
      <w:marBottom w:val="0"/>
      <w:divBdr>
        <w:top w:val="none" w:sz="0" w:space="0" w:color="auto"/>
        <w:left w:val="none" w:sz="0" w:space="0" w:color="auto"/>
        <w:bottom w:val="none" w:sz="0" w:space="0" w:color="auto"/>
        <w:right w:val="none" w:sz="0" w:space="0" w:color="auto"/>
      </w:divBdr>
    </w:div>
    <w:div w:id="734012004">
      <w:bodyDiv w:val="1"/>
      <w:marLeft w:val="0"/>
      <w:marRight w:val="0"/>
      <w:marTop w:val="0"/>
      <w:marBottom w:val="0"/>
      <w:divBdr>
        <w:top w:val="none" w:sz="0" w:space="0" w:color="auto"/>
        <w:left w:val="none" w:sz="0" w:space="0" w:color="auto"/>
        <w:bottom w:val="none" w:sz="0" w:space="0" w:color="auto"/>
        <w:right w:val="none" w:sz="0" w:space="0" w:color="auto"/>
      </w:divBdr>
    </w:div>
    <w:div w:id="779227138">
      <w:bodyDiv w:val="1"/>
      <w:marLeft w:val="0"/>
      <w:marRight w:val="0"/>
      <w:marTop w:val="0"/>
      <w:marBottom w:val="0"/>
      <w:divBdr>
        <w:top w:val="none" w:sz="0" w:space="0" w:color="auto"/>
        <w:left w:val="none" w:sz="0" w:space="0" w:color="auto"/>
        <w:bottom w:val="none" w:sz="0" w:space="0" w:color="auto"/>
        <w:right w:val="none" w:sz="0" w:space="0" w:color="auto"/>
      </w:divBdr>
    </w:div>
    <w:div w:id="813644976">
      <w:bodyDiv w:val="1"/>
      <w:marLeft w:val="0"/>
      <w:marRight w:val="0"/>
      <w:marTop w:val="0"/>
      <w:marBottom w:val="0"/>
      <w:divBdr>
        <w:top w:val="none" w:sz="0" w:space="0" w:color="auto"/>
        <w:left w:val="none" w:sz="0" w:space="0" w:color="auto"/>
        <w:bottom w:val="none" w:sz="0" w:space="0" w:color="auto"/>
        <w:right w:val="none" w:sz="0" w:space="0" w:color="auto"/>
      </w:divBdr>
    </w:div>
    <w:div w:id="947932429">
      <w:bodyDiv w:val="1"/>
      <w:marLeft w:val="0"/>
      <w:marRight w:val="0"/>
      <w:marTop w:val="0"/>
      <w:marBottom w:val="0"/>
      <w:divBdr>
        <w:top w:val="none" w:sz="0" w:space="0" w:color="auto"/>
        <w:left w:val="none" w:sz="0" w:space="0" w:color="auto"/>
        <w:bottom w:val="none" w:sz="0" w:space="0" w:color="auto"/>
        <w:right w:val="none" w:sz="0" w:space="0" w:color="auto"/>
      </w:divBdr>
    </w:div>
    <w:div w:id="1070075867">
      <w:bodyDiv w:val="1"/>
      <w:marLeft w:val="0"/>
      <w:marRight w:val="0"/>
      <w:marTop w:val="0"/>
      <w:marBottom w:val="0"/>
      <w:divBdr>
        <w:top w:val="none" w:sz="0" w:space="0" w:color="auto"/>
        <w:left w:val="none" w:sz="0" w:space="0" w:color="auto"/>
        <w:bottom w:val="none" w:sz="0" w:space="0" w:color="auto"/>
        <w:right w:val="none" w:sz="0" w:space="0" w:color="auto"/>
      </w:divBdr>
    </w:div>
    <w:div w:id="1103576995">
      <w:bodyDiv w:val="1"/>
      <w:marLeft w:val="0"/>
      <w:marRight w:val="0"/>
      <w:marTop w:val="0"/>
      <w:marBottom w:val="0"/>
      <w:divBdr>
        <w:top w:val="none" w:sz="0" w:space="0" w:color="auto"/>
        <w:left w:val="none" w:sz="0" w:space="0" w:color="auto"/>
        <w:bottom w:val="none" w:sz="0" w:space="0" w:color="auto"/>
        <w:right w:val="none" w:sz="0" w:space="0" w:color="auto"/>
      </w:divBdr>
    </w:div>
    <w:div w:id="1106970976">
      <w:bodyDiv w:val="1"/>
      <w:marLeft w:val="0"/>
      <w:marRight w:val="0"/>
      <w:marTop w:val="0"/>
      <w:marBottom w:val="0"/>
      <w:divBdr>
        <w:top w:val="none" w:sz="0" w:space="0" w:color="auto"/>
        <w:left w:val="none" w:sz="0" w:space="0" w:color="auto"/>
        <w:bottom w:val="none" w:sz="0" w:space="0" w:color="auto"/>
        <w:right w:val="none" w:sz="0" w:space="0" w:color="auto"/>
      </w:divBdr>
    </w:div>
    <w:div w:id="1132596618">
      <w:bodyDiv w:val="1"/>
      <w:marLeft w:val="0"/>
      <w:marRight w:val="0"/>
      <w:marTop w:val="0"/>
      <w:marBottom w:val="0"/>
      <w:divBdr>
        <w:top w:val="none" w:sz="0" w:space="0" w:color="auto"/>
        <w:left w:val="none" w:sz="0" w:space="0" w:color="auto"/>
        <w:bottom w:val="none" w:sz="0" w:space="0" w:color="auto"/>
        <w:right w:val="none" w:sz="0" w:space="0" w:color="auto"/>
      </w:divBdr>
    </w:div>
    <w:div w:id="1217275547">
      <w:bodyDiv w:val="1"/>
      <w:marLeft w:val="0"/>
      <w:marRight w:val="0"/>
      <w:marTop w:val="0"/>
      <w:marBottom w:val="0"/>
      <w:divBdr>
        <w:top w:val="none" w:sz="0" w:space="0" w:color="auto"/>
        <w:left w:val="none" w:sz="0" w:space="0" w:color="auto"/>
        <w:bottom w:val="none" w:sz="0" w:space="0" w:color="auto"/>
        <w:right w:val="none" w:sz="0" w:space="0" w:color="auto"/>
      </w:divBdr>
    </w:div>
    <w:div w:id="1342120492">
      <w:bodyDiv w:val="1"/>
      <w:marLeft w:val="0"/>
      <w:marRight w:val="0"/>
      <w:marTop w:val="0"/>
      <w:marBottom w:val="0"/>
      <w:divBdr>
        <w:top w:val="none" w:sz="0" w:space="0" w:color="auto"/>
        <w:left w:val="none" w:sz="0" w:space="0" w:color="auto"/>
        <w:bottom w:val="none" w:sz="0" w:space="0" w:color="auto"/>
        <w:right w:val="none" w:sz="0" w:space="0" w:color="auto"/>
      </w:divBdr>
    </w:div>
    <w:div w:id="1468664692">
      <w:bodyDiv w:val="1"/>
      <w:marLeft w:val="0"/>
      <w:marRight w:val="0"/>
      <w:marTop w:val="0"/>
      <w:marBottom w:val="0"/>
      <w:divBdr>
        <w:top w:val="none" w:sz="0" w:space="0" w:color="auto"/>
        <w:left w:val="none" w:sz="0" w:space="0" w:color="auto"/>
        <w:bottom w:val="none" w:sz="0" w:space="0" w:color="auto"/>
        <w:right w:val="none" w:sz="0" w:space="0" w:color="auto"/>
      </w:divBdr>
    </w:div>
    <w:div w:id="1642417368">
      <w:bodyDiv w:val="1"/>
      <w:marLeft w:val="0"/>
      <w:marRight w:val="0"/>
      <w:marTop w:val="0"/>
      <w:marBottom w:val="0"/>
      <w:divBdr>
        <w:top w:val="none" w:sz="0" w:space="0" w:color="auto"/>
        <w:left w:val="none" w:sz="0" w:space="0" w:color="auto"/>
        <w:bottom w:val="none" w:sz="0" w:space="0" w:color="auto"/>
        <w:right w:val="none" w:sz="0" w:space="0" w:color="auto"/>
      </w:divBdr>
    </w:div>
    <w:div w:id="1652098085">
      <w:bodyDiv w:val="1"/>
      <w:marLeft w:val="0"/>
      <w:marRight w:val="0"/>
      <w:marTop w:val="0"/>
      <w:marBottom w:val="0"/>
      <w:divBdr>
        <w:top w:val="none" w:sz="0" w:space="0" w:color="auto"/>
        <w:left w:val="none" w:sz="0" w:space="0" w:color="auto"/>
        <w:bottom w:val="none" w:sz="0" w:space="0" w:color="auto"/>
        <w:right w:val="none" w:sz="0" w:space="0" w:color="auto"/>
      </w:divBdr>
    </w:div>
    <w:div w:id="1658994766">
      <w:bodyDiv w:val="1"/>
      <w:marLeft w:val="0"/>
      <w:marRight w:val="0"/>
      <w:marTop w:val="0"/>
      <w:marBottom w:val="0"/>
      <w:divBdr>
        <w:top w:val="none" w:sz="0" w:space="0" w:color="auto"/>
        <w:left w:val="none" w:sz="0" w:space="0" w:color="auto"/>
        <w:bottom w:val="none" w:sz="0" w:space="0" w:color="auto"/>
        <w:right w:val="none" w:sz="0" w:space="0" w:color="auto"/>
      </w:divBdr>
    </w:div>
    <w:div w:id="1717389829">
      <w:bodyDiv w:val="1"/>
      <w:marLeft w:val="0"/>
      <w:marRight w:val="0"/>
      <w:marTop w:val="0"/>
      <w:marBottom w:val="0"/>
      <w:divBdr>
        <w:top w:val="none" w:sz="0" w:space="0" w:color="auto"/>
        <w:left w:val="none" w:sz="0" w:space="0" w:color="auto"/>
        <w:bottom w:val="none" w:sz="0" w:space="0" w:color="auto"/>
        <w:right w:val="none" w:sz="0" w:space="0" w:color="auto"/>
      </w:divBdr>
    </w:div>
    <w:div w:id="1820072220">
      <w:bodyDiv w:val="1"/>
      <w:marLeft w:val="0"/>
      <w:marRight w:val="0"/>
      <w:marTop w:val="0"/>
      <w:marBottom w:val="0"/>
      <w:divBdr>
        <w:top w:val="none" w:sz="0" w:space="0" w:color="auto"/>
        <w:left w:val="none" w:sz="0" w:space="0" w:color="auto"/>
        <w:bottom w:val="none" w:sz="0" w:space="0" w:color="auto"/>
        <w:right w:val="none" w:sz="0" w:space="0" w:color="auto"/>
      </w:divBdr>
    </w:div>
    <w:div w:id="1831486375">
      <w:bodyDiv w:val="1"/>
      <w:marLeft w:val="0"/>
      <w:marRight w:val="0"/>
      <w:marTop w:val="0"/>
      <w:marBottom w:val="0"/>
      <w:divBdr>
        <w:top w:val="none" w:sz="0" w:space="0" w:color="auto"/>
        <w:left w:val="none" w:sz="0" w:space="0" w:color="auto"/>
        <w:bottom w:val="none" w:sz="0" w:space="0" w:color="auto"/>
        <w:right w:val="none" w:sz="0" w:space="0" w:color="auto"/>
      </w:divBdr>
      <w:divsChild>
        <w:div w:id="199436170">
          <w:marLeft w:val="0"/>
          <w:marRight w:val="0"/>
          <w:marTop w:val="0"/>
          <w:marBottom w:val="0"/>
          <w:divBdr>
            <w:top w:val="none" w:sz="0" w:space="0" w:color="auto"/>
            <w:left w:val="none" w:sz="0" w:space="0" w:color="auto"/>
            <w:bottom w:val="none" w:sz="0" w:space="0" w:color="auto"/>
            <w:right w:val="none" w:sz="0" w:space="0" w:color="auto"/>
          </w:divBdr>
          <w:divsChild>
            <w:div w:id="277957070">
              <w:marLeft w:val="0"/>
              <w:marRight w:val="0"/>
              <w:marTop w:val="0"/>
              <w:marBottom w:val="0"/>
              <w:divBdr>
                <w:top w:val="none" w:sz="0" w:space="0" w:color="auto"/>
                <w:left w:val="none" w:sz="0" w:space="0" w:color="auto"/>
                <w:bottom w:val="none" w:sz="0" w:space="0" w:color="auto"/>
                <w:right w:val="none" w:sz="0" w:space="0" w:color="auto"/>
              </w:divBdr>
              <w:divsChild>
                <w:div w:id="46343181">
                  <w:marLeft w:val="0"/>
                  <w:marRight w:val="0"/>
                  <w:marTop w:val="0"/>
                  <w:marBottom w:val="0"/>
                  <w:divBdr>
                    <w:top w:val="none" w:sz="0" w:space="0" w:color="auto"/>
                    <w:left w:val="none" w:sz="0" w:space="0" w:color="auto"/>
                    <w:bottom w:val="none" w:sz="0" w:space="0" w:color="auto"/>
                    <w:right w:val="none" w:sz="0" w:space="0" w:color="auto"/>
                  </w:divBdr>
                  <w:divsChild>
                    <w:div w:id="140170965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5471378459?pwd=oqkvypaKXAlkcyYd6Afwea2lalFALe.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rc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F1663-36BE-42DA-90A2-4A5EC57A7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Schreder</dc:creator>
  <cp:keywords/>
  <dc:description/>
  <cp:lastModifiedBy>Flanigan, Shawnna</cp:lastModifiedBy>
  <cp:revision>3</cp:revision>
  <cp:lastPrinted>2024-04-15T07:03:00Z</cp:lastPrinted>
  <dcterms:created xsi:type="dcterms:W3CDTF">2024-12-03T19:51:00Z</dcterms:created>
  <dcterms:modified xsi:type="dcterms:W3CDTF">2024-12-26T17:16:00Z</dcterms:modified>
</cp:coreProperties>
</file>