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6062" w14:textId="77777777" w:rsidR="00F62D51" w:rsidRDefault="00F62D51" w:rsidP="00EB5BD8">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C658FD6" wp14:editId="2F4BCACD">
            <wp:extent cx="6358892" cy="190690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6358892" cy="1906904"/>
                    </a:xfrm>
                    <a:prstGeom prst="rect">
                      <a:avLst/>
                    </a:prstGeom>
                  </pic:spPr>
                </pic:pic>
              </a:graphicData>
            </a:graphic>
          </wp:inline>
        </w:drawing>
      </w:r>
    </w:p>
    <w:p w14:paraId="672A4745" w14:textId="77777777" w:rsidR="00F62D51" w:rsidRDefault="00F62D51" w:rsidP="00F62D51">
      <w:pPr>
        <w:rPr>
          <w:rFonts w:ascii="Times New Roman" w:eastAsia="Times New Roman" w:hAnsi="Times New Roman" w:cs="Times New Roman"/>
          <w:sz w:val="20"/>
          <w:szCs w:val="20"/>
        </w:rPr>
      </w:pPr>
    </w:p>
    <w:p w14:paraId="5BFD20B2" w14:textId="77777777" w:rsidR="00F62D51" w:rsidRDefault="00F62D51" w:rsidP="00F62D51">
      <w:pPr>
        <w:rPr>
          <w:rFonts w:ascii="Times New Roman" w:eastAsia="Times New Roman" w:hAnsi="Times New Roman" w:cs="Times New Roman"/>
          <w:sz w:val="20"/>
          <w:szCs w:val="20"/>
        </w:rPr>
      </w:pPr>
    </w:p>
    <w:p w14:paraId="18DC30EC" w14:textId="77777777" w:rsidR="00F62D51" w:rsidRDefault="00F62D51" w:rsidP="00F62D51">
      <w:pPr>
        <w:rPr>
          <w:rFonts w:ascii="Times New Roman" w:eastAsia="Times New Roman" w:hAnsi="Times New Roman" w:cs="Times New Roman"/>
          <w:sz w:val="20"/>
          <w:szCs w:val="20"/>
        </w:rPr>
      </w:pPr>
    </w:p>
    <w:p w14:paraId="524D828F" w14:textId="77777777" w:rsidR="00F62D51" w:rsidRDefault="00F62D51" w:rsidP="00F62D51">
      <w:pPr>
        <w:rPr>
          <w:rFonts w:ascii="Times New Roman" w:eastAsia="Times New Roman" w:hAnsi="Times New Roman" w:cs="Times New Roman"/>
          <w:sz w:val="20"/>
          <w:szCs w:val="20"/>
        </w:rPr>
      </w:pPr>
    </w:p>
    <w:p w14:paraId="029683F7" w14:textId="77777777" w:rsidR="00F62D51" w:rsidRDefault="00F62D51" w:rsidP="00F62D51">
      <w:pPr>
        <w:rPr>
          <w:rFonts w:ascii="Times New Roman" w:eastAsia="Times New Roman" w:hAnsi="Times New Roman" w:cs="Times New Roman"/>
          <w:sz w:val="20"/>
          <w:szCs w:val="20"/>
        </w:rPr>
      </w:pPr>
    </w:p>
    <w:p w14:paraId="6351504D" w14:textId="77777777" w:rsidR="00F62D51" w:rsidRDefault="00F62D51" w:rsidP="00F62D51">
      <w:pPr>
        <w:rPr>
          <w:rFonts w:ascii="Times New Roman" w:eastAsia="Times New Roman" w:hAnsi="Times New Roman" w:cs="Times New Roman"/>
          <w:sz w:val="20"/>
          <w:szCs w:val="20"/>
        </w:rPr>
      </w:pPr>
    </w:p>
    <w:p w14:paraId="4182954F" w14:textId="77777777" w:rsidR="00F62D51" w:rsidRDefault="00F62D51" w:rsidP="00F62D51">
      <w:pPr>
        <w:rPr>
          <w:rFonts w:ascii="Times New Roman" w:eastAsia="Times New Roman" w:hAnsi="Times New Roman" w:cs="Times New Roman"/>
          <w:sz w:val="20"/>
          <w:szCs w:val="20"/>
        </w:rPr>
      </w:pPr>
    </w:p>
    <w:p w14:paraId="49A6C16E" w14:textId="77777777" w:rsidR="00F62D51" w:rsidRDefault="00F62D51" w:rsidP="00F62D51">
      <w:pPr>
        <w:pStyle w:val="Heading1"/>
        <w:spacing w:before="57"/>
      </w:pPr>
      <w:bookmarkStart w:id="0" w:name="Binder1.pdf"/>
      <w:bookmarkStart w:id="1" w:name="Attachment_L_final_2023-norcal-coc-gover"/>
      <w:bookmarkEnd w:id="0"/>
      <w:bookmarkEnd w:id="1"/>
      <w:r>
        <w:rPr>
          <w:color w:val="575757"/>
          <w:spacing w:val="-1"/>
        </w:rPr>
        <w:t>Governance</w:t>
      </w:r>
      <w:r>
        <w:rPr>
          <w:color w:val="575757"/>
          <w:spacing w:val="-14"/>
        </w:rPr>
        <w:t xml:space="preserve"> </w:t>
      </w:r>
      <w:r>
        <w:rPr>
          <w:color w:val="575757"/>
          <w:spacing w:val="-2"/>
        </w:rPr>
        <w:t>Charter</w:t>
      </w:r>
    </w:p>
    <w:p w14:paraId="1D57689D" w14:textId="77777777" w:rsidR="00F62D51" w:rsidRDefault="00F62D51" w:rsidP="00F62D51">
      <w:pPr>
        <w:spacing w:before="3"/>
        <w:rPr>
          <w:rFonts w:ascii="Calibri Light" w:eastAsia="Calibri Light" w:hAnsi="Calibri Light" w:cs="Calibri Light"/>
          <w:sz w:val="6"/>
          <w:szCs w:val="6"/>
        </w:rPr>
      </w:pPr>
    </w:p>
    <w:p w14:paraId="3D5505BC" w14:textId="77777777" w:rsidR="00F62D51" w:rsidRDefault="00F62D51" w:rsidP="00F62D51">
      <w:pPr>
        <w:spacing w:line="20" w:lineRule="atLeast"/>
        <w:ind w:left="789"/>
        <w:rPr>
          <w:rFonts w:ascii="Calibri Light" w:eastAsia="Calibri Light" w:hAnsi="Calibri Light" w:cs="Calibri Light"/>
          <w:sz w:val="2"/>
          <w:szCs w:val="2"/>
        </w:rPr>
      </w:pPr>
      <w:r>
        <w:rPr>
          <w:rFonts w:ascii="Calibri Light" w:eastAsia="Calibri Light" w:hAnsi="Calibri Light" w:cs="Calibri Light"/>
          <w:noProof/>
          <w:sz w:val="2"/>
          <w:szCs w:val="2"/>
        </w:rPr>
        <w:drawing>
          <wp:inline distT="0" distB="0" distL="0" distR="0" wp14:anchorId="09AFEDF2" wp14:editId="3D481DBA">
            <wp:extent cx="5763533" cy="1343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5763533" cy="13430"/>
                    </a:xfrm>
                    <a:prstGeom prst="rect">
                      <a:avLst/>
                    </a:prstGeom>
                  </pic:spPr>
                </pic:pic>
              </a:graphicData>
            </a:graphic>
          </wp:inline>
        </w:drawing>
      </w:r>
    </w:p>
    <w:p w14:paraId="01C9C7B4" w14:textId="77777777" w:rsidR="00F62D51" w:rsidRDefault="00F62D51" w:rsidP="00F62D51">
      <w:pPr>
        <w:spacing w:before="225" w:line="241" w:lineRule="auto"/>
        <w:ind w:left="1368" w:right="1383" w:firstLine="206"/>
        <w:rPr>
          <w:rFonts w:ascii="Calibri" w:eastAsia="Calibri" w:hAnsi="Calibri" w:cs="Calibri"/>
          <w:sz w:val="48"/>
          <w:szCs w:val="48"/>
        </w:rPr>
      </w:pPr>
      <w:r>
        <w:rPr>
          <w:rFonts w:ascii="Calibri"/>
          <w:color w:val="44526A"/>
          <w:sz w:val="48"/>
        </w:rPr>
        <w:t>DEL</w:t>
      </w:r>
      <w:r>
        <w:rPr>
          <w:rFonts w:ascii="Calibri"/>
          <w:color w:val="44526A"/>
          <w:spacing w:val="-14"/>
          <w:sz w:val="48"/>
        </w:rPr>
        <w:t xml:space="preserve"> </w:t>
      </w:r>
      <w:r>
        <w:rPr>
          <w:rFonts w:ascii="Calibri"/>
          <w:color w:val="44526A"/>
          <w:spacing w:val="-1"/>
          <w:sz w:val="48"/>
        </w:rPr>
        <w:t>NORTE,</w:t>
      </w:r>
      <w:r>
        <w:rPr>
          <w:rFonts w:ascii="Calibri"/>
          <w:color w:val="44526A"/>
          <w:spacing w:val="-13"/>
          <w:sz w:val="48"/>
        </w:rPr>
        <w:t xml:space="preserve"> </w:t>
      </w:r>
      <w:r>
        <w:rPr>
          <w:rFonts w:ascii="Calibri"/>
          <w:color w:val="44526A"/>
          <w:spacing w:val="-1"/>
          <w:sz w:val="48"/>
        </w:rPr>
        <w:t>LASSEN,</w:t>
      </w:r>
      <w:r>
        <w:rPr>
          <w:rFonts w:ascii="Calibri"/>
          <w:color w:val="44526A"/>
          <w:spacing w:val="-9"/>
          <w:sz w:val="48"/>
        </w:rPr>
        <w:t xml:space="preserve"> </w:t>
      </w:r>
      <w:r>
        <w:rPr>
          <w:rFonts w:ascii="Calibri"/>
          <w:color w:val="44526A"/>
          <w:spacing w:val="-2"/>
          <w:sz w:val="48"/>
        </w:rPr>
        <w:t>MODOC,</w:t>
      </w:r>
      <w:r>
        <w:rPr>
          <w:rFonts w:ascii="Calibri"/>
          <w:color w:val="44526A"/>
          <w:spacing w:val="-9"/>
          <w:sz w:val="48"/>
        </w:rPr>
        <w:t xml:space="preserve"> </w:t>
      </w:r>
      <w:r>
        <w:rPr>
          <w:rFonts w:ascii="Calibri"/>
          <w:color w:val="44526A"/>
          <w:spacing w:val="-3"/>
          <w:sz w:val="48"/>
        </w:rPr>
        <w:t>PLUMAS,</w:t>
      </w:r>
      <w:r>
        <w:rPr>
          <w:rFonts w:ascii="Calibri"/>
          <w:color w:val="44526A"/>
          <w:spacing w:val="28"/>
          <w:w w:val="99"/>
          <w:sz w:val="48"/>
        </w:rPr>
        <w:t xml:space="preserve"> </w:t>
      </w:r>
      <w:r>
        <w:rPr>
          <w:rFonts w:ascii="Calibri"/>
          <w:color w:val="44526A"/>
          <w:spacing w:val="-1"/>
          <w:sz w:val="48"/>
        </w:rPr>
        <w:t>SHASTA,</w:t>
      </w:r>
      <w:r>
        <w:rPr>
          <w:rFonts w:ascii="Calibri"/>
          <w:color w:val="44526A"/>
          <w:spacing w:val="-11"/>
          <w:sz w:val="48"/>
        </w:rPr>
        <w:t xml:space="preserve"> </w:t>
      </w:r>
      <w:r>
        <w:rPr>
          <w:rFonts w:ascii="Calibri"/>
          <w:color w:val="44526A"/>
          <w:spacing w:val="-1"/>
          <w:sz w:val="48"/>
        </w:rPr>
        <w:t>SIERRA</w:t>
      </w:r>
      <w:r>
        <w:rPr>
          <w:rFonts w:ascii="Calibri"/>
          <w:color w:val="44526A"/>
          <w:spacing w:val="-6"/>
          <w:sz w:val="48"/>
        </w:rPr>
        <w:t xml:space="preserve"> </w:t>
      </w:r>
      <w:r>
        <w:rPr>
          <w:rFonts w:ascii="Calibri"/>
          <w:color w:val="44526A"/>
          <w:spacing w:val="-2"/>
          <w:sz w:val="48"/>
        </w:rPr>
        <w:t>AND</w:t>
      </w:r>
      <w:r>
        <w:rPr>
          <w:rFonts w:ascii="Calibri"/>
          <w:color w:val="44526A"/>
          <w:spacing w:val="-9"/>
          <w:sz w:val="48"/>
        </w:rPr>
        <w:t xml:space="preserve"> </w:t>
      </w:r>
      <w:r>
        <w:rPr>
          <w:rFonts w:ascii="Calibri"/>
          <w:color w:val="44526A"/>
          <w:spacing w:val="-1"/>
          <w:sz w:val="48"/>
        </w:rPr>
        <w:t>SISKIYOU</w:t>
      </w:r>
      <w:r>
        <w:rPr>
          <w:rFonts w:ascii="Calibri"/>
          <w:color w:val="44526A"/>
          <w:spacing w:val="-13"/>
          <w:sz w:val="48"/>
        </w:rPr>
        <w:t xml:space="preserve"> </w:t>
      </w:r>
      <w:r>
        <w:rPr>
          <w:rFonts w:ascii="Calibri"/>
          <w:color w:val="44526A"/>
          <w:spacing w:val="-2"/>
          <w:sz w:val="48"/>
        </w:rPr>
        <w:t>COUNTIES</w:t>
      </w:r>
    </w:p>
    <w:p w14:paraId="34FF0607" w14:textId="77777777" w:rsidR="00F62D51" w:rsidRDefault="00F62D51" w:rsidP="00F62D51">
      <w:pPr>
        <w:rPr>
          <w:rFonts w:ascii="Calibri" w:eastAsia="Calibri" w:hAnsi="Calibri" w:cs="Calibri"/>
          <w:sz w:val="20"/>
          <w:szCs w:val="20"/>
        </w:rPr>
      </w:pPr>
    </w:p>
    <w:p w14:paraId="369718E2" w14:textId="77777777" w:rsidR="00F62D51" w:rsidRDefault="00F62D51" w:rsidP="00F62D51">
      <w:pPr>
        <w:rPr>
          <w:rFonts w:ascii="Calibri" w:eastAsia="Calibri" w:hAnsi="Calibri" w:cs="Calibri"/>
          <w:sz w:val="20"/>
          <w:szCs w:val="20"/>
        </w:rPr>
      </w:pPr>
    </w:p>
    <w:p w14:paraId="5DA25484" w14:textId="77777777" w:rsidR="00F62D51" w:rsidRDefault="00F62D51" w:rsidP="00F62D51">
      <w:pPr>
        <w:rPr>
          <w:rFonts w:ascii="Calibri" w:eastAsia="Calibri" w:hAnsi="Calibri" w:cs="Calibri"/>
          <w:sz w:val="20"/>
          <w:szCs w:val="20"/>
        </w:rPr>
      </w:pPr>
    </w:p>
    <w:p w14:paraId="3791318F" w14:textId="77777777" w:rsidR="00F62D51" w:rsidRDefault="00F62D51" w:rsidP="00F62D51">
      <w:pPr>
        <w:rPr>
          <w:rFonts w:ascii="Calibri" w:eastAsia="Calibri" w:hAnsi="Calibri" w:cs="Calibri"/>
          <w:sz w:val="20"/>
          <w:szCs w:val="20"/>
        </w:rPr>
      </w:pPr>
    </w:p>
    <w:p w14:paraId="5826FA1D" w14:textId="77777777" w:rsidR="00F62D51" w:rsidRDefault="00F62D51" w:rsidP="00F62D51">
      <w:pPr>
        <w:rPr>
          <w:rFonts w:ascii="Calibri" w:eastAsia="Calibri" w:hAnsi="Calibri" w:cs="Calibri"/>
          <w:sz w:val="20"/>
          <w:szCs w:val="20"/>
        </w:rPr>
      </w:pPr>
    </w:p>
    <w:p w14:paraId="6A560918" w14:textId="77777777" w:rsidR="00F62D51" w:rsidRDefault="00F62D51" w:rsidP="00F62D51">
      <w:pPr>
        <w:rPr>
          <w:rFonts w:ascii="Calibri" w:eastAsia="Calibri" w:hAnsi="Calibri" w:cs="Calibri"/>
          <w:sz w:val="20"/>
          <w:szCs w:val="20"/>
        </w:rPr>
      </w:pPr>
    </w:p>
    <w:p w14:paraId="01A7C067" w14:textId="77777777" w:rsidR="00F62D51" w:rsidRDefault="00F62D51" w:rsidP="00F62D51">
      <w:pPr>
        <w:rPr>
          <w:rFonts w:ascii="Calibri" w:eastAsia="Calibri" w:hAnsi="Calibri" w:cs="Calibri"/>
          <w:sz w:val="20"/>
          <w:szCs w:val="20"/>
        </w:rPr>
      </w:pPr>
    </w:p>
    <w:p w14:paraId="082E0E41" w14:textId="77777777" w:rsidR="00F62D51" w:rsidRDefault="00F62D51" w:rsidP="00F62D51">
      <w:pPr>
        <w:rPr>
          <w:rFonts w:ascii="Calibri" w:eastAsia="Calibri" w:hAnsi="Calibri" w:cs="Calibri"/>
          <w:sz w:val="20"/>
          <w:szCs w:val="20"/>
        </w:rPr>
      </w:pPr>
    </w:p>
    <w:p w14:paraId="69E58CD2" w14:textId="77777777" w:rsidR="00F62D51" w:rsidRDefault="00F62D51" w:rsidP="00F62D51">
      <w:pPr>
        <w:rPr>
          <w:rFonts w:ascii="Calibri" w:eastAsia="Calibri" w:hAnsi="Calibri" w:cs="Calibri"/>
          <w:sz w:val="20"/>
          <w:szCs w:val="20"/>
        </w:rPr>
      </w:pPr>
    </w:p>
    <w:p w14:paraId="36A56A26" w14:textId="5050D798" w:rsidR="00F62D51" w:rsidRDefault="00F62D51" w:rsidP="00F62D51">
      <w:pPr>
        <w:rPr>
          <w:rFonts w:ascii="Calibri" w:eastAsia="Calibri" w:hAnsi="Calibri" w:cs="Calibri"/>
          <w:sz w:val="20"/>
          <w:szCs w:val="20"/>
        </w:rPr>
      </w:pPr>
    </w:p>
    <w:p w14:paraId="02E60FBF" w14:textId="42070468" w:rsidR="00F62D51" w:rsidRDefault="00E24566" w:rsidP="00F62D51">
      <w:pPr>
        <w:spacing w:before="3"/>
        <w:rPr>
          <w:rFonts w:ascii="Calibri" w:eastAsia="Calibri" w:hAnsi="Calibri" w:cs="Calibri"/>
          <w:sz w:val="23"/>
          <w:szCs w:val="23"/>
        </w:rPr>
      </w:pPr>
      <w:r>
        <w:rPr>
          <w:rFonts w:ascii="Calibri" w:eastAsia="Calibri" w:hAnsi="Calibri" w:cs="Calibri"/>
          <w:noProof/>
          <w:sz w:val="20"/>
          <w:szCs w:val="20"/>
        </w:rPr>
        <mc:AlternateContent>
          <mc:Choice Requires="wpg">
            <w:drawing>
              <wp:inline distT="0" distB="0" distL="0" distR="0" wp14:anchorId="2240D5D6" wp14:editId="2C58343B">
                <wp:extent cx="6762750" cy="171577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1715770"/>
                          <a:chOff x="0" y="0"/>
                          <a:chExt cx="10650" cy="2702"/>
                        </a:xfrm>
                      </wpg:grpSpPr>
                      <wpg:grpSp>
                        <wpg:cNvPr id="12" name="Group 113"/>
                        <wpg:cNvGrpSpPr>
                          <a:grpSpLocks/>
                        </wpg:cNvGrpSpPr>
                        <wpg:grpSpPr bwMode="auto">
                          <a:xfrm>
                            <a:off x="0" y="0"/>
                            <a:ext cx="10650" cy="171"/>
                            <a:chOff x="0" y="0"/>
                            <a:chExt cx="10650" cy="171"/>
                          </a:xfrm>
                        </wpg:grpSpPr>
                        <wps:wsp>
                          <wps:cNvPr id="14" name="Freeform 114"/>
                          <wps:cNvSpPr>
                            <a:spLocks/>
                          </wps:cNvSpPr>
                          <wps:spPr bwMode="auto">
                            <a:xfrm>
                              <a:off x="0" y="0"/>
                              <a:ext cx="10650" cy="171"/>
                            </a:xfrm>
                            <a:custGeom>
                              <a:avLst/>
                              <a:gdLst>
                                <a:gd name="T0" fmla="*/ 0 w 10650"/>
                                <a:gd name="T1" fmla="*/ 171 h 171"/>
                                <a:gd name="T2" fmla="*/ 10650 w 10650"/>
                                <a:gd name="T3" fmla="*/ 171 h 171"/>
                                <a:gd name="T4" fmla="*/ 10650 w 10650"/>
                                <a:gd name="T5" fmla="*/ 0 h 171"/>
                                <a:gd name="T6" fmla="*/ 0 w 10650"/>
                                <a:gd name="T7" fmla="*/ 0 h 171"/>
                                <a:gd name="T8" fmla="*/ 0 w 10650"/>
                                <a:gd name="T9" fmla="*/ 171 h 171"/>
                              </a:gdLst>
                              <a:ahLst/>
                              <a:cxnLst>
                                <a:cxn ang="0">
                                  <a:pos x="T0" y="T1"/>
                                </a:cxn>
                                <a:cxn ang="0">
                                  <a:pos x="T2" y="T3"/>
                                </a:cxn>
                                <a:cxn ang="0">
                                  <a:pos x="T4" y="T5"/>
                                </a:cxn>
                                <a:cxn ang="0">
                                  <a:pos x="T6" y="T7"/>
                                </a:cxn>
                                <a:cxn ang="0">
                                  <a:pos x="T8" y="T9"/>
                                </a:cxn>
                              </a:cxnLst>
                              <a:rect l="0" t="0" r="r" b="b"/>
                              <a:pathLst>
                                <a:path w="10650" h="171">
                                  <a:moveTo>
                                    <a:pt x="0" y="171"/>
                                  </a:moveTo>
                                  <a:lnTo>
                                    <a:pt x="10650" y="171"/>
                                  </a:lnTo>
                                  <a:lnTo>
                                    <a:pt x="10650" y="0"/>
                                  </a:lnTo>
                                  <a:lnTo>
                                    <a:pt x="0" y="0"/>
                                  </a:lnTo>
                                  <a:lnTo>
                                    <a:pt x="0" y="171"/>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15"/>
                        <wpg:cNvGrpSpPr>
                          <a:grpSpLocks/>
                        </wpg:cNvGrpSpPr>
                        <wpg:grpSpPr bwMode="auto">
                          <a:xfrm>
                            <a:off x="0" y="171"/>
                            <a:ext cx="10650" cy="2531"/>
                            <a:chOff x="0" y="171"/>
                            <a:chExt cx="10650" cy="2531"/>
                          </a:xfrm>
                        </wpg:grpSpPr>
                        <wps:wsp>
                          <wps:cNvPr id="16" name="Freeform 116"/>
                          <wps:cNvSpPr>
                            <a:spLocks/>
                          </wps:cNvSpPr>
                          <wps:spPr bwMode="auto">
                            <a:xfrm>
                              <a:off x="0" y="171"/>
                              <a:ext cx="10650" cy="2531"/>
                            </a:xfrm>
                            <a:custGeom>
                              <a:avLst/>
                              <a:gdLst>
                                <a:gd name="T0" fmla="*/ 0 w 10650"/>
                                <a:gd name="T1" fmla="+- 0 2702 171"/>
                                <a:gd name="T2" fmla="*/ 2702 h 2531"/>
                                <a:gd name="T3" fmla="*/ 10650 w 10650"/>
                                <a:gd name="T4" fmla="+- 0 2702 171"/>
                                <a:gd name="T5" fmla="*/ 2702 h 2531"/>
                                <a:gd name="T6" fmla="*/ 10650 w 10650"/>
                                <a:gd name="T7" fmla="+- 0 171 171"/>
                                <a:gd name="T8" fmla="*/ 171 h 2531"/>
                                <a:gd name="T9" fmla="*/ 0 w 10650"/>
                                <a:gd name="T10" fmla="+- 0 171 171"/>
                                <a:gd name="T11" fmla="*/ 171 h 2531"/>
                                <a:gd name="T12" fmla="*/ 0 w 10650"/>
                                <a:gd name="T13" fmla="+- 0 2702 171"/>
                                <a:gd name="T14" fmla="*/ 2702 h 2531"/>
                              </a:gdLst>
                              <a:ahLst/>
                              <a:cxnLst>
                                <a:cxn ang="0">
                                  <a:pos x="T0" y="T2"/>
                                </a:cxn>
                                <a:cxn ang="0">
                                  <a:pos x="T3" y="T5"/>
                                </a:cxn>
                                <a:cxn ang="0">
                                  <a:pos x="T6" y="T8"/>
                                </a:cxn>
                                <a:cxn ang="0">
                                  <a:pos x="T9" y="T11"/>
                                </a:cxn>
                                <a:cxn ang="0">
                                  <a:pos x="T12" y="T14"/>
                                </a:cxn>
                              </a:cxnLst>
                              <a:rect l="0" t="0" r="r" b="b"/>
                              <a:pathLst>
                                <a:path w="10650" h="2531">
                                  <a:moveTo>
                                    <a:pt x="0" y="2531"/>
                                  </a:moveTo>
                                  <a:lnTo>
                                    <a:pt x="10650" y="2531"/>
                                  </a:lnTo>
                                  <a:lnTo>
                                    <a:pt x="10650" y="0"/>
                                  </a:lnTo>
                                  <a:lnTo>
                                    <a:pt x="0" y="0"/>
                                  </a:lnTo>
                                  <a:lnTo>
                                    <a:pt x="0" y="2531"/>
                                  </a:lnTo>
                                  <a:close/>
                                </a:path>
                              </a:pathLst>
                            </a:custGeom>
                            <a:solidFill>
                              <a:srgbClr val="EB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17"/>
                          <wps:cNvSpPr txBox="1">
                            <a:spLocks noChangeArrowheads="1"/>
                          </wps:cNvSpPr>
                          <wps:spPr bwMode="auto">
                            <a:xfrm>
                              <a:off x="710" y="1087"/>
                              <a:ext cx="3230" cy="1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3419" w14:textId="378ED9CA" w:rsidR="00790FF4" w:rsidRPr="00F96146" w:rsidRDefault="00790FF4" w:rsidP="00E24566">
                                <w:pPr>
                                  <w:spacing w:line="322" w:lineRule="exact"/>
                                  <w:rPr>
                                    <w:rFonts w:ascii="Calibri"/>
                                    <w:color w:val="FFFFFF"/>
                                    <w:spacing w:val="-2"/>
                                  </w:rPr>
                                </w:pPr>
                              </w:p>
                            </w:txbxContent>
                          </wps:txbx>
                          <wps:bodyPr rot="0" vert="horz" wrap="square" lIns="0" tIns="0" rIns="0" bIns="0" anchor="t" anchorCtr="0" upright="1">
                            <a:noAutofit/>
                          </wps:bodyPr>
                        </wps:wsp>
                      </wpg:grpSp>
                    </wpg:wgp>
                  </a:graphicData>
                </a:graphic>
              </wp:inline>
            </w:drawing>
          </mc:Choice>
          <mc:Fallback>
            <w:pict>
              <v:group w14:anchorId="2240D5D6" id="Group 10" o:spid="_x0000_s1026" style="width:532.5pt;height:135.1pt;mso-position-horizontal-relative:char;mso-position-vertical-relative:line" coordsize="10650,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">
                <v:group id="Group 113" o:spid="_x0000_s1027" style="position:absolute;width:10650;height:171" coordsize="1065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4" o:spid="_x0000_s1028" style="position:absolute;width:10650;height:171;visibility:visible;mso-wrap-style:square;v-text-anchor:top" coordsize="1065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" path="m,171r10650,l10650,,,,,171xe" fillcolor="#5b9bd3" stroked="f">
                    <v:path arrowok="t" o:connecttype="custom" o:connectlocs="0,171;10650,171;10650,0;0,0;0,171" o:connectangles="0,0,0,0,0"/>
                  </v:shape>
                </v:group>
                <v:group id="Group 115" o:spid="_x0000_s1029" style="position:absolute;top:171;width:10650;height:2531" coordorigin=",171" coordsize="1065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6" o:spid="_x0000_s1030" style="position:absolute;top:171;width:10650;height:2531;visibility:visible;mso-wrap-style:square;v-text-anchor:top" coordsize="1065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" path="m,2531r10650,l10650,,,,,2531xe" fillcolor="#eb7b2f" stroked="f">
                    <v:path arrowok="t" o:connecttype="custom" o:connectlocs="0,2702;10650,2702;10650,171;0,171;0,2702" o:connectangles="0,0,0,0,0"/>
                  </v:shape>
                  <v:shapetype id="_x0000_t202" coordsize="21600,21600" o:spt="202" path="m,l,21600r21600,l21600,xe">
                    <v:stroke joinstyle="miter"/>
                    <v:path gradientshapeok="t" o:connecttype="rect"/>
                  </v:shapetype>
                  <v:shape id="Text Box 117" o:spid="_x0000_s1031" type="#_x0000_t202" style="position:absolute;left:710;top:1087;width:3230;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3323419" w14:textId="378ED9CA" w:rsidR="00790FF4" w:rsidRPr="00F96146" w:rsidRDefault="00790FF4" w:rsidP="00E24566">
                          <w:pPr>
                            <w:spacing w:line="322" w:lineRule="exact"/>
                            <w:rPr>
                              <w:rFonts w:ascii="Calibri"/>
                              <w:color w:val="FFFFFF"/>
                              <w:spacing w:val="-2"/>
                            </w:rPr>
                          </w:pPr>
                        </w:p>
                      </w:txbxContent>
                    </v:textbox>
                  </v:shape>
                </v:group>
                <w10:anchorlock/>
              </v:group>
            </w:pict>
          </mc:Fallback>
        </mc:AlternateContent>
      </w:r>
    </w:p>
    <w:p w14:paraId="4EF6C0FE" w14:textId="1BA7C516" w:rsidR="00F62D51" w:rsidRDefault="00F62D51" w:rsidP="00F62D51">
      <w:pPr>
        <w:spacing w:line="200" w:lineRule="atLeast"/>
        <w:ind w:left="100"/>
        <w:rPr>
          <w:rFonts w:ascii="Calibri" w:eastAsia="Calibri" w:hAnsi="Calibri" w:cs="Calibri"/>
          <w:sz w:val="20"/>
          <w:szCs w:val="20"/>
        </w:rPr>
      </w:pPr>
    </w:p>
    <w:p w14:paraId="6B56A95D" w14:textId="77777777" w:rsidR="00F62D51" w:rsidRDefault="00F62D51" w:rsidP="00F62D51">
      <w:pPr>
        <w:spacing w:line="200" w:lineRule="atLeast"/>
        <w:rPr>
          <w:rFonts w:ascii="Calibri" w:eastAsia="Calibri" w:hAnsi="Calibri" w:cs="Calibri"/>
          <w:sz w:val="20"/>
          <w:szCs w:val="20"/>
        </w:rPr>
        <w:sectPr w:rsidR="00F62D51">
          <w:footerReference w:type="default" r:id="rId9"/>
          <w:pgSz w:w="12240" w:h="15840"/>
          <w:pgMar w:top="1480" w:right="760" w:bottom="280" w:left="620" w:header="720" w:footer="720" w:gutter="0"/>
          <w:cols w:space="720"/>
        </w:sectPr>
      </w:pPr>
    </w:p>
    <w:p w14:paraId="76AC4480" w14:textId="77777777" w:rsidR="00F62D51" w:rsidRPr="00F205FD" w:rsidRDefault="00F62D51" w:rsidP="00F62D51">
      <w:pPr>
        <w:spacing w:before="18"/>
        <w:ind w:left="100"/>
        <w:rPr>
          <w:rFonts w:ascii="Calibri Light" w:eastAsia="Calibri Light" w:hAnsi="Calibri Light" w:cs="Calibri Light"/>
          <w:b/>
          <w:sz w:val="32"/>
          <w:szCs w:val="32"/>
        </w:rPr>
      </w:pPr>
      <w:r w:rsidRPr="00F205FD">
        <w:rPr>
          <w:rFonts w:ascii="Calibri Light"/>
          <w:b/>
          <w:color w:val="2C74B5"/>
          <w:sz w:val="32"/>
        </w:rPr>
        <w:lastRenderedPageBreak/>
        <w:t>Table</w:t>
      </w:r>
      <w:r w:rsidRPr="00F205FD">
        <w:rPr>
          <w:rFonts w:ascii="Calibri Light"/>
          <w:b/>
          <w:color w:val="2C74B5"/>
          <w:spacing w:val="-10"/>
          <w:sz w:val="32"/>
        </w:rPr>
        <w:t xml:space="preserve"> </w:t>
      </w:r>
      <w:r w:rsidRPr="00F205FD">
        <w:rPr>
          <w:rFonts w:ascii="Calibri Light"/>
          <w:b/>
          <w:color w:val="2C74B5"/>
          <w:sz w:val="32"/>
        </w:rPr>
        <w:t>of</w:t>
      </w:r>
      <w:r w:rsidRPr="00F205FD">
        <w:rPr>
          <w:rFonts w:ascii="Calibri Light"/>
          <w:b/>
          <w:color w:val="2C74B5"/>
          <w:spacing w:val="-11"/>
          <w:sz w:val="32"/>
        </w:rPr>
        <w:t xml:space="preserve"> </w:t>
      </w:r>
      <w:r w:rsidRPr="00F205FD">
        <w:rPr>
          <w:rFonts w:ascii="Calibri Light"/>
          <w:b/>
          <w:color w:val="2C74B5"/>
          <w:spacing w:val="-4"/>
          <w:sz w:val="32"/>
        </w:rPr>
        <w:t>Contents</w:t>
      </w:r>
    </w:p>
    <w:p w14:paraId="49CCDC1C" w14:textId="77777777" w:rsidR="00F62D51" w:rsidRDefault="00F62D51" w:rsidP="00F62D51">
      <w:pPr>
        <w:rPr>
          <w:rFonts w:ascii="Calibri Light" w:eastAsia="Calibri Light" w:hAnsi="Calibri Light" w:cs="Calibri Light"/>
          <w:sz w:val="32"/>
          <w:szCs w:val="32"/>
        </w:rPr>
        <w:sectPr w:rsidR="00F62D51">
          <w:footerReference w:type="default" r:id="rId10"/>
          <w:pgSz w:w="12240" w:h="15840"/>
          <w:pgMar w:top="1420" w:right="1340" w:bottom="1702" w:left="1340" w:header="0" w:footer="1012" w:gutter="0"/>
          <w:pgNumType w:start="1"/>
          <w:cols w:space="720"/>
        </w:sectPr>
      </w:pPr>
    </w:p>
    <w:sdt>
      <w:sdtPr>
        <w:id w:val="1561977176"/>
        <w:docPartObj>
          <w:docPartGallery w:val="Table of Contents"/>
          <w:docPartUnique/>
        </w:docPartObj>
      </w:sdtPr>
      <w:sdtEndPr/>
      <w:sdtContent>
        <w:p w14:paraId="5324F084" w14:textId="77777777" w:rsidR="00F62D51" w:rsidRDefault="00BA637E" w:rsidP="00F62D51">
          <w:pPr>
            <w:pStyle w:val="TOC4"/>
            <w:tabs>
              <w:tab w:val="right" w:leader="dot" w:pos="9455"/>
            </w:tabs>
            <w:spacing w:before="31"/>
            <w:rPr>
              <w:rFonts w:cs="Calibri"/>
              <w:b w:val="0"/>
              <w:bCs w:val="0"/>
            </w:rPr>
          </w:pPr>
          <w:hyperlink w:anchor="_bookmark0" w:history="1">
            <w:r w:rsidR="00F62D51">
              <w:rPr>
                <w:spacing w:val="-2"/>
              </w:rPr>
              <w:t>Overview</w:t>
            </w:r>
            <w:r w:rsidR="00F62D51">
              <w:rPr>
                <w:b w:val="0"/>
                <w:spacing w:val="-2"/>
              </w:rPr>
              <w:tab/>
            </w:r>
            <w:r w:rsidR="00F62D51">
              <w:rPr>
                <w:b w:val="0"/>
              </w:rPr>
              <w:t>3</w:t>
            </w:r>
          </w:hyperlink>
        </w:p>
        <w:p w14:paraId="4B2BE9B2" w14:textId="77777777" w:rsidR="00F62D51" w:rsidRDefault="00BA637E" w:rsidP="00F62D51">
          <w:pPr>
            <w:pStyle w:val="TOC8"/>
            <w:tabs>
              <w:tab w:val="right" w:leader="dot" w:pos="9455"/>
            </w:tabs>
            <w:spacing w:before="125"/>
            <w:rPr>
              <w:rFonts w:cs="Calibri"/>
              <w:b w:val="0"/>
              <w:bCs w:val="0"/>
              <w:i w:val="0"/>
            </w:rPr>
          </w:pPr>
          <w:hyperlink w:anchor="_bookmark1" w:history="1">
            <w:r w:rsidR="00F62D51">
              <w:rPr>
                <w:i w:val="0"/>
                <w:spacing w:val="-2"/>
              </w:rPr>
              <w:t>Vision</w:t>
            </w:r>
            <w:r w:rsidR="00F62D51">
              <w:rPr>
                <w:b w:val="0"/>
                <w:i w:val="0"/>
                <w:spacing w:val="-2"/>
              </w:rPr>
              <w:tab/>
            </w:r>
            <w:r w:rsidR="00F62D51">
              <w:rPr>
                <w:b w:val="0"/>
                <w:i w:val="0"/>
              </w:rPr>
              <w:t>3</w:t>
            </w:r>
          </w:hyperlink>
        </w:p>
        <w:p w14:paraId="6EB12129" w14:textId="77777777" w:rsidR="00F62D51" w:rsidRDefault="00BA637E" w:rsidP="00F62D51">
          <w:pPr>
            <w:pStyle w:val="TOC8"/>
            <w:tabs>
              <w:tab w:val="right" w:leader="dot" w:pos="9455"/>
            </w:tabs>
            <w:rPr>
              <w:rFonts w:cs="Calibri"/>
              <w:b w:val="0"/>
              <w:bCs w:val="0"/>
              <w:i w:val="0"/>
            </w:rPr>
          </w:pPr>
          <w:hyperlink w:anchor="_bookmark2" w:history="1">
            <w:r w:rsidR="00F62D51">
              <w:rPr>
                <w:i w:val="0"/>
                <w:spacing w:val="-2"/>
              </w:rPr>
              <w:t>Values</w:t>
            </w:r>
            <w:r w:rsidR="00F62D51">
              <w:rPr>
                <w:b w:val="0"/>
                <w:i w:val="0"/>
                <w:spacing w:val="-2"/>
              </w:rPr>
              <w:tab/>
            </w:r>
            <w:r w:rsidR="00F62D51">
              <w:rPr>
                <w:b w:val="0"/>
                <w:i w:val="0"/>
              </w:rPr>
              <w:t>3</w:t>
            </w:r>
          </w:hyperlink>
        </w:p>
        <w:p w14:paraId="1C521762" w14:textId="77777777" w:rsidR="00F62D51" w:rsidRDefault="00BA637E" w:rsidP="00F62D51">
          <w:pPr>
            <w:pStyle w:val="TOC4"/>
            <w:tabs>
              <w:tab w:val="right" w:leader="dot" w:pos="9455"/>
            </w:tabs>
            <w:rPr>
              <w:rFonts w:cs="Calibri"/>
              <w:b w:val="0"/>
              <w:bCs w:val="0"/>
            </w:rPr>
          </w:pPr>
          <w:hyperlink w:anchor="_bookmark3" w:history="1">
            <w:r w:rsidR="00F62D51">
              <w:rPr>
                <w:spacing w:val="-1"/>
              </w:rPr>
              <w:t>Roles</w:t>
            </w:r>
            <w:r w:rsidR="00F62D51">
              <w:rPr>
                <w:spacing w:val="-8"/>
              </w:rPr>
              <w:t xml:space="preserve"> </w:t>
            </w:r>
            <w:r w:rsidR="00F62D51">
              <w:t>and</w:t>
            </w:r>
            <w:r w:rsidR="00F62D51">
              <w:rPr>
                <w:spacing w:val="-1"/>
              </w:rPr>
              <w:t xml:space="preserve"> </w:t>
            </w:r>
            <w:r w:rsidR="00F62D51">
              <w:rPr>
                <w:spacing w:val="-3"/>
              </w:rPr>
              <w:t>Responsibilities</w:t>
            </w:r>
            <w:r w:rsidR="00F62D51">
              <w:rPr>
                <w:b w:val="0"/>
                <w:spacing w:val="-3"/>
              </w:rPr>
              <w:tab/>
            </w:r>
            <w:r w:rsidR="00F62D51">
              <w:rPr>
                <w:b w:val="0"/>
              </w:rPr>
              <w:t>4</w:t>
            </w:r>
          </w:hyperlink>
        </w:p>
        <w:p w14:paraId="1457DD40" w14:textId="77777777" w:rsidR="00F62D51" w:rsidRDefault="00BA637E" w:rsidP="000147FA">
          <w:pPr>
            <w:pStyle w:val="TOC7"/>
            <w:numPr>
              <w:ilvl w:val="0"/>
              <w:numId w:val="12"/>
            </w:numPr>
            <w:tabs>
              <w:tab w:val="left" w:pos="567"/>
              <w:tab w:val="right" w:leader="dot" w:pos="9455"/>
            </w:tabs>
            <w:ind w:hanging="245"/>
            <w:rPr>
              <w:rFonts w:cs="Calibri"/>
              <w:b w:val="0"/>
              <w:bCs w:val="0"/>
            </w:rPr>
          </w:pPr>
          <w:hyperlink w:anchor="_bookmark4" w:history="1">
            <w:r w:rsidR="00F62D51">
              <w:rPr>
                <w:spacing w:val="-1"/>
              </w:rPr>
              <w:t>Operating</w:t>
            </w:r>
            <w:r w:rsidR="00F62D51">
              <w:rPr>
                <w:spacing w:val="-5"/>
              </w:rPr>
              <w:t xml:space="preserve"> </w:t>
            </w:r>
            <w:r w:rsidR="00F62D51">
              <w:rPr>
                <w:spacing w:val="-2"/>
              </w:rPr>
              <w:t>the</w:t>
            </w:r>
            <w:r w:rsidR="00F62D51">
              <w:rPr>
                <w:spacing w:val="-7"/>
              </w:rPr>
              <w:t xml:space="preserve"> </w:t>
            </w:r>
            <w:r w:rsidR="00F62D51">
              <w:rPr>
                <w:spacing w:val="-4"/>
              </w:rPr>
              <w:t>CoC</w:t>
            </w:r>
            <w:r w:rsidR="00F62D51">
              <w:rPr>
                <w:b w:val="0"/>
                <w:spacing w:val="-4"/>
              </w:rPr>
              <w:tab/>
            </w:r>
            <w:r w:rsidR="00F62D51">
              <w:rPr>
                <w:b w:val="0"/>
              </w:rPr>
              <w:t>4</w:t>
            </w:r>
          </w:hyperlink>
        </w:p>
        <w:p w14:paraId="09CFA124" w14:textId="77777777" w:rsidR="00F62D51" w:rsidRDefault="00BA637E" w:rsidP="00F62D51">
          <w:pPr>
            <w:pStyle w:val="TOC9"/>
            <w:tabs>
              <w:tab w:val="right" w:leader="dot" w:pos="9455"/>
            </w:tabs>
            <w:rPr>
              <w:rFonts w:cs="Calibri"/>
              <w:b w:val="0"/>
              <w:bCs w:val="0"/>
            </w:rPr>
          </w:pPr>
          <w:hyperlink w:anchor="_bookmark5" w:history="1">
            <w:r w:rsidR="00F62D51">
              <w:t>The</w:t>
            </w:r>
            <w:r w:rsidR="00F62D51">
              <w:rPr>
                <w:spacing w:val="-7"/>
              </w:rPr>
              <w:t xml:space="preserve"> </w:t>
            </w:r>
            <w:r w:rsidR="00F62D51">
              <w:rPr>
                <w:spacing w:val="-1"/>
              </w:rPr>
              <w:t>CoC</w:t>
            </w:r>
            <w:r w:rsidR="00F62D51">
              <w:rPr>
                <w:spacing w:val="-8"/>
              </w:rPr>
              <w:t xml:space="preserve"> </w:t>
            </w:r>
            <w:r w:rsidR="00F62D51">
              <w:rPr>
                <w:spacing w:val="-1"/>
              </w:rPr>
              <w:t>Executive</w:t>
            </w:r>
            <w:r w:rsidR="00F62D51">
              <w:rPr>
                <w:spacing w:val="-7"/>
              </w:rPr>
              <w:t xml:space="preserve"> </w:t>
            </w:r>
            <w:r w:rsidR="00F62D51">
              <w:rPr>
                <w:spacing w:val="-2"/>
              </w:rPr>
              <w:t>Board</w:t>
            </w:r>
            <w:r w:rsidR="00F62D51">
              <w:rPr>
                <w:b w:val="0"/>
                <w:spacing w:val="-2"/>
              </w:rPr>
              <w:tab/>
            </w:r>
            <w:r w:rsidR="00F62D51">
              <w:rPr>
                <w:b w:val="0"/>
              </w:rPr>
              <w:t>4</w:t>
            </w:r>
          </w:hyperlink>
        </w:p>
        <w:p w14:paraId="7D65A117" w14:textId="77777777" w:rsidR="00F62D51" w:rsidRDefault="00BA637E" w:rsidP="00F62D51">
          <w:pPr>
            <w:pStyle w:val="TOC9"/>
            <w:tabs>
              <w:tab w:val="right" w:leader="dot" w:pos="9455"/>
            </w:tabs>
            <w:spacing w:before="125"/>
            <w:rPr>
              <w:rFonts w:cs="Calibri"/>
              <w:b w:val="0"/>
              <w:bCs w:val="0"/>
            </w:rPr>
          </w:pPr>
          <w:hyperlink w:anchor="_bookmark6" w:history="1">
            <w:r w:rsidR="00F62D51">
              <w:t>The</w:t>
            </w:r>
            <w:r w:rsidR="00F62D51">
              <w:rPr>
                <w:spacing w:val="-7"/>
              </w:rPr>
              <w:t xml:space="preserve"> </w:t>
            </w:r>
            <w:r w:rsidR="00F62D51">
              <w:rPr>
                <w:spacing w:val="-1"/>
              </w:rPr>
              <w:t>Advisory</w:t>
            </w:r>
            <w:r w:rsidR="00F62D51">
              <w:rPr>
                <w:spacing w:val="-10"/>
              </w:rPr>
              <w:t xml:space="preserve"> </w:t>
            </w:r>
            <w:r w:rsidR="00F62D51">
              <w:rPr>
                <w:spacing w:val="-2"/>
              </w:rPr>
              <w:t>Boards</w:t>
            </w:r>
            <w:r w:rsidR="00F62D51">
              <w:rPr>
                <w:b w:val="0"/>
                <w:spacing w:val="-2"/>
              </w:rPr>
              <w:tab/>
            </w:r>
            <w:r w:rsidR="00F62D51">
              <w:rPr>
                <w:b w:val="0"/>
              </w:rPr>
              <w:t>5</w:t>
            </w:r>
          </w:hyperlink>
        </w:p>
        <w:p w14:paraId="3EE1E658" w14:textId="486BC25A" w:rsidR="00F62D51" w:rsidRDefault="00BA637E" w:rsidP="00F62D51">
          <w:pPr>
            <w:pStyle w:val="TOC9"/>
            <w:tabs>
              <w:tab w:val="right" w:leader="dot" w:pos="9455"/>
            </w:tabs>
            <w:rPr>
              <w:rFonts w:cs="Calibri"/>
              <w:b w:val="0"/>
              <w:bCs w:val="0"/>
            </w:rPr>
          </w:pPr>
          <w:hyperlink w:anchor="_bookmark7" w:history="1">
            <w:r w:rsidR="00D37E3F">
              <w:t>The</w:t>
            </w:r>
            <w:r w:rsidR="00D37E3F">
              <w:rPr>
                <w:spacing w:val="-7"/>
              </w:rPr>
              <w:t xml:space="preserve"> Administrative Entity</w:t>
            </w:r>
            <w:r w:rsidR="00D37E3F">
              <w:rPr>
                <w:b w:val="0"/>
                <w:spacing w:val="-2"/>
              </w:rPr>
              <w:tab/>
            </w:r>
            <w:r w:rsidR="00D37E3F">
              <w:rPr>
                <w:b w:val="0"/>
              </w:rPr>
              <w:t>6</w:t>
            </w:r>
          </w:hyperlink>
        </w:p>
        <w:p w14:paraId="7B4E8286" w14:textId="349AF0ED" w:rsidR="00F62D51" w:rsidRDefault="00BA637E" w:rsidP="00F62D51">
          <w:pPr>
            <w:pStyle w:val="TOC9"/>
            <w:tabs>
              <w:tab w:val="right" w:leader="dot" w:pos="9455"/>
            </w:tabs>
            <w:rPr>
              <w:rFonts w:cs="Calibri"/>
              <w:b w:val="0"/>
              <w:bCs w:val="0"/>
            </w:rPr>
          </w:pPr>
          <w:hyperlink w:anchor="_bookmark8" w:history="1">
            <w:r w:rsidR="00F62D51">
              <w:t>The</w:t>
            </w:r>
            <w:r w:rsidR="00F62D51">
              <w:rPr>
                <w:spacing w:val="-7"/>
              </w:rPr>
              <w:t xml:space="preserve"> </w:t>
            </w:r>
            <w:r w:rsidR="00F62D51">
              <w:rPr>
                <w:spacing w:val="-1"/>
              </w:rPr>
              <w:t xml:space="preserve">HMIS </w:t>
            </w:r>
            <w:r w:rsidR="00B376DB">
              <w:rPr>
                <w:spacing w:val="-3"/>
              </w:rPr>
              <w:t>System Administrator</w:t>
            </w:r>
            <w:r w:rsidR="00F62D51">
              <w:rPr>
                <w:b w:val="0"/>
                <w:spacing w:val="-3"/>
              </w:rPr>
              <w:tab/>
            </w:r>
            <w:r w:rsidR="00544389">
              <w:rPr>
                <w:b w:val="0"/>
              </w:rPr>
              <w:t>9</w:t>
            </w:r>
          </w:hyperlink>
        </w:p>
        <w:p w14:paraId="0DF2569A" w14:textId="77777777" w:rsidR="00F62D51" w:rsidRDefault="00BA637E" w:rsidP="000147FA">
          <w:pPr>
            <w:pStyle w:val="TOC7"/>
            <w:numPr>
              <w:ilvl w:val="0"/>
              <w:numId w:val="12"/>
            </w:numPr>
            <w:tabs>
              <w:tab w:val="left" w:pos="605"/>
              <w:tab w:val="right" w:leader="dot" w:pos="9455"/>
            </w:tabs>
            <w:ind w:left="604" w:hanging="283"/>
            <w:rPr>
              <w:rFonts w:cs="Calibri"/>
              <w:b w:val="0"/>
              <w:bCs w:val="0"/>
            </w:rPr>
          </w:pPr>
          <w:hyperlink w:anchor="_bookmark9" w:history="1">
            <w:r w:rsidR="00F62D51">
              <w:rPr>
                <w:spacing w:val="-1"/>
              </w:rPr>
              <w:t>Membership</w:t>
            </w:r>
            <w:r w:rsidR="00F62D51">
              <w:rPr>
                <w:spacing w:val="-5"/>
              </w:rPr>
              <w:t xml:space="preserve"> </w:t>
            </w:r>
            <w:r w:rsidR="00F62D51">
              <w:t>of</w:t>
            </w:r>
            <w:r w:rsidR="00F62D51">
              <w:rPr>
                <w:spacing w:val="-9"/>
              </w:rPr>
              <w:t xml:space="preserve"> </w:t>
            </w:r>
            <w:r w:rsidR="00F62D51">
              <w:rPr>
                <w:spacing w:val="-2"/>
              </w:rPr>
              <w:t>Boards</w:t>
            </w:r>
            <w:r w:rsidR="00F62D51">
              <w:rPr>
                <w:b w:val="0"/>
                <w:spacing w:val="-2"/>
              </w:rPr>
              <w:tab/>
            </w:r>
            <w:r w:rsidR="00544389">
              <w:rPr>
                <w:b w:val="0"/>
              </w:rPr>
              <w:t>11</w:t>
            </w:r>
          </w:hyperlink>
        </w:p>
        <w:p w14:paraId="24F1189B" w14:textId="77777777" w:rsidR="00F62D51" w:rsidRDefault="00BA637E" w:rsidP="00F62D51">
          <w:pPr>
            <w:pStyle w:val="TOC9"/>
            <w:tabs>
              <w:tab w:val="right" w:leader="dot" w:pos="9455"/>
            </w:tabs>
            <w:spacing w:before="125"/>
            <w:rPr>
              <w:rFonts w:cs="Calibri"/>
              <w:b w:val="0"/>
              <w:bCs w:val="0"/>
            </w:rPr>
          </w:pPr>
          <w:hyperlink w:anchor="_bookmark10" w:history="1">
            <w:r w:rsidR="00F62D51">
              <w:t>The</w:t>
            </w:r>
            <w:r w:rsidR="00F62D51">
              <w:rPr>
                <w:spacing w:val="-7"/>
              </w:rPr>
              <w:t xml:space="preserve"> </w:t>
            </w:r>
            <w:r w:rsidR="00F62D51">
              <w:rPr>
                <w:spacing w:val="-1"/>
              </w:rPr>
              <w:t>Executive</w:t>
            </w:r>
            <w:r w:rsidR="00F62D51">
              <w:rPr>
                <w:spacing w:val="-7"/>
              </w:rPr>
              <w:t xml:space="preserve"> </w:t>
            </w:r>
            <w:r w:rsidR="00F62D51">
              <w:rPr>
                <w:spacing w:val="-2"/>
              </w:rPr>
              <w:t>Board</w:t>
            </w:r>
            <w:r w:rsidR="00F62D51">
              <w:rPr>
                <w:b w:val="0"/>
                <w:spacing w:val="-2"/>
              </w:rPr>
              <w:tab/>
            </w:r>
            <w:r w:rsidR="00544389">
              <w:rPr>
                <w:b w:val="0"/>
              </w:rPr>
              <w:t>11</w:t>
            </w:r>
          </w:hyperlink>
        </w:p>
        <w:p w14:paraId="5049B0CC" w14:textId="77777777" w:rsidR="00F62D51" w:rsidRDefault="00BA637E" w:rsidP="00F62D51">
          <w:pPr>
            <w:pStyle w:val="TOC9"/>
            <w:tabs>
              <w:tab w:val="right" w:leader="dot" w:pos="9455"/>
            </w:tabs>
            <w:rPr>
              <w:rFonts w:cs="Calibri"/>
              <w:b w:val="0"/>
              <w:bCs w:val="0"/>
            </w:rPr>
          </w:pPr>
          <w:hyperlink w:anchor="_bookmark11" w:history="1">
            <w:r w:rsidR="00F62D51">
              <w:rPr>
                <w:spacing w:val="-1"/>
              </w:rPr>
              <w:t>Officers</w:t>
            </w:r>
            <w:r w:rsidR="00F62D51">
              <w:rPr>
                <w:spacing w:val="-8"/>
              </w:rPr>
              <w:t xml:space="preserve"> </w:t>
            </w:r>
            <w:r w:rsidR="00F62D51">
              <w:t>of</w:t>
            </w:r>
            <w:r w:rsidR="00F62D51">
              <w:rPr>
                <w:spacing w:val="-5"/>
              </w:rPr>
              <w:t xml:space="preserve"> </w:t>
            </w:r>
            <w:r w:rsidR="00F62D51">
              <w:t>the</w:t>
            </w:r>
            <w:r w:rsidR="00F62D51">
              <w:rPr>
                <w:spacing w:val="-7"/>
              </w:rPr>
              <w:t xml:space="preserve"> </w:t>
            </w:r>
            <w:r w:rsidR="00F62D51">
              <w:rPr>
                <w:spacing w:val="-1"/>
              </w:rPr>
              <w:t>Executive</w:t>
            </w:r>
            <w:r w:rsidR="00F62D51">
              <w:rPr>
                <w:spacing w:val="-12"/>
              </w:rPr>
              <w:t xml:space="preserve"> </w:t>
            </w:r>
            <w:r w:rsidR="00F62D51">
              <w:rPr>
                <w:spacing w:val="-3"/>
              </w:rPr>
              <w:t>Board</w:t>
            </w:r>
            <w:r w:rsidR="00F62D51">
              <w:rPr>
                <w:b w:val="0"/>
                <w:spacing w:val="-3"/>
              </w:rPr>
              <w:tab/>
            </w:r>
            <w:r w:rsidR="00544389">
              <w:rPr>
                <w:b w:val="0"/>
              </w:rPr>
              <w:t>12</w:t>
            </w:r>
          </w:hyperlink>
        </w:p>
        <w:p w14:paraId="36106EAE" w14:textId="77777777" w:rsidR="00F62D51" w:rsidRDefault="00BA637E" w:rsidP="00F62D51">
          <w:pPr>
            <w:pStyle w:val="TOC9"/>
            <w:tabs>
              <w:tab w:val="right" w:leader="dot" w:pos="9444"/>
            </w:tabs>
            <w:spacing w:before="125"/>
            <w:rPr>
              <w:rFonts w:cs="Calibri"/>
              <w:b w:val="0"/>
              <w:bCs w:val="0"/>
            </w:rPr>
          </w:pPr>
          <w:hyperlink w:anchor="_bookmark12" w:history="1">
            <w:r w:rsidR="00F62D51">
              <w:t>The</w:t>
            </w:r>
            <w:r w:rsidR="00F62D51">
              <w:rPr>
                <w:spacing w:val="-7"/>
              </w:rPr>
              <w:t xml:space="preserve"> </w:t>
            </w:r>
            <w:r w:rsidR="00F62D51">
              <w:rPr>
                <w:spacing w:val="-1"/>
              </w:rPr>
              <w:t>Advisory</w:t>
            </w:r>
            <w:r w:rsidR="00F62D51">
              <w:rPr>
                <w:spacing w:val="-10"/>
              </w:rPr>
              <w:t xml:space="preserve"> </w:t>
            </w:r>
            <w:r w:rsidR="00F62D51">
              <w:rPr>
                <w:spacing w:val="-2"/>
              </w:rPr>
              <w:t>Boards</w:t>
            </w:r>
            <w:r w:rsidR="00F62D51">
              <w:rPr>
                <w:b w:val="0"/>
                <w:spacing w:val="-2"/>
              </w:rPr>
              <w:tab/>
            </w:r>
            <w:r w:rsidR="00544389">
              <w:rPr>
                <w:b w:val="0"/>
                <w:spacing w:val="-7"/>
              </w:rPr>
              <w:t>13</w:t>
            </w:r>
          </w:hyperlink>
        </w:p>
        <w:p w14:paraId="2F72EA9E" w14:textId="77777777" w:rsidR="00F62D51" w:rsidRDefault="00BA637E" w:rsidP="000147FA">
          <w:pPr>
            <w:pStyle w:val="TOC7"/>
            <w:numPr>
              <w:ilvl w:val="0"/>
              <w:numId w:val="12"/>
            </w:numPr>
            <w:tabs>
              <w:tab w:val="left" w:pos="547"/>
              <w:tab w:val="right" w:leader="dot" w:pos="9444"/>
            </w:tabs>
            <w:spacing w:before="115"/>
            <w:ind w:left="546" w:hanging="225"/>
            <w:rPr>
              <w:rFonts w:cs="Calibri"/>
              <w:b w:val="0"/>
              <w:bCs w:val="0"/>
            </w:rPr>
          </w:pPr>
          <w:hyperlink w:anchor="_bookmark13" w:history="1">
            <w:r w:rsidR="00F62D51">
              <w:rPr>
                <w:spacing w:val="-2"/>
              </w:rPr>
              <w:t>Committees</w:t>
            </w:r>
            <w:r w:rsidR="00F62D51">
              <w:rPr>
                <w:spacing w:val="-8"/>
              </w:rPr>
              <w:t xml:space="preserve"> </w:t>
            </w:r>
            <w:r w:rsidR="00F62D51">
              <w:t>and</w:t>
            </w:r>
            <w:r w:rsidR="00F62D51">
              <w:rPr>
                <w:spacing w:val="-5"/>
              </w:rPr>
              <w:t xml:space="preserve"> </w:t>
            </w:r>
            <w:r w:rsidR="00F62D51">
              <w:rPr>
                <w:spacing w:val="-3"/>
              </w:rPr>
              <w:t>Workgroups</w:t>
            </w:r>
            <w:r w:rsidR="00F62D51">
              <w:rPr>
                <w:b w:val="0"/>
                <w:spacing w:val="-3"/>
              </w:rPr>
              <w:tab/>
            </w:r>
            <w:r w:rsidR="00544389">
              <w:rPr>
                <w:b w:val="0"/>
                <w:spacing w:val="-7"/>
              </w:rPr>
              <w:t>13</w:t>
            </w:r>
          </w:hyperlink>
        </w:p>
        <w:p w14:paraId="669F8E55" w14:textId="77777777" w:rsidR="00F62D51" w:rsidRDefault="00BA637E" w:rsidP="00F62D51">
          <w:pPr>
            <w:pStyle w:val="TOC9"/>
            <w:tabs>
              <w:tab w:val="right" w:leader="dot" w:pos="9444"/>
            </w:tabs>
            <w:spacing w:before="125" w:line="257" w:lineRule="auto"/>
            <w:ind w:right="113"/>
            <w:rPr>
              <w:rFonts w:cs="Calibri"/>
              <w:b w:val="0"/>
              <w:bCs w:val="0"/>
            </w:rPr>
          </w:pPr>
          <w:hyperlink w:anchor="_bookmark14" w:history="1">
            <w:r w:rsidR="00F62D51">
              <w:rPr>
                <w:spacing w:val="-1"/>
              </w:rPr>
              <w:t xml:space="preserve">Responsibility </w:t>
            </w:r>
            <w:r w:rsidR="00F62D51">
              <w:t>of the</w:t>
            </w:r>
            <w:r w:rsidR="00F62D51">
              <w:rPr>
                <w:spacing w:val="-3"/>
              </w:rPr>
              <w:t xml:space="preserve"> </w:t>
            </w:r>
            <w:r w:rsidR="00F62D51">
              <w:rPr>
                <w:spacing w:val="-1"/>
              </w:rPr>
              <w:t>Chair</w:t>
            </w:r>
            <w:r w:rsidR="00F62D51">
              <w:rPr>
                <w:spacing w:val="-4"/>
              </w:rPr>
              <w:t xml:space="preserve"> </w:t>
            </w:r>
            <w:r w:rsidR="00F62D51">
              <w:rPr>
                <w:spacing w:val="-2"/>
              </w:rPr>
              <w:t>(Executive</w:t>
            </w:r>
            <w:r w:rsidR="00F62D51">
              <w:rPr>
                <w:spacing w:val="-3"/>
              </w:rPr>
              <w:t xml:space="preserve"> </w:t>
            </w:r>
            <w:r w:rsidR="00F62D51">
              <w:t>Board,</w:t>
            </w:r>
            <w:r w:rsidR="00F62D51">
              <w:rPr>
                <w:spacing w:val="-2"/>
              </w:rPr>
              <w:t xml:space="preserve"> Advisory </w:t>
            </w:r>
            <w:r w:rsidR="00F62D51">
              <w:rPr>
                <w:spacing w:val="-1"/>
              </w:rPr>
              <w:t xml:space="preserve">Board and </w:t>
            </w:r>
            <w:r w:rsidR="00F62D51">
              <w:rPr>
                <w:spacing w:val="-2"/>
              </w:rPr>
              <w:t>Committees</w:t>
            </w:r>
            <w:r w:rsidR="00F62D51">
              <w:rPr>
                <w:spacing w:val="-4"/>
              </w:rPr>
              <w:t xml:space="preserve"> </w:t>
            </w:r>
            <w:r w:rsidR="00F62D51">
              <w:t>and/or</w:t>
            </w:r>
          </w:hyperlink>
          <w:r w:rsidR="00F62D51">
            <w:t xml:space="preserve"> </w:t>
          </w:r>
          <w:r w:rsidR="00F62D51">
            <w:rPr>
              <w:spacing w:val="81"/>
            </w:rPr>
            <w:t xml:space="preserve"> </w:t>
          </w:r>
          <w:hyperlink w:anchor="_bookmark14" w:history="1">
            <w:r w:rsidR="00F62D51">
              <w:rPr>
                <w:spacing w:val="-3"/>
              </w:rPr>
              <w:t>Workgroups)</w:t>
            </w:r>
            <w:r w:rsidR="00F62D51">
              <w:rPr>
                <w:b w:val="0"/>
                <w:spacing w:val="-3"/>
              </w:rPr>
              <w:tab/>
            </w:r>
            <w:r w:rsidR="00544389">
              <w:rPr>
                <w:b w:val="0"/>
                <w:spacing w:val="-7"/>
              </w:rPr>
              <w:t>13</w:t>
            </w:r>
          </w:hyperlink>
        </w:p>
        <w:p w14:paraId="1224320A" w14:textId="77777777" w:rsidR="00F62D51" w:rsidRDefault="00BA637E" w:rsidP="00F62D51">
          <w:pPr>
            <w:pStyle w:val="TOC9"/>
            <w:tabs>
              <w:tab w:val="right" w:leader="dot" w:pos="9444"/>
            </w:tabs>
            <w:spacing w:before="101"/>
            <w:rPr>
              <w:rFonts w:cs="Calibri"/>
              <w:b w:val="0"/>
              <w:bCs w:val="0"/>
            </w:rPr>
          </w:pPr>
          <w:hyperlink w:anchor="_bookmark15" w:history="1">
            <w:r w:rsidR="00F62D51">
              <w:rPr>
                <w:spacing w:val="-1"/>
              </w:rPr>
              <w:t>Standing</w:t>
            </w:r>
            <w:r w:rsidR="00F62D51">
              <w:rPr>
                <w:spacing w:val="-4"/>
              </w:rPr>
              <w:t xml:space="preserve"> </w:t>
            </w:r>
            <w:r w:rsidR="00F62D51">
              <w:rPr>
                <w:spacing w:val="-2"/>
              </w:rPr>
              <w:t>Committees</w:t>
            </w:r>
            <w:r w:rsidR="00F62D51">
              <w:rPr>
                <w:spacing w:val="-8"/>
              </w:rPr>
              <w:t xml:space="preserve"> </w:t>
            </w:r>
            <w:r w:rsidR="00F62D51">
              <w:t>and</w:t>
            </w:r>
            <w:r w:rsidR="00F62D51">
              <w:rPr>
                <w:spacing w:val="-10"/>
              </w:rPr>
              <w:t xml:space="preserve"> </w:t>
            </w:r>
            <w:r w:rsidR="00F62D51">
              <w:rPr>
                <w:spacing w:val="-3"/>
              </w:rPr>
              <w:t>Workgroups</w:t>
            </w:r>
            <w:r w:rsidR="00F62D51">
              <w:rPr>
                <w:b w:val="0"/>
                <w:spacing w:val="-3"/>
              </w:rPr>
              <w:tab/>
            </w:r>
            <w:r w:rsidR="00F62D51">
              <w:rPr>
                <w:b w:val="0"/>
                <w:spacing w:val="-7"/>
              </w:rPr>
              <w:t>1</w:t>
            </w:r>
            <w:r w:rsidR="00544389">
              <w:rPr>
                <w:b w:val="0"/>
                <w:spacing w:val="-7"/>
              </w:rPr>
              <w:t>4</w:t>
            </w:r>
          </w:hyperlink>
        </w:p>
        <w:p w14:paraId="11A07756" w14:textId="77777777" w:rsidR="00F62D51" w:rsidRDefault="00BA637E" w:rsidP="000147FA">
          <w:pPr>
            <w:pStyle w:val="TOC8"/>
            <w:numPr>
              <w:ilvl w:val="0"/>
              <w:numId w:val="12"/>
            </w:numPr>
            <w:tabs>
              <w:tab w:val="left" w:pos="572"/>
              <w:tab w:val="right" w:leader="dot" w:pos="9444"/>
            </w:tabs>
            <w:ind w:left="571" w:hanging="250"/>
            <w:rPr>
              <w:rFonts w:cs="Calibri"/>
              <w:b w:val="0"/>
              <w:bCs w:val="0"/>
              <w:i w:val="0"/>
            </w:rPr>
          </w:pPr>
          <w:hyperlink w:anchor="_bookmark16" w:history="1">
            <w:r w:rsidR="00F62D51">
              <w:rPr>
                <w:i w:val="0"/>
                <w:spacing w:val="-2"/>
              </w:rPr>
              <w:t>Meetings</w:t>
            </w:r>
            <w:r w:rsidR="00F62D51">
              <w:rPr>
                <w:b w:val="0"/>
                <w:i w:val="0"/>
                <w:spacing w:val="-2"/>
              </w:rPr>
              <w:tab/>
            </w:r>
            <w:r w:rsidR="00F62D51">
              <w:rPr>
                <w:b w:val="0"/>
                <w:i w:val="0"/>
                <w:spacing w:val="-7"/>
              </w:rPr>
              <w:t>1</w:t>
            </w:r>
            <w:r w:rsidR="00544389">
              <w:rPr>
                <w:b w:val="0"/>
                <w:i w:val="0"/>
                <w:spacing w:val="-7"/>
              </w:rPr>
              <w:t>4</w:t>
            </w:r>
          </w:hyperlink>
        </w:p>
        <w:p w14:paraId="540EDF94" w14:textId="77777777" w:rsidR="00F62D51" w:rsidRDefault="00BA637E" w:rsidP="00F62D51">
          <w:pPr>
            <w:pStyle w:val="TOC9"/>
            <w:tabs>
              <w:tab w:val="right" w:leader="dot" w:pos="9444"/>
            </w:tabs>
            <w:spacing w:before="125"/>
            <w:rPr>
              <w:rFonts w:cs="Calibri"/>
              <w:b w:val="0"/>
              <w:bCs w:val="0"/>
            </w:rPr>
          </w:pPr>
          <w:hyperlink w:anchor="_bookmark17" w:history="1">
            <w:r w:rsidR="00F62D51">
              <w:rPr>
                <w:spacing w:val="-1"/>
              </w:rPr>
              <w:t>Meeting</w:t>
            </w:r>
            <w:r w:rsidR="00F62D51">
              <w:rPr>
                <w:spacing w:val="-5"/>
              </w:rPr>
              <w:t xml:space="preserve"> </w:t>
            </w:r>
            <w:r w:rsidR="00F62D51">
              <w:rPr>
                <w:spacing w:val="-3"/>
              </w:rPr>
              <w:t>Schedule</w:t>
            </w:r>
            <w:r w:rsidR="00F62D51">
              <w:rPr>
                <w:b w:val="0"/>
                <w:spacing w:val="-3"/>
              </w:rPr>
              <w:tab/>
            </w:r>
            <w:r w:rsidR="00F62D51">
              <w:rPr>
                <w:b w:val="0"/>
                <w:spacing w:val="-7"/>
              </w:rPr>
              <w:t>1</w:t>
            </w:r>
            <w:r w:rsidR="00544389">
              <w:rPr>
                <w:b w:val="0"/>
                <w:spacing w:val="-7"/>
              </w:rPr>
              <w:t>4</w:t>
            </w:r>
          </w:hyperlink>
        </w:p>
        <w:p w14:paraId="59A41997" w14:textId="77777777" w:rsidR="00F62D51" w:rsidRDefault="00BA637E" w:rsidP="00F62D51">
          <w:pPr>
            <w:pStyle w:val="TOC9"/>
            <w:tabs>
              <w:tab w:val="right" w:leader="dot" w:pos="9444"/>
            </w:tabs>
            <w:rPr>
              <w:rFonts w:cs="Calibri"/>
              <w:b w:val="0"/>
              <w:bCs w:val="0"/>
            </w:rPr>
          </w:pPr>
          <w:hyperlink w:anchor="_bookmark18" w:history="1">
            <w:r w:rsidR="00F62D51">
              <w:t>Quorum</w:t>
            </w:r>
            <w:r w:rsidR="00F62D51">
              <w:rPr>
                <w:spacing w:val="-7"/>
              </w:rPr>
              <w:t xml:space="preserve"> </w:t>
            </w:r>
            <w:r w:rsidR="00F62D51">
              <w:rPr>
                <w:spacing w:val="-1"/>
              </w:rPr>
              <w:t>and</w:t>
            </w:r>
            <w:r w:rsidR="00F62D51">
              <w:rPr>
                <w:spacing w:val="-10"/>
              </w:rPr>
              <w:t xml:space="preserve"> </w:t>
            </w:r>
            <w:r w:rsidR="00F62D51">
              <w:rPr>
                <w:spacing w:val="-2"/>
              </w:rPr>
              <w:t>Proxies</w:t>
            </w:r>
            <w:r w:rsidR="00F62D51">
              <w:rPr>
                <w:b w:val="0"/>
                <w:spacing w:val="-2"/>
              </w:rPr>
              <w:tab/>
            </w:r>
            <w:r w:rsidR="00F62D51">
              <w:rPr>
                <w:b w:val="0"/>
                <w:spacing w:val="-7"/>
              </w:rPr>
              <w:t>1</w:t>
            </w:r>
            <w:r w:rsidR="00544389">
              <w:rPr>
                <w:b w:val="0"/>
                <w:spacing w:val="-7"/>
              </w:rPr>
              <w:t>4</w:t>
            </w:r>
          </w:hyperlink>
        </w:p>
        <w:p w14:paraId="0776941E" w14:textId="77777777" w:rsidR="00F62D51" w:rsidRDefault="00BA637E" w:rsidP="00F62D51">
          <w:pPr>
            <w:pStyle w:val="TOC9"/>
            <w:tabs>
              <w:tab w:val="right" w:leader="dot" w:pos="9444"/>
            </w:tabs>
            <w:rPr>
              <w:rFonts w:cs="Calibri"/>
              <w:b w:val="0"/>
              <w:bCs w:val="0"/>
            </w:rPr>
          </w:pPr>
          <w:hyperlink w:anchor="_bookmark19" w:history="1">
            <w:r w:rsidR="00F62D51">
              <w:rPr>
                <w:spacing w:val="-1"/>
              </w:rPr>
              <w:t>Member</w:t>
            </w:r>
            <w:r w:rsidR="00F62D51">
              <w:rPr>
                <w:spacing w:val="-8"/>
              </w:rPr>
              <w:t xml:space="preserve"> </w:t>
            </w:r>
            <w:r w:rsidR="00F62D51">
              <w:rPr>
                <w:spacing w:val="-1"/>
              </w:rPr>
              <w:t>Conflict</w:t>
            </w:r>
            <w:r w:rsidR="00F62D51">
              <w:rPr>
                <w:spacing w:val="-5"/>
              </w:rPr>
              <w:t xml:space="preserve"> </w:t>
            </w:r>
            <w:r w:rsidR="00F62D51">
              <w:t>of</w:t>
            </w:r>
            <w:r w:rsidR="00F62D51">
              <w:rPr>
                <w:spacing w:val="-5"/>
              </w:rPr>
              <w:t xml:space="preserve"> </w:t>
            </w:r>
            <w:r w:rsidR="00F62D51">
              <w:rPr>
                <w:spacing w:val="-3"/>
              </w:rPr>
              <w:t>Interest</w:t>
            </w:r>
            <w:r w:rsidR="00F62D51">
              <w:rPr>
                <w:b w:val="0"/>
                <w:spacing w:val="-3"/>
              </w:rPr>
              <w:tab/>
            </w:r>
            <w:r w:rsidR="00F62D51">
              <w:rPr>
                <w:b w:val="0"/>
                <w:spacing w:val="-7"/>
              </w:rPr>
              <w:t>1</w:t>
            </w:r>
            <w:r w:rsidR="00544389">
              <w:rPr>
                <w:b w:val="0"/>
                <w:spacing w:val="-7"/>
              </w:rPr>
              <w:t>4</w:t>
            </w:r>
          </w:hyperlink>
        </w:p>
        <w:p w14:paraId="6B1D09B4" w14:textId="77777777" w:rsidR="00F62D51" w:rsidRDefault="00BA637E" w:rsidP="00F62D51">
          <w:pPr>
            <w:pStyle w:val="TOC9"/>
            <w:tabs>
              <w:tab w:val="right" w:leader="dot" w:pos="9444"/>
            </w:tabs>
            <w:rPr>
              <w:rFonts w:cs="Calibri"/>
              <w:b w:val="0"/>
              <w:bCs w:val="0"/>
            </w:rPr>
          </w:pPr>
          <w:hyperlink w:anchor="_bookmark20" w:history="1">
            <w:r w:rsidR="00F62D51">
              <w:rPr>
                <w:spacing w:val="-1"/>
              </w:rPr>
              <w:t>Compensation</w:t>
            </w:r>
            <w:r w:rsidR="00F62D51">
              <w:rPr>
                <w:spacing w:val="-8"/>
              </w:rPr>
              <w:t xml:space="preserve"> </w:t>
            </w:r>
            <w:r w:rsidR="00F62D51">
              <w:rPr>
                <w:spacing w:val="-1"/>
              </w:rPr>
              <w:t>and</w:t>
            </w:r>
            <w:r w:rsidR="00F62D51">
              <w:rPr>
                <w:spacing w:val="-10"/>
              </w:rPr>
              <w:t xml:space="preserve"> </w:t>
            </w:r>
            <w:r w:rsidR="00F62D51">
              <w:rPr>
                <w:spacing w:val="-3"/>
              </w:rPr>
              <w:t>Supports</w:t>
            </w:r>
            <w:r w:rsidR="00F62D51">
              <w:rPr>
                <w:b w:val="0"/>
                <w:spacing w:val="-3"/>
              </w:rPr>
              <w:tab/>
            </w:r>
            <w:r w:rsidR="00F62D51">
              <w:rPr>
                <w:b w:val="0"/>
                <w:spacing w:val="-7"/>
              </w:rPr>
              <w:t>1</w:t>
            </w:r>
            <w:r w:rsidR="00544389">
              <w:rPr>
                <w:b w:val="0"/>
                <w:spacing w:val="-7"/>
              </w:rPr>
              <w:t>5</w:t>
            </w:r>
          </w:hyperlink>
        </w:p>
        <w:p w14:paraId="540A312E" w14:textId="77777777" w:rsidR="00F62D51" w:rsidRDefault="00BA637E" w:rsidP="00F62D51">
          <w:pPr>
            <w:pStyle w:val="TOC4"/>
            <w:tabs>
              <w:tab w:val="right" w:leader="dot" w:pos="9444"/>
            </w:tabs>
            <w:rPr>
              <w:rFonts w:cs="Calibri"/>
              <w:b w:val="0"/>
              <w:bCs w:val="0"/>
            </w:rPr>
          </w:pPr>
          <w:hyperlink w:anchor="_bookmark21" w:history="1">
            <w:r w:rsidR="00F62D51">
              <w:rPr>
                <w:spacing w:val="-1"/>
              </w:rPr>
              <w:t>Point-In-Time</w:t>
            </w:r>
            <w:r w:rsidR="00F62D51">
              <w:rPr>
                <w:spacing w:val="-12"/>
              </w:rPr>
              <w:t xml:space="preserve"> </w:t>
            </w:r>
            <w:r w:rsidR="00F62D51">
              <w:t>Count</w:t>
            </w:r>
            <w:r w:rsidR="00F62D51">
              <w:rPr>
                <w:spacing w:val="-5"/>
              </w:rPr>
              <w:t xml:space="preserve"> </w:t>
            </w:r>
            <w:r w:rsidR="00F62D51">
              <w:rPr>
                <w:spacing w:val="-1"/>
              </w:rPr>
              <w:t>(PIT)</w:t>
            </w:r>
            <w:r w:rsidR="00F62D51">
              <w:rPr>
                <w:spacing w:val="-8"/>
              </w:rPr>
              <w:t xml:space="preserve"> </w:t>
            </w:r>
            <w:r w:rsidR="00F62D51">
              <w:rPr>
                <w:spacing w:val="-1"/>
              </w:rPr>
              <w:t>and</w:t>
            </w:r>
            <w:r w:rsidR="00F62D51">
              <w:rPr>
                <w:spacing w:val="-5"/>
              </w:rPr>
              <w:t xml:space="preserve"> </w:t>
            </w:r>
            <w:r w:rsidR="00F62D51">
              <w:rPr>
                <w:spacing w:val="-1"/>
              </w:rPr>
              <w:t>Housing</w:t>
            </w:r>
            <w:r w:rsidR="00F62D51">
              <w:rPr>
                <w:spacing w:val="-5"/>
              </w:rPr>
              <w:t xml:space="preserve"> </w:t>
            </w:r>
            <w:r w:rsidR="00F62D51">
              <w:rPr>
                <w:spacing w:val="-1"/>
              </w:rPr>
              <w:t>Inventory</w:t>
            </w:r>
            <w:r w:rsidR="00F62D51">
              <w:rPr>
                <w:spacing w:val="-4"/>
              </w:rPr>
              <w:t xml:space="preserve"> </w:t>
            </w:r>
            <w:r w:rsidR="00F62D51">
              <w:rPr>
                <w:spacing w:val="-1"/>
              </w:rPr>
              <w:t>Count</w:t>
            </w:r>
            <w:r w:rsidR="00F62D51">
              <w:rPr>
                <w:spacing w:val="-6"/>
              </w:rPr>
              <w:t xml:space="preserve"> </w:t>
            </w:r>
            <w:r w:rsidR="00F62D51">
              <w:rPr>
                <w:spacing w:val="-2"/>
              </w:rPr>
              <w:t>(HIC)</w:t>
            </w:r>
            <w:r w:rsidR="00F62D51">
              <w:rPr>
                <w:b w:val="0"/>
                <w:spacing w:val="-2"/>
              </w:rPr>
              <w:tab/>
            </w:r>
            <w:r w:rsidR="00F62D51">
              <w:rPr>
                <w:b w:val="0"/>
                <w:spacing w:val="-7"/>
              </w:rPr>
              <w:t>1</w:t>
            </w:r>
            <w:r w:rsidR="00544389">
              <w:rPr>
                <w:b w:val="0"/>
                <w:spacing w:val="-7"/>
              </w:rPr>
              <w:t>5</w:t>
            </w:r>
          </w:hyperlink>
        </w:p>
        <w:p w14:paraId="260D960B" w14:textId="77777777" w:rsidR="00F62D51" w:rsidRDefault="00BA637E" w:rsidP="000147FA">
          <w:pPr>
            <w:pStyle w:val="TOC7"/>
            <w:numPr>
              <w:ilvl w:val="0"/>
              <w:numId w:val="11"/>
            </w:numPr>
            <w:tabs>
              <w:tab w:val="left" w:pos="615"/>
              <w:tab w:val="right" w:leader="dot" w:pos="9444"/>
            </w:tabs>
            <w:spacing w:before="121"/>
            <w:ind w:hanging="293"/>
            <w:rPr>
              <w:rFonts w:cs="Calibri"/>
              <w:b w:val="0"/>
              <w:bCs w:val="0"/>
            </w:rPr>
          </w:pPr>
          <w:hyperlink w:anchor="_bookmark22" w:history="1">
            <w:r w:rsidR="00F62D51">
              <w:t>Point</w:t>
            </w:r>
            <w:r w:rsidR="00F62D51">
              <w:rPr>
                <w:spacing w:val="-6"/>
              </w:rPr>
              <w:t xml:space="preserve"> </w:t>
            </w:r>
            <w:r w:rsidR="00F62D51">
              <w:rPr>
                <w:spacing w:val="-1"/>
              </w:rPr>
              <w:t>in</w:t>
            </w:r>
            <w:r w:rsidR="00F62D51">
              <w:rPr>
                <w:spacing w:val="-5"/>
              </w:rPr>
              <w:t xml:space="preserve"> </w:t>
            </w:r>
            <w:r w:rsidR="00F62D51">
              <w:rPr>
                <w:spacing w:val="-2"/>
              </w:rPr>
              <w:t>Time</w:t>
            </w:r>
            <w:r w:rsidR="00F62D51">
              <w:rPr>
                <w:spacing w:val="-7"/>
              </w:rPr>
              <w:t xml:space="preserve"> </w:t>
            </w:r>
            <w:r w:rsidR="00F62D51">
              <w:rPr>
                <w:spacing w:val="-4"/>
              </w:rPr>
              <w:t>Count</w:t>
            </w:r>
            <w:r w:rsidR="00F62D51">
              <w:rPr>
                <w:b w:val="0"/>
                <w:spacing w:val="-4"/>
              </w:rPr>
              <w:tab/>
            </w:r>
            <w:r w:rsidR="00F62D51">
              <w:rPr>
                <w:b w:val="0"/>
                <w:spacing w:val="-7"/>
              </w:rPr>
              <w:t>1</w:t>
            </w:r>
            <w:r w:rsidR="00544389">
              <w:rPr>
                <w:b w:val="0"/>
                <w:spacing w:val="-7"/>
              </w:rPr>
              <w:t>5</w:t>
            </w:r>
          </w:hyperlink>
        </w:p>
        <w:p w14:paraId="7241DFC9" w14:textId="77777777" w:rsidR="00F62D51" w:rsidRDefault="00BA637E" w:rsidP="000147FA">
          <w:pPr>
            <w:pStyle w:val="TOC7"/>
            <w:numPr>
              <w:ilvl w:val="0"/>
              <w:numId w:val="11"/>
            </w:numPr>
            <w:tabs>
              <w:tab w:val="left" w:pos="605"/>
              <w:tab w:val="right" w:leader="dot" w:pos="9444"/>
            </w:tabs>
            <w:spacing w:before="125"/>
            <w:ind w:left="604" w:hanging="283"/>
            <w:rPr>
              <w:rFonts w:cs="Calibri"/>
              <w:b w:val="0"/>
              <w:bCs w:val="0"/>
            </w:rPr>
          </w:pPr>
          <w:hyperlink w:anchor="_bookmark23" w:history="1">
            <w:r w:rsidR="00F62D51">
              <w:rPr>
                <w:spacing w:val="-1"/>
              </w:rPr>
              <w:t>Housing</w:t>
            </w:r>
            <w:r w:rsidR="00F62D51">
              <w:rPr>
                <w:spacing w:val="-5"/>
              </w:rPr>
              <w:t xml:space="preserve"> </w:t>
            </w:r>
            <w:r w:rsidR="00F62D51">
              <w:rPr>
                <w:spacing w:val="-1"/>
              </w:rPr>
              <w:t>Inventory</w:t>
            </w:r>
            <w:r w:rsidR="00F62D51">
              <w:rPr>
                <w:spacing w:val="-10"/>
              </w:rPr>
              <w:t xml:space="preserve"> </w:t>
            </w:r>
            <w:r w:rsidR="00F62D51">
              <w:rPr>
                <w:spacing w:val="-4"/>
              </w:rPr>
              <w:t>Count</w:t>
            </w:r>
            <w:r w:rsidR="00F62D51">
              <w:rPr>
                <w:b w:val="0"/>
                <w:spacing w:val="-4"/>
              </w:rPr>
              <w:tab/>
            </w:r>
            <w:r w:rsidR="00F62D51">
              <w:rPr>
                <w:b w:val="0"/>
                <w:spacing w:val="-7"/>
              </w:rPr>
              <w:t>1</w:t>
            </w:r>
            <w:r w:rsidR="00544389">
              <w:rPr>
                <w:b w:val="0"/>
                <w:spacing w:val="-7"/>
              </w:rPr>
              <w:t>5</w:t>
            </w:r>
          </w:hyperlink>
        </w:p>
        <w:p w14:paraId="64332046" w14:textId="37198AF1" w:rsidR="00F62D51" w:rsidRDefault="00BA637E" w:rsidP="000147FA">
          <w:pPr>
            <w:pStyle w:val="TOC7"/>
            <w:numPr>
              <w:ilvl w:val="0"/>
              <w:numId w:val="11"/>
            </w:numPr>
            <w:tabs>
              <w:tab w:val="left" w:pos="596"/>
              <w:tab w:val="right" w:leader="dot" w:pos="9444"/>
            </w:tabs>
            <w:ind w:left="595" w:hanging="274"/>
            <w:rPr>
              <w:rFonts w:cs="Calibri"/>
              <w:b w:val="0"/>
              <w:bCs w:val="0"/>
            </w:rPr>
          </w:pPr>
          <w:hyperlink w:anchor="_bookmark24" w:history="1">
            <w:r w:rsidR="00F043C0">
              <w:t>Administrative Entity</w:t>
            </w:r>
            <w:r w:rsidR="00F62D51">
              <w:rPr>
                <w:spacing w:val="-5"/>
              </w:rPr>
              <w:t xml:space="preserve"> </w:t>
            </w:r>
            <w:r w:rsidR="00F62D51">
              <w:rPr>
                <w:spacing w:val="-3"/>
              </w:rPr>
              <w:t>Responsibility</w:t>
            </w:r>
            <w:r w:rsidR="00F62D51">
              <w:rPr>
                <w:b w:val="0"/>
                <w:spacing w:val="-3"/>
              </w:rPr>
              <w:tab/>
            </w:r>
            <w:r w:rsidR="00F62D51">
              <w:rPr>
                <w:b w:val="0"/>
                <w:spacing w:val="-7"/>
              </w:rPr>
              <w:t>1</w:t>
            </w:r>
            <w:r w:rsidR="00544389">
              <w:rPr>
                <w:b w:val="0"/>
                <w:spacing w:val="-7"/>
              </w:rPr>
              <w:t>5</w:t>
            </w:r>
          </w:hyperlink>
        </w:p>
        <w:p w14:paraId="1869F9D2" w14:textId="77777777" w:rsidR="00F62D51" w:rsidRDefault="00BA637E" w:rsidP="000147FA">
          <w:pPr>
            <w:pStyle w:val="TOC7"/>
            <w:numPr>
              <w:ilvl w:val="0"/>
              <w:numId w:val="11"/>
            </w:numPr>
            <w:tabs>
              <w:tab w:val="left" w:pos="620"/>
              <w:tab w:val="right" w:leader="dot" w:pos="9444"/>
            </w:tabs>
            <w:ind w:left="619" w:hanging="298"/>
            <w:rPr>
              <w:rFonts w:cs="Calibri"/>
              <w:b w:val="0"/>
              <w:bCs w:val="0"/>
            </w:rPr>
          </w:pPr>
          <w:hyperlink w:anchor="_bookmark25" w:history="1">
            <w:r w:rsidR="00F62D51">
              <w:rPr>
                <w:spacing w:val="-3"/>
              </w:rPr>
              <w:t>Participation</w:t>
            </w:r>
            <w:r w:rsidR="00F62D51">
              <w:rPr>
                <w:spacing w:val="9"/>
              </w:rPr>
              <w:t xml:space="preserve"> </w:t>
            </w:r>
            <w:r w:rsidR="00F62D51">
              <w:rPr>
                <w:spacing w:val="-3"/>
              </w:rPr>
              <w:t>Requirements</w:t>
            </w:r>
            <w:r w:rsidR="00F62D51">
              <w:rPr>
                <w:b w:val="0"/>
                <w:spacing w:val="-3"/>
              </w:rPr>
              <w:tab/>
            </w:r>
            <w:r w:rsidR="00F62D51">
              <w:rPr>
                <w:b w:val="0"/>
                <w:spacing w:val="-7"/>
              </w:rPr>
              <w:t>1</w:t>
            </w:r>
            <w:r w:rsidR="00544389">
              <w:rPr>
                <w:b w:val="0"/>
                <w:spacing w:val="-7"/>
              </w:rPr>
              <w:t>6</w:t>
            </w:r>
          </w:hyperlink>
        </w:p>
        <w:p w14:paraId="34A19F58" w14:textId="77777777" w:rsidR="00F62D51" w:rsidRDefault="00BA637E" w:rsidP="00F62D51">
          <w:pPr>
            <w:pStyle w:val="TOC5"/>
            <w:tabs>
              <w:tab w:val="right" w:leader="dot" w:pos="9444"/>
            </w:tabs>
            <w:rPr>
              <w:rFonts w:cs="Calibri"/>
              <w:b w:val="0"/>
              <w:bCs w:val="0"/>
              <w:i w:val="0"/>
            </w:rPr>
          </w:pPr>
          <w:hyperlink w:anchor="_bookmark26" w:history="1">
            <w:r w:rsidR="00F62D51">
              <w:rPr>
                <w:i w:val="0"/>
                <w:spacing w:val="-3"/>
              </w:rPr>
              <w:t>Funding</w:t>
            </w:r>
            <w:r w:rsidR="00F62D51">
              <w:rPr>
                <w:b w:val="0"/>
                <w:i w:val="0"/>
                <w:spacing w:val="-3"/>
              </w:rPr>
              <w:tab/>
            </w:r>
            <w:r w:rsidR="00F62D51">
              <w:rPr>
                <w:b w:val="0"/>
                <w:i w:val="0"/>
                <w:spacing w:val="-7"/>
              </w:rPr>
              <w:t>1</w:t>
            </w:r>
            <w:r w:rsidR="00544389">
              <w:rPr>
                <w:b w:val="0"/>
                <w:i w:val="0"/>
                <w:spacing w:val="-7"/>
              </w:rPr>
              <w:t>6</w:t>
            </w:r>
          </w:hyperlink>
        </w:p>
        <w:p w14:paraId="376AB355" w14:textId="77777777" w:rsidR="00F62D51" w:rsidRDefault="00BA637E" w:rsidP="000147FA">
          <w:pPr>
            <w:pStyle w:val="TOC7"/>
            <w:numPr>
              <w:ilvl w:val="0"/>
              <w:numId w:val="10"/>
            </w:numPr>
            <w:tabs>
              <w:tab w:val="left" w:pos="615"/>
              <w:tab w:val="right" w:leader="dot" w:pos="9444"/>
            </w:tabs>
            <w:spacing w:before="125"/>
            <w:ind w:hanging="293"/>
            <w:rPr>
              <w:rFonts w:cs="Calibri"/>
              <w:b w:val="0"/>
              <w:bCs w:val="0"/>
            </w:rPr>
          </w:pPr>
          <w:hyperlink w:anchor="_bookmark27" w:history="1">
            <w:r w:rsidR="00F62D51">
              <w:rPr>
                <w:spacing w:val="-1"/>
              </w:rPr>
              <w:t>Application</w:t>
            </w:r>
            <w:r w:rsidR="00F62D51">
              <w:rPr>
                <w:spacing w:val="-9"/>
              </w:rPr>
              <w:t xml:space="preserve"> </w:t>
            </w:r>
            <w:r w:rsidR="00F62D51">
              <w:rPr>
                <w:spacing w:val="-1"/>
              </w:rPr>
              <w:t>Standards</w:t>
            </w:r>
            <w:r w:rsidR="00F62D51">
              <w:rPr>
                <w:spacing w:val="-7"/>
              </w:rPr>
              <w:t xml:space="preserve"> </w:t>
            </w:r>
            <w:r w:rsidR="00F62D51">
              <w:rPr>
                <w:spacing w:val="-1"/>
              </w:rPr>
              <w:t>and</w:t>
            </w:r>
            <w:r w:rsidR="00F62D51">
              <w:rPr>
                <w:spacing w:val="-10"/>
              </w:rPr>
              <w:t xml:space="preserve"> </w:t>
            </w:r>
            <w:r w:rsidR="00F62D51">
              <w:rPr>
                <w:spacing w:val="-3"/>
              </w:rPr>
              <w:t>Thresholds</w:t>
            </w:r>
            <w:r w:rsidR="00F62D51">
              <w:rPr>
                <w:b w:val="0"/>
                <w:spacing w:val="-3"/>
              </w:rPr>
              <w:tab/>
            </w:r>
            <w:r w:rsidR="00F62D51">
              <w:rPr>
                <w:b w:val="0"/>
                <w:spacing w:val="-7"/>
              </w:rPr>
              <w:t>1</w:t>
            </w:r>
            <w:r w:rsidR="00544389">
              <w:rPr>
                <w:b w:val="0"/>
                <w:spacing w:val="-7"/>
              </w:rPr>
              <w:t>6</w:t>
            </w:r>
          </w:hyperlink>
        </w:p>
        <w:p w14:paraId="136E9ED8" w14:textId="77777777" w:rsidR="00F62D51" w:rsidRDefault="00BA637E" w:rsidP="000147FA">
          <w:pPr>
            <w:pStyle w:val="TOC7"/>
            <w:numPr>
              <w:ilvl w:val="0"/>
              <w:numId w:val="10"/>
            </w:numPr>
            <w:tabs>
              <w:tab w:val="left" w:pos="605"/>
              <w:tab w:val="right" w:leader="dot" w:pos="9444"/>
            </w:tabs>
            <w:ind w:left="604" w:hanging="283"/>
            <w:rPr>
              <w:rFonts w:cs="Calibri"/>
              <w:b w:val="0"/>
              <w:bCs w:val="0"/>
            </w:rPr>
          </w:pPr>
          <w:hyperlink w:anchor="_bookmark28" w:history="1">
            <w:r w:rsidR="00F62D51">
              <w:t>Rating</w:t>
            </w:r>
            <w:r w:rsidR="00F62D51">
              <w:rPr>
                <w:spacing w:val="-5"/>
              </w:rPr>
              <w:t xml:space="preserve"> </w:t>
            </w:r>
            <w:r w:rsidR="00F62D51">
              <w:rPr>
                <w:spacing w:val="-1"/>
              </w:rPr>
              <w:t>and</w:t>
            </w:r>
            <w:r w:rsidR="00F62D51">
              <w:rPr>
                <w:spacing w:val="-5"/>
              </w:rPr>
              <w:t xml:space="preserve"> </w:t>
            </w:r>
            <w:r w:rsidR="00F62D51">
              <w:rPr>
                <w:spacing w:val="-3"/>
              </w:rPr>
              <w:t>Ranking</w:t>
            </w:r>
            <w:r w:rsidR="00F62D51">
              <w:rPr>
                <w:b w:val="0"/>
                <w:spacing w:val="-3"/>
              </w:rPr>
              <w:tab/>
            </w:r>
            <w:r w:rsidR="00F62D51">
              <w:rPr>
                <w:b w:val="0"/>
                <w:spacing w:val="-7"/>
              </w:rPr>
              <w:t>1</w:t>
            </w:r>
            <w:r w:rsidR="00544389">
              <w:rPr>
                <w:b w:val="0"/>
                <w:spacing w:val="-7"/>
              </w:rPr>
              <w:t>7</w:t>
            </w:r>
          </w:hyperlink>
        </w:p>
        <w:p w14:paraId="15D08B94" w14:textId="77777777" w:rsidR="00F62D51" w:rsidRDefault="00BA637E" w:rsidP="000147FA">
          <w:pPr>
            <w:pStyle w:val="TOC7"/>
            <w:numPr>
              <w:ilvl w:val="0"/>
              <w:numId w:val="10"/>
            </w:numPr>
            <w:tabs>
              <w:tab w:val="left" w:pos="596"/>
              <w:tab w:val="right" w:leader="dot" w:pos="9444"/>
            </w:tabs>
            <w:ind w:left="595" w:hanging="274"/>
            <w:rPr>
              <w:rFonts w:cs="Calibri"/>
              <w:b w:val="0"/>
              <w:bCs w:val="0"/>
            </w:rPr>
          </w:pPr>
          <w:hyperlink w:anchor="_bookmark29" w:history="1">
            <w:r w:rsidR="00F62D51">
              <w:rPr>
                <w:spacing w:val="-1"/>
              </w:rPr>
              <w:t>Grievance</w:t>
            </w:r>
            <w:r w:rsidR="00F62D51">
              <w:rPr>
                <w:spacing w:val="-7"/>
              </w:rPr>
              <w:t xml:space="preserve"> </w:t>
            </w:r>
            <w:r w:rsidR="00F62D51">
              <w:t>and</w:t>
            </w:r>
            <w:r w:rsidR="00F62D51">
              <w:rPr>
                <w:spacing w:val="-5"/>
              </w:rPr>
              <w:t xml:space="preserve"> </w:t>
            </w:r>
            <w:r w:rsidR="00F62D51">
              <w:rPr>
                <w:spacing w:val="-3"/>
              </w:rPr>
              <w:t>Appeals</w:t>
            </w:r>
            <w:r w:rsidR="00F62D51">
              <w:rPr>
                <w:b w:val="0"/>
                <w:spacing w:val="-3"/>
              </w:rPr>
              <w:tab/>
            </w:r>
            <w:r w:rsidR="00F62D51">
              <w:rPr>
                <w:b w:val="0"/>
                <w:spacing w:val="-7"/>
              </w:rPr>
              <w:t>1</w:t>
            </w:r>
            <w:r w:rsidR="00544389">
              <w:rPr>
                <w:b w:val="0"/>
                <w:spacing w:val="-7"/>
              </w:rPr>
              <w:t>7</w:t>
            </w:r>
          </w:hyperlink>
        </w:p>
        <w:p w14:paraId="7C876EB3" w14:textId="77777777" w:rsidR="00F62D51" w:rsidRDefault="00BA637E" w:rsidP="000147FA">
          <w:pPr>
            <w:pStyle w:val="TOC7"/>
            <w:numPr>
              <w:ilvl w:val="0"/>
              <w:numId w:val="10"/>
            </w:numPr>
            <w:tabs>
              <w:tab w:val="left" w:pos="620"/>
              <w:tab w:val="right" w:leader="dot" w:pos="9444"/>
            </w:tabs>
            <w:ind w:left="619" w:hanging="298"/>
            <w:rPr>
              <w:rFonts w:cs="Calibri"/>
              <w:b w:val="0"/>
              <w:bCs w:val="0"/>
            </w:rPr>
          </w:pPr>
          <w:hyperlink w:anchor="_bookmark30" w:history="1">
            <w:r w:rsidR="00F62D51">
              <w:rPr>
                <w:spacing w:val="-3"/>
              </w:rPr>
              <w:t>Collaborative</w:t>
            </w:r>
            <w:r w:rsidR="00F62D51">
              <w:rPr>
                <w:spacing w:val="8"/>
              </w:rPr>
              <w:t xml:space="preserve"> </w:t>
            </w:r>
            <w:r w:rsidR="00F62D51">
              <w:rPr>
                <w:spacing w:val="-3"/>
              </w:rPr>
              <w:t>Applicant</w:t>
            </w:r>
            <w:r w:rsidR="00F62D51">
              <w:rPr>
                <w:b w:val="0"/>
                <w:spacing w:val="-3"/>
              </w:rPr>
              <w:tab/>
            </w:r>
            <w:r w:rsidR="00F62D51">
              <w:rPr>
                <w:b w:val="0"/>
                <w:spacing w:val="-7"/>
              </w:rPr>
              <w:t>1</w:t>
            </w:r>
            <w:r w:rsidR="00544389">
              <w:rPr>
                <w:b w:val="0"/>
                <w:spacing w:val="-7"/>
              </w:rPr>
              <w:t>7</w:t>
            </w:r>
          </w:hyperlink>
        </w:p>
        <w:p w14:paraId="72AEC33C" w14:textId="77777777" w:rsidR="00F62D51" w:rsidRDefault="00BA637E" w:rsidP="000147FA">
          <w:pPr>
            <w:pStyle w:val="TOC8"/>
            <w:numPr>
              <w:ilvl w:val="0"/>
              <w:numId w:val="10"/>
            </w:numPr>
            <w:tabs>
              <w:tab w:val="left" w:pos="586"/>
              <w:tab w:val="right" w:leader="dot" w:pos="9458"/>
            </w:tabs>
            <w:spacing w:before="43"/>
            <w:ind w:left="585" w:hanging="264"/>
            <w:rPr>
              <w:rFonts w:cs="Calibri"/>
              <w:b w:val="0"/>
              <w:bCs w:val="0"/>
              <w:i w:val="0"/>
            </w:rPr>
          </w:pPr>
          <w:hyperlink w:anchor="_bookmark31" w:history="1">
            <w:r w:rsidR="00F62D51">
              <w:rPr>
                <w:i w:val="0"/>
                <w:spacing w:val="-2"/>
              </w:rPr>
              <w:t>Stipends</w:t>
            </w:r>
            <w:r w:rsidR="00F62D51">
              <w:rPr>
                <w:b w:val="0"/>
                <w:i w:val="0"/>
                <w:spacing w:val="-2"/>
              </w:rPr>
              <w:tab/>
            </w:r>
            <w:r w:rsidR="00F62D51">
              <w:rPr>
                <w:b w:val="0"/>
                <w:i w:val="0"/>
                <w:spacing w:val="-7"/>
              </w:rPr>
              <w:t>1</w:t>
            </w:r>
            <w:r w:rsidR="00544389">
              <w:rPr>
                <w:b w:val="0"/>
                <w:i w:val="0"/>
                <w:spacing w:val="-7"/>
              </w:rPr>
              <w:t>9</w:t>
            </w:r>
          </w:hyperlink>
        </w:p>
        <w:p w14:paraId="3584B887" w14:textId="77777777" w:rsidR="00F62D51" w:rsidRDefault="00BA637E" w:rsidP="00F62D51">
          <w:pPr>
            <w:pStyle w:val="TOC1"/>
            <w:tabs>
              <w:tab w:val="right" w:leader="dot" w:pos="9358"/>
            </w:tabs>
            <w:jc w:val="center"/>
            <w:rPr>
              <w:rFonts w:cs="Calibri"/>
              <w:b w:val="0"/>
              <w:bCs w:val="0"/>
            </w:rPr>
          </w:pPr>
          <w:hyperlink w:anchor="_bookmark32" w:history="1">
            <w:r w:rsidR="00F62D51">
              <w:rPr>
                <w:spacing w:val="-2"/>
              </w:rPr>
              <w:t>Homeless</w:t>
            </w:r>
            <w:r w:rsidR="00F62D51">
              <w:rPr>
                <w:spacing w:val="-13"/>
              </w:rPr>
              <w:t xml:space="preserve"> </w:t>
            </w:r>
            <w:r w:rsidR="00F62D51">
              <w:rPr>
                <w:spacing w:val="-1"/>
              </w:rPr>
              <w:t>Management</w:t>
            </w:r>
            <w:r w:rsidR="00F62D51">
              <w:rPr>
                <w:spacing w:val="-5"/>
              </w:rPr>
              <w:t xml:space="preserve"> </w:t>
            </w:r>
            <w:r w:rsidR="00F62D51">
              <w:rPr>
                <w:spacing w:val="-1"/>
              </w:rPr>
              <w:t>Information</w:t>
            </w:r>
            <w:r w:rsidR="00F62D51">
              <w:rPr>
                <w:spacing w:val="-4"/>
              </w:rPr>
              <w:t xml:space="preserve"> </w:t>
            </w:r>
            <w:r w:rsidR="00F62D51">
              <w:rPr>
                <w:spacing w:val="-1"/>
              </w:rPr>
              <w:t>System</w:t>
            </w:r>
            <w:r w:rsidR="00F62D51">
              <w:rPr>
                <w:spacing w:val="-9"/>
              </w:rPr>
              <w:t xml:space="preserve"> </w:t>
            </w:r>
            <w:r w:rsidR="00F62D51">
              <w:rPr>
                <w:spacing w:val="-1"/>
              </w:rPr>
              <w:t>(HMIS)</w:t>
            </w:r>
            <w:r w:rsidR="00F62D51">
              <w:rPr>
                <w:spacing w:val="-13"/>
              </w:rPr>
              <w:t xml:space="preserve"> </w:t>
            </w:r>
            <w:r w:rsidR="00F62D51">
              <w:t>and</w:t>
            </w:r>
            <w:r w:rsidR="00F62D51">
              <w:rPr>
                <w:spacing w:val="-5"/>
              </w:rPr>
              <w:t xml:space="preserve"> </w:t>
            </w:r>
            <w:r w:rsidR="00F62D51">
              <w:rPr>
                <w:spacing w:val="-1"/>
              </w:rPr>
              <w:t>Coordinated</w:t>
            </w:r>
            <w:r w:rsidR="00F62D51">
              <w:rPr>
                <w:spacing w:val="-9"/>
              </w:rPr>
              <w:t xml:space="preserve"> </w:t>
            </w:r>
            <w:r w:rsidR="00F62D51">
              <w:rPr>
                <w:spacing w:val="-1"/>
              </w:rPr>
              <w:t>Entry</w:t>
            </w:r>
            <w:r w:rsidR="00F62D51">
              <w:rPr>
                <w:spacing w:val="-6"/>
              </w:rPr>
              <w:t xml:space="preserve"> </w:t>
            </w:r>
            <w:r w:rsidR="00F62D51">
              <w:rPr>
                <w:spacing w:val="-1"/>
              </w:rPr>
              <w:t>System</w:t>
            </w:r>
            <w:r w:rsidR="00F62D51">
              <w:rPr>
                <w:spacing w:val="-8"/>
              </w:rPr>
              <w:t xml:space="preserve"> </w:t>
            </w:r>
            <w:r w:rsidR="00F62D51">
              <w:rPr>
                <w:spacing w:val="-3"/>
              </w:rPr>
              <w:t>(CES)</w:t>
            </w:r>
            <w:r w:rsidR="00F62D51">
              <w:rPr>
                <w:b w:val="0"/>
                <w:spacing w:val="-3"/>
              </w:rPr>
              <w:tab/>
            </w:r>
            <w:r w:rsidR="00F62D51">
              <w:rPr>
                <w:b w:val="0"/>
                <w:spacing w:val="-7"/>
              </w:rPr>
              <w:t>1</w:t>
            </w:r>
            <w:r w:rsidR="00544389">
              <w:rPr>
                <w:b w:val="0"/>
                <w:spacing w:val="-7"/>
              </w:rPr>
              <w:t>9</w:t>
            </w:r>
          </w:hyperlink>
        </w:p>
        <w:p w14:paraId="3FA7E3E4" w14:textId="77777777" w:rsidR="00F62D51" w:rsidRDefault="00BA637E" w:rsidP="000147FA">
          <w:pPr>
            <w:pStyle w:val="TOC7"/>
            <w:numPr>
              <w:ilvl w:val="0"/>
              <w:numId w:val="9"/>
            </w:numPr>
            <w:tabs>
              <w:tab w:val="left" w:pos="759"/>
              <w:tab w:val="right" w:leader="dot" w:pos="9458"/>
            </w:tabs>
            <w:ind w:hanging="437"/>
            <w:rPr>
              <w:rFonts w:cs="Calibri"/>
              <w:b w:val="0"/>
              <w:bCs w:val="0"/>
            </w:rPr>
          </w:pPr>
          <w:hyperlink w:anchor="_bookmark33" w:history="1">
            <w:r w:rsidR="00F62D51">
              <w:rPr>
                <w:spacing w:val="-1"/>
              </w:rPr>
              <w:t>Advisory</w:t>
            </w:r>
            <w:r w:rsidR="00F62D51">
              <w:rPr>
                <w:spacing w:val="-5"/>
              </w:rPr>
              <w:t xml:space="preserve"> </w:t>
            </w:r>
            <w:r w:rsidR="00F62D51">
              <w:rPr>
                <w:rFonts w:cs="Calibri"/>
                <w:spacing w:val="-1"/>
              </w:rPr>
              <w:t>Boards’</w:t>
            </w:r>
            <w:r w:rsidR="00F62D51">
              <w:rPr>
                <w:rFonts w:cs="Calibri"/>
                <w:spacing w:val="-10"/>
              </w:rPr>
              <w:t xml:space="preserve"> </w:t>
            </w:r>
            <w:r w:rsidR="00F62D51">
              <w:rPr>
                <w:spacing w:val="-3"/>
              </w:rPr>
              <w:t>Responsibilities</w:t>
            </w:r>
            <w:r w:rsidR="00F62D51">
              <w:rPr>
                <w:rFonts w:cs="Calibri"/>
                <w:b w:val="0"/>
                <w:bCs w:val="0"/>
                <w:spacing w:val="-3"/>
              </w:rPr>
              <w:tab/>
            </w:r>
            <w:r w:rsidR="00F62D51">
              <w:rPr>
                <w:rFonts w:cs="Calibri"/>
                <w:b w:val="0"/>
                <w:bCs w:val="0"/>
                <w:spacing w:val="-7"/>
              </w:rPr>
              <w:t>1</w:t>
            </w:r>
            <w:r w:rsidR="00544389">
              <w:rPr>
                <w:rFonts w:cs="Calibri"/>
                <w:b w:val="0"/>
                <w:bCs w:val="0"/>
                <w:spacing w:val="-7"/>
              </w:rPr>
              <w:t>9</w:t>
            </w:r>
          </w:hyperlink>
        </w:p>
        <w:p w14:paraId="26DE7B4B" w14:textId="2C57BF74" w:rsidR="00F62D51" w:rsidRDefault="00BA637E" w:rsidP="000147FA">
          <w:pPr>
            <w:pStyle w:val="TOC7"/>
            <w:numPr>
              <w:ilvl w:val="0"/>
              <w:numId w:val="9"/>
            </w:numPr>
            <w:tabs>
              <w:tab w:val="left" w:pos="759"/>
              <w:tab w:val="right" w:leader="dot" w:pos="9458"/>
            </w:tabs>
            <w:spacing w:before="121"/>
            <w:ind w:hanging="437"/>
            <w:rPr>
              <w:rFonts w:cs="Calibri"/>
              <w:b w:val="0"/>
              <w:bCs w:val="0"/>
            </w:rPr>
          </w:pPr>
          <w:hyperlink w:anchor="_bookmark34" w:history="1">
            <w:r w:rsidR="00F62D51">
              <w:rPr>
                <w:spacing w:val="-1"/>
              </w:rPr>
              <w:t>Participation</w:t>
            </w:r>
            <w:r w:rsidR="00F62D51">
              <w:rPr>
                <w:spacing w:val="-9"/>
              </w:rPr>
              <w:t xml:space="preserve"> </w:t>
            </w:r>
            <w:r w:rsidR="00F62D51">
              <w:rPr>
                <w:spacing w:val="-3"/>
              </w:rPr>
              <w:t>Requirements</w:t>
            </w:r>
            <w:r w:rsidR="00F62D51">
              <w:rPr>
                <w:b w:val="0"/>
                <w:spacing w:val="-3"/>
              </w:rPr>
              <w:tab/>
            </w:r>
            <w:r w:rsidR="00FD5E2E">
              <w:rPr>
                <w:b w:val="0"/>
                <w:spacing w:val="-7"/>
              </w:rPr>
              <w:t>19</w:t>
            </w:r>
          </w:hyperlink>
        </w:p>
        <w:p w14:paraId="402CC171" w14:textId="647F3849" w:rsidR="00F62D51" w:rsidRDefault="00BA637E" w:rsidP="00F62D51">
          <w:pPr>
            <w:pStyle w:val="TOC1"/>
            <w:tabs>
              <w:tab w:val="right" w:leader="dot" w:pos="9358"/>
            </w:tabs>
            <w:jc w:val="center"/>
            <w:rPr>
              <w:rFonts w:cs="Calibri"/>
              <w:b w:val="0"/>
              <w:bCs w:val="0"/>
            </w:rPr>
          </w:pPr>
          <w:hyperlink w:anchor="_bookmark35" w:history="1">
            <w:r w:rsidR="00F62D51">
              <w:rPr>
                <w:spacing w:val="-1"/>
              </w:rPr>
              <w:t>Policy</w:t>
            </w:r>
            <w:r w:rsidR="00F62D51">
              <w:rPr>
                <w:spacing w:val="-5"/>
              </w:rPr>
              <w:t xml:space="preserve"> </w:t>
            </w:r>
            <w:r w:rsidR="00F62D51">
              <w:t>and</w:t>
            </w:r>
            <w:r w:rsidR="00F62D51">
              <w:rPr>
                <w:spacing w:val="-10"/>
              </w:rPr>
              <w:t xml:space="preserve"> </w:t>
            </w:r>
            <w:r w:rsidR="00F62D51">
              <w:rPr>
                <w:spacing w:val="-1"/>
              </w:rPr>
              <w:t>Procedure</w:t>
            </w:r>
            <w:r w:rsidR="00F62D51">
              <w:rPr>
                <w:spacing w:val="-6"/>
              </w:rPr>
              <w:t xml:space="preserve"> </w:t>
            </w:r>
            <w:r w:rsidR="00F62D51">
              <w:rPr>
                <w:spacing w:val="-2"/>
              </w:rPr>
              <w:t>(P&amp;Ps)</w:t>
            </w:r>
            <w:r w:rsidR="00F62D51">
              <w:rPr>
                <w:b w:val="0"/>
                <w:spacing w:val="-2"/>
              </w:rPr>
              <w:tab/>
            </w:r>
            <w:r w:rsidR="00FD5E2E">
              <w:rPr>
                <w:b w:val="0"/>
                <w:spacing w:val="-7"/>
              </w:rPr>
              <w:t>19</w:t>
            </w:r>
          </w:hyperlink>
        </w:p>
        <w:p w14:paraId="1005D3AF" w14:textId="77777777" w:rsidR="00F62D51" w:rsidRDefault="00BA637E" w:rsidP="00F62D51">
          <w:pPr>
            <w:pStyle w:val="TOC3"/>
            <w:tabs>
              <w:tab w:val="right" w:leader="dot" w:pos="9358"/>
            </w:tabs>
            <w:jc w:val="center"/>
            <w:rPr>
              <w:rFonts w:cs="Calibri"/>
              <w:b w:val="0"/>
              <w:bCs w:val="0"/>
              <w:i w:val="0"/>
            </w:rPr>
          </w:pPr>
          <w:hyperlink w:anchor="_bookmark36" w:history="1">
            <w:r w:rsidR="00F62D51">
              <w:rPr>
                <w:i w:val="0"/>
                <w:spacing w:val="-2"/>
              </w:rPr>
              <w:t>Website</w:t>
            </w:r>
            <w:r w:rsidR="00F62D51">
              <w:rPr>
                <w:b w:val="0"/>
                <w:i w:val="0"/>
                <w:spacing w:val="-2"/>
              </w:rPr>
              <w:tab/>
            </w:r>
            <w:r w:rsidR="00544389">
              <w:rPr>
                <w:b w:val="0"/>
                <w:i w:val="0"/>
                <w:spacing w:val="-7"/>
              </w:rPr>
              <w:t>20</w:t>
            </w:r>
          </w:hyperlink>
        </w:p>
        <w:p w14:paraId="4A96ACED" w14:textId="77777777" w:rsidR="00F62D51" w:rsidRDefault="00BA637E" w:rsidP="00F62D51">
          <w:pPr>
            <w:pStyle w:val="TOC1"/>
            <w:tabs>
              <w:tab w:val="right" w:leader="dot" w:pos="9358"/>
            </w:tabs>
            <w:jc w:val="center"/>
            <w:rPr>
              <w:rFonts w:cs="Calibri"/>
              <w:b w:val="0"/>
              <w:bCs w:val="0"/>
            </w:rPr>
          </w:pPr>
          <w:hyperlink w:anchor="_bookmark37" w:history="1">
            <w:r w:rsidR="00F62D51">
              <w:rPr>
                <w:spacing w:val="-1"/>
              </w:rPr>
              <w:t>Strategic</w:t>
            </w:r>
            <w:r w:rsidR="00F62D51">
              <w:rPr>
                <w:spacing w:val="-12"/>
              </w:rPr>
              <w:t xml:space="preserve"> </w:t>
            </w:r>
            <w:r w:rsidR="00F62D51">
              <w:rPr>
                <w:spacing w:val="-4"/>
              </w:rPr>
              <w:t>Plan</w:t>
            </w:r>
            <w:r w:rsidR="00F62D51">
              <w:rPr>
                <w:b w:val="0"/>
                <w:spacing w:val="-4"/>
              </w:rPr>
              <w:tab/>
            </w:r>
            <w:r w:rsidR="00544389">
              <w:rPr>
                <w:b w:val="0"/>
                <w:spacing w:val="-7"/>
              </w:rPr>
              <w:t>20</w:t>
            </w:r>
          </w:hyperlink>
        </w:p>
        <w:p w14:paraId="1174DD76" w14:textId="77777777" w:rsidR="00F62D51" w:rsidRDefault="00BA637E" w:rsidP="000147FA">
          <w:pPr>
            <w:pStyle w:val="TOC7"/>
            <w:numPr>
              <w:ilvl w:val="0"/>
              <w:numId w:val="8"/>
            </w:numPr>
            <w:tabs>
              <w:tab w:val="left" w:pos="759"/>
              <w:tab w:val="right" w:leader="dot" w:pos="9458"/>
            </w:tabs>
            <w:ind w:hanging="437"/>
            <w:rPr>
              <w:rFonts w:cs="Calibri"/>
              <w:b w:val="0"/>
              <w:bCs w:val="0"/>
            </w:rPr>
          </w:pPr>
          <w:hyperlink w:anchor="_bookmark38" w:history="1">
            <w:r w:rsidR="00F62D51">
              <w:rPr>
                <w:spacing w:val="-1"/>
              </w:rPr>
              <w:t>Advisory</w:t>
            </w:r>
            <w:r w:rsidR="00F62D51">
              <w:rPr>
                <w:spacing w:val="-5"/>
              </w:rPr>
              <w:t xml:space="preserve"> </w:t>
            </w:r>
            <w:r w:rsidR="00F62D51">
              <w:rPr>
                <w:rFonts w:cs="Calibri"/>
                <w:spacing w:val="-1"/>
              </w:rPr>
              <w:t>Boards’</w:t>
            </w:r>
            <w:r w:rsidR="00F62D51">
              <w:rPr>
                <w:rFonts w:cs="Calibri"/>
                <w:spacing w:val="-10"/>
              </w:rPr>
              <w:t xml:space="preserve"> </w:t>
            </w:r>
            <w:r w:rsidR="00F62D51">
              <w:rPr>
                <w:spacing w:val="-3"/>
              </w:rPr>
              <w:t>Responsibility</w:t>
            </w:r>
            <w:r w:rsidR="00F62D51">
              <w:rPr>
                <w:rFonts w:cs="Calibri"/>
                <w:b w:val="0"/>
                <w:bCs w:val="0"/>
                <w:spacing w:val="-3"/>
              </w:rPr>
              <w:tab/>
            </w:r>
            <w:r w:rsidR="00544389">
              <w:rPr>
                <w:rFonts w:cs="Calibri"/>
                <w:b w:val="0"/>
                <w:bCs w:val="0"/>
                <w:spacing w:val="-7"/>
              </w:rPr>
              <w:t>21</w:t>
            </w:r>
          </w:hyperlink>
        </w:p>
        <w:p w14:paraId="4B60B7C8" w14:textId="77777777" w:rsidR="00F62D51" w:rsidRDefault="00BA637E" w:rsidP="000147FA">
          <w:pPr>
            <w:pStyle w:val="TOC7"/>
            <w:numPr>
              <w:ilvl w:val="0"/>
              <w:numId w:val="8"/>
            </w:numPr>
            <w:tabs>
              <w:tab w:val="left" w:pos="759"/>
              <w:tab w:val="right" w:leader="dot" w:pos="9458"/>
            </w:tabs>
            <w:ind w:hanging="437"/>
            <w:rPr>
              <w:rFonts w:cs="Calibri"/>
              <w:b w:val="0"/>
              <w:bCs w:val="0"/>
            </w:rPr>
          </w:pPr>
          <w:hyperlink w:anchor="_bookmark39" w:history="1">
            <w:r w:rsidR="00F62D51">
              <w:rPr>
                <w:spacing w:val="-1"/>
              </w:rPr>
              <w:t>Executive</w:t>
            </w:r>
            <w:r w:rsidR="00F62D51">
              <w:rPr>
                <w:spacing w:val="-7"/>
              </w:rPr>
              <w:t xml:space="preserve"> </w:t>
            </w:r>
            <w:r w:rsidR="00F62D51">
              <w:rPr>
                <w:spacing w:val="-1"/>
              </w:rPr>
              <w:t>Board</w:t>
            </w:r>
            <w:r w:rsidR="00F62D51">
              <w:rPr>
                <w:spacing w:val="-4"/>
              </w:rPr>
              <w:t xml:space="preserve"> </w:t>
            </w:r>
            <w:r w:rsidR="00F62D51">
              <w:rPr>
                <w:spacing w:val="-3"/>
              </w:rPr>
              <w:t>Responsibility</w:t>
            </w:r>
            <w:r w:rsidR="00F62D51">
              <w:rPr>
                <w:b w:val="0"/>
                <w:spacing w:val="-3"/>
              </w:rPr>
              <w:tab/>
            </w:r>
            <w:r w:rsidR="00544389">
              <w:rPr>
                <w:b w:val="0"/>
                <w:spacing w:val="-7"/>
              </w:rPr>
              <w:t>21</w:t>
            </w:r>
          </w:hyperlink>
        </w:p>
        <w:p w14:paraId="58774B2C" w14:textId="69F40708" w:rsidR="00F62D51" w:rsidRDefault="00BA637E" w:rsidP="000147FA">
          <w:pPr>
            <w:pStyle w:val="TOC7"/>
            <w:numPr>
              <w:ilvl w:val="0"/>
              <w:numId w:val="8"/>
            </w:numPr>
            <w:tabs>
              <w:tab w:val="left" w:pos="759"/>
              <w:tab w:val="right" w:leader="dot" w:pos="9458"/>
            </w:tabs>
            <w:ind w:hanging="437"/>
            <w:rPr>
              <w:rFonts w:cs="Calibri"/>
              <w:b w:val="0"/>
              <w:bCs w:val="0"/>
            </w:rPr>
          </w:pPr>
          <w:hyperlink w:anchor="_bookmark40" w:history="1">
            <w:r w:rsidR="00D37E3F">
              <w:rPr>
                <w:spacing w:val="-1"/>
              </w:rPr>
              <w:t>Administrative Entity</w:t>
            </w:r>
            <w:r w:rsidR="00D37E3F">
              <w:rPr>
                <w:spacing w:val="-5"/>
              </w:rPr>
              <w:t xml:space="preserve"> </w:t>
            </w:r>
            <w:r w:rsidR="00D37E3F">
              <w:rPr>
                <w:spacing w:val="-3"/>
              </w:rPr>
              <w:t>Responsibility</w:t>
            </w:r>
            <w:r w:rsidR="00D37E3F">
              <w:rPr>
                <w:b w:val="0"/>
                <w:spacing w:val="-3"/>
              </w:rPr>
              <w:tab/>
            </w:r>
            <w:r w:rsidR="00D37E3F">
              <w:rPr>
                <w:b w:val="0"/>
                <w:spacing w:val="-7"/>
              </w:rPr>
              <w:t>21</w:t>
            </w:r>
          </w:hyperlink>
        </w:p>
        <w:p w14:paraId="738BB6D1" w14:textId="77777777" w:rsidR="00F62D51" w:rsidRDefault="00BA637E" w:rsidP="00F62D51">
          <w:pPr>
            <w:pStyle w:val="TOC3"/>
            <w:tabs>
              <w:tab w:val="right" w:leader="dot" w:pos="9358"/>
            </w:tabs>
            <w:jc w:val="center"/>
            <w:rPr>
              <w:rFonts w:cs="Calibri"/>
              <w:b w:val="0"/>
              <w:bCs w:val="0"/>
              <w:i w:val="0"/>
            </w:rPr>
          </w:pPr>
          <w:hyperlink w:anchor="_bookmark41" w:history="1">
            <w:r w:rsidR="00F62D51">
              <w:rPr>
                <w:i w:val="0"/>
                <w:spacing w:val="-3"/>
              </w:rPr>
              <w:t>Definitions</w:t>
            </w:r>
            <w:r w:rsidR="00F62D51">
              <w:rPr>
                <w:b w:val="0"/>
                <w:i w:val="0"/>
                <w:spacing w:val="-3"/>
              </w:rPr>
              <w:tab/>
            </w:r>
            <w:r w:rsidR="00544389">
              <w:rPr>
                <w:b w:val="0"/>
                <w:i w:val="0"/>
                <w:spacing w:val="-7"/>
              </w:rPr>
              <w:t>21</w:t>
            </w:r>
          </w:hyperlink>
        </w:p>
        <w:p w14:paraId="327C40F2" w14:textId="4AF4EF75" w:rsidR="00F62D51" w:rsidRPr="003D65AC" w:rsidRDefault="00BA637E" w:rsidP="000C714D">
          <w:pPr>
            <w:pStyle w:val="TOC7"/>
            <w:tabs>
              <w:tab w:val="right" w:leader="dot" w:pos="9458"/>
            </w:tabs>
            <w:ind w:left="321" w:firstLine="0"/>
            <w:rPr>
              <w:spacing w:val="-3"/>
            </w:rPr>
          </w:pPr>
          <w:hyperlink w:anchor="_bookmark43" w:history="1">
            <w:r w:rsidR="00222539" w:rsidRPr="003D65AC">
              <w:rPr>
                <w:spacing w:val="-3"/>
              </w:rPr>
              <w:t xml:space="preserve">Attachment A: </w:t>
            </w:r>
            <w:r w:rsidR="00222539">
              <w:rPr>
                <w:spacing w:val="-3"/>
              </w:rPr>
              <w:t>Membership</w:t>
            </w:r>
            <w:r w:rsidR="00222539" w:rsidRPr="003D65AC">
              <w:rPr>
                <w:spacing w:val="-3"/>
              </w:rPr>
              <w:tab/>
            </w:r>
            <w:r w:rsidR="00FD5E2E">
              <w:rPr>
                <w:spacing w:val="-3"/>
              </w:rPr>
              <w:t>23</w:t>
            </w:r>
          </w:hyperlink>
        </w:p>
        <w:p w14:paraId="63D457AF" w14:textId="63D8EDF7" w:rsidR="00F62D51" w:rsidRDefault="00BA637E" w:rsidP="00F62D51">
          <w:pPr>
            <w:pStyle w:val="TOC7"/>
            <w:tabs>
              <w:tab w:val="right" w:leader="dot" w:pos="9458"/>
            </w:tabs>
            <w:ind w:left="321" w:firstLine="0"/>
            <w:rPr>
              <w:rFonts w:cs="Calibri"/>
              <w:b w:val="0"/>
              <w:bCs w:val="0"/>
            </w:rPr>
          </w:pPr>
          <w:hyperlink w:anchor="_bookmark44" w:history="1">
            <w:r w:rsidR="00222539">
              <w:rPr>
                <w:spacing w:val="-1"/>
              </w:rPr>
              <w:t>Attachment</w:t>
            </w:r>
            <w:r w:rsidR="00222539">
              <w:rPr>
                <w:spacing w:val="-5"/>
              </w:rPr>
              <w:t xml:space="preserve"> </w:t>
            </w:r>
            <w:r w:rsidR="00222539">
              <w:t>B:</w:t>
            </w:r>
            <w:r w:rsidR="00222539">
              <w:rPr>
                <w:spacing w:val="-10"/>
              </w:rPr>
              <w:t xml:space="preserve"> </w:t>
            </w:r>
            <w:r w:rsidR="00222539">
              <w:rPr>
                <w:spacing w:val="-1"/>
              </w:rPr>
              <w:t>Agenda</w:t>
            </w:r>
            <w:r w:rsidR="00222539">
              <w:rPr>
                <w:spacing w:val="-5"/>
              </w:rPr>
              <w:t xml:space="preserve"> </w:t>
            </w:r>
            <w:r w:rsidR="00222539">
              <w:rPr>
                <w:spacing w:val="-3"/>
              </w:rPr>
              <w:t>Template</w:t>
            </w:r>
            <w:r w:rsidR="00222539">
              <w:rPr>
                <w:b w:val="0"/>
                <w:spacing w:val="-3"/>
              </w:rPr>
              <w:tab/>
            </w:r>
            <w:r w:rsidR="00FD5E2E">
              <w:rPr>
                <w:b w:val="0"/>
                <w:spacing w:val="-7"/>
              </w:rPr>
              <w:t>24</w:t>
            </w:r>
          </w:hyperlink>
        </w:p>
        <w:p w14:paraId="54812544" w14:textId="4C56A75A" w:rsidR="00F62D51" w:rsidRDefault="00BA637E" w:rsidP="00F62D51">
          <w:pPr>
            <w:pStyle w:val="TOC7"/>
            <w:tabs>
              <w:tab w:val="right" w:leader="dot" w:pos="9458"/>
            </w:tabs>
            <w:ind w:left="321" w:firstLine="0"/>
            <w:rPr>
              <w:rFonts w:cs="Calibri"/>
              <w:b w:val="0"/>
              <w:bCs w:val="0"/>
            </w:rPr>
          </w:pPr>
          <w:hyperlink w:anchor="_bookmark46" w:history="1">
            <w:r w:rsidR="00222539">
              <w:rPr>
                <w:spacing w:val="-1"/>
              </w:rPr>
              <w:t>Attachment</w:t>
            </w:r>
            <w:r w:rsidR="00222539">
              <w:rPr>
                <w:spacing w:val="-10"/>
              </w:rPr>
              <w:t xml:space="preserve"> </w:t>
            </w:r>
            <w:r w:rsidR="00222539">
              <w:t>C:</w:t>
            </w:r>
            <w:r w:rsidR="00222539">
              <w:rPr>
                <w:spacing w:val="-10"/>
              </w:rPr>
              <w:t xml:space="preserve"> </w:t>
            </w:r>
            <w:r w:rsidR="00222539">
              <w:rPr>
                <w:spacing w:val="-2"/>
              </w:rPr>
              <w:t>Organizational</w:t>
            </w:r>
            <w:r w:rsidR="00222539">
              <w:rPr>
                <w:spacing w:val="-11"/>
              </w:rPr>
              <w:t xml:space="preserve"> </w:t>
            </w:r>
            <w:r w:rsidR="00222539">
              <w:rPr>
                <w:spacing w:val="-5"/>
              </w:rPr>
              <w:t>Chart</w:t>
            </w:r>
            <w:r w:rsidR="00222539">
              <w:rPr>
                <w:b w:val="0"/>
                <w:spacing w:val="-5"/>
              </w:rPr>
              <w:tab/>
            </w:r>
            <w:r w:rsidR="00FD5E2E">
              <w:rPr>
                <w:b w:val="0"/>
                <w:spacing w:val="-7"/>
              </w:rPr>
              <w:t>25</w:t>
            </w:r>
          </w:hyperlink>
        </w:p>
        <w:p w14:paraId="2A295B61" w14:textId="3566609D" w:rsidR="00F62D51" w:rsidRDefault="00F62D51" w:rsidP="00FB439F">
          <w:pPr>
            <w:pStyle w:val="TOC6"/>
            <w:spacing w:line="257" w:lineRule="auto"/>
            <w:ind w:right="113"/>
          </w:pPr>
          <w:r>
            <w:rPr>
              <w:spacing w:val="-1"/>
            </w:rPr>
            <w:t>Attachment</w:t>
          </w:r>
          <w:r>
            <w:rPr>
              <w:spacing w:val="-5"/>
            </w:rPr>
            <w:t xml:space="preserve"> </w:t>
          </w:r>
          <w:r w:rsidR="00473CE4">
            <w:rPr>
              <w:spacing w:val="-2"/>
            </w:rPr>
            <w:t>D</w:t>
          </w:r>
          <w:r>
            <w:rPr>
              <w:spacing w:val="-2"/>
            </w:rPr>
            <w:t>:</w:t>
          </w:r>
          <w:r>
            <w:rPr>
              <w:spacing w:val="-6"/>
            </w:rPr>
            <w:t xml:space="preserve"> </w:t>
          </w:r>
          <w:r w:rsidR="00EA3783">
            <w:rPr>
              <w:spacing w:val="-1"/>
            </w:rPr>
            <w:t>End</w:t>
          </w:r>
          <w:r w:rsidR="00EA3783">
            <w:rPr>
              <w:spacing w:val="-5"/>
            </w:rPr>
            <w:t xml:space="preserve"> </w:t>
          </w:r>
          <w:r w:rsidR="00EA3783">
            <w:rPr>
              <w:spacing w:val="-1"/>
            </w:rPr>
            <w:t>User</w:t>
          </w:r>
          <w:r w:rsidR="00EA3783">
            <w:rPr>
              <w:spacing w:val="-9"/>
            </w:rPr>
            <w:t xml:space="preserve"> </w:t>
          </w:r>
          <w:r w:rsidR="00EA3783">
            <w:rPr>
              <w:spacing w:val="-1"/>
            </w:rPr>
            <w:t>Agreement</w:t>
          </w:r>
          <w:r w:rsidR="00EA3783" w:rsidDel="00473CE4">
            <w:t xml:space="preserve"> </w:t>
          </w:r>
          <w:r w:rsidR="004E51B9">
            <w:t>…….</w:t>
          </w:r>
          <w:r w:rsidR="004E51B9" w:rsidRPr="004E51B9">
            <w:rPr>
              <w:b w:val="0"/>
              <w:spacing w:val="-5"/>
            </w:rPr>
            <w:t>…………………………………………………………………………………….</w:t>
          </w:r>
          <w:r w:rsidRPr="004E51B9">
            <w:rPr>
              <w:b w:val="0"/>
              <w:spacing w:val="-5"/>
            </w:rPr>
            <w:t>……</w:t>
          </w:r>
          <w:proofErr w:type="gramStart"/>
          <w:r w:rsidR="00EC6963">
            <w:rPr>
              <w:b w:val="0"/>
              <w:spacing w:val="-5"/>
            </w:rPr>
            <w:t>…..</w:t>
          </w:r>
          <w:proofErr w:type="gramEnd"/>
          <w:r w:rsidR="00FD5E2E">
            <w:rPr>
              <w:b w:val="0"/>
              <w:spacing w:val="-5"/>
            </w:rPr>
            <w:t>26</w:t>
          </w:r>
        </w:p>
        <w:p w14:paraId="0FA35169" w14:textId="6A3B9B0D" w:rsidR="00F62D51" w:rsidRPr="005245E5" w:rsidRDefault="00BA637E" w:rsidP="00A966C9">
          <w:pPr>
            <w:pStyle w:val="TOC7"/>
            <w:tabs>
              <w:tab w:val="right" w:leader="dot" w:pos="9444"/>
            </w:tabs>
            <w:spacing w:before="178"/>
            <w:ind w:left="321" w:firstLine="0"/>
            <w:rPr>
              <w:rFonts w:cs="Calibri"/>
              <w:b w:val="0"/>
              <w:bCs w:val="0"/>
            </w:rPr>
            <w:sectPr w:rsidR="00F62D51" w:rsidRPr="005245E5">
              <w:type w:val="continuous"/>
              <w:pgSz w:w="12240" w:h="15840"/>
              <w:pgMar w:top="1383" w:right="1340" w:bottom="1702" w:left="1340" w:header="720" w:footer="720" w:gutter="0"/>
              <w:cols w:space="720"/>
            </w:sectPr>
          </w:pPr>
        </w:p>
      </w:sdtContent>
    </w:sdt>
    <w:p w14:paraId="0776F354" w14:textId="77777777" w:rsidR="00F62D51" w:rsidRDefault="00F62D51" w:rsidP="00F62D51">
      <w:pPr>
        <w:rPr>
          <w:rFonts w:ascii="Calibri" w:eastAsia="Calibri" w:hAnsi="Calibri" w:cs="Calibri"/>
        </w:rPr>
        <w:sectPr w:rsidR="00F62D51">
          <w:type w:val="continuous"/>
          <w:pgSz w:w="12240" w:h="15840"/>
          <w:pgMar w:top="1360" w:right="1340" w:bottom="1200" w:left="1340" w:header="720" w:footer="720" w:gutter="0"/>
          <w:cols w:space="720"/>
        </w:sectPr>
      </w:pPr>
    </w:p>
    <w:p w14:paraId="79618A3F" w14:textId="77777777" w:rsidR="00F62D51" w:rsidRDefault="00F62D51" w:rsidP="00F62D51">
      <w:pPr>
        <w:rPr>
          <w:rFonts w:ascii="Calibri" w:eastAsia="Calibri" w:hAnsi="Calibri" w:cs="Calibri"/>
          <w:sz w:val="32"/>
          <w:szCs w:val="32"/>
        </w:rPr>
      </w:pPr>
    </w:p>
    <w:p w14:paraId="2E017D96" w14:textId="77777777" w:rsidR="00F62D51" w:rsidRDefault="00F62D51" w:rsidP="00F62D51">
      <w:pPr>
        <w:rPr>
          <w:rFonts w:ascii="Calibri" w:eastAsia="Calibri" w:hAnsi="Calibri" w:cs="Calibri"/>
          <w:sz w:val="32"/>
          <w:szCs w:val="32"/>
        </w:rPr>
      </w:pPr>
    </w:p>
    <w:p w14:paraId="0A3BB026" w14:textId="77777777" w:rsidR="00F62D51" w:rsidRPr="00F205FD" w:rsidRDefault="00F62D51" w:rsidP="00F62D51">
      <w:pPr>
        <w:spacing w:before="197"/>
        <w:ind w:left="100"/>
        <w:jc w:val="both"/>
        <w:rPr>
          <w:rFonts w:ascii="Calibri Light" w:eastAsia="Calibri Light" w:hAnsi="Calibri Light" w:cs="Calibri Light"/>
          <w:b/>
          <w:sz w:val="32"/>
          <w:szCs w:val="32"/>
        </w:rPr>
      </w:pPr>
      <w:bookmarkStart w:id="2" w:name="_bookmark0"/>
      <w:bookmarkEnd w:id="2"/>
      <w:r w:rsidRPr="00F205FD">
        <w:rPr>
          <w:rFonts w:ascii="Calibri Light"/>
          <w:b/>
          <w:color w:val="2C74B5"/>
          <w:spacing w:val="-3"/>
          <w:sz w:val="32"/>
        </w:rPr>
        <w:t>Overview</w:t>
      </w:r>
    </w:p>
    <w:p w14:paraId="2EE14E50" w14:textId="17F99F8F" w:rsidR="00F62D51" w:rsidRDefault="00F62D51" w:rsidP="00F62D51">
      <w:pPr>
        <w:pStyle w:val="BodyText"/>
        <w:spacing w:before="31"/>
        <w:ind w:right="112"/>
        <w:jc w:val="both"/>
      </w:pPr>
      <w:r>
        <w:rPr>
          <w:spacing w:val="-2"/>
        </w:rPr>
        <w:t>The</w:t>
      </w:r>
      <w:r>
        <w:rPr>
          <w:spacing w:val="34"/>
        </w:rPr>
        <w:t xml:space="preserve"> </w:t>
      </w:r>
      <w:r>
        <w:rPr>
          <w:spacing w:val="-1"/>
        </w:rPr>
        <w:t>NorCal</w:t>
      </w:r>
      <w:r>
        <w:rPr>
          <w:spacing w:val="37"/>
        </w:rPr>
        <w:t xml:space="preserve"> </w:t>
      </w:r>
      <w:r>
        <w:t>Homeless</w:t>
      </w:r>
      <w:r>
        <w:rPr>
          <w:spacing w:val="36"/>
        </w:rPr>
        <w:t xml:space="preserve"> </w:t>
      </w:r>
      <w:r>
        <w:rPr>
          <w:spacing w:val="-2"/>
        </w:rPr>
        <w:t>Continuum</w:t>
      </w:r>
      <w:r>
        <w:rPr>
          <w:spacing w:val="34"/>
        </w:rPr>
        <w:t xml:space="preserve"> </w:t>
      </w:r>
      <w:r>
        <w:rPr>
          <w:spacing w:val="-1"/>
        </w:rPr>
        <w:t>of</w:t>
      </w:r>
      <w:r>
        <w:rPr>
          <w:spacing w:val="32"/>
        </w:rPr>
        <w:t xml:space="preserve"> </w:t>
      </w:r>
      <w:r>
        <w:rPr>
          <w:spacing w:val="-1"/>
        </w:rPr>
        <w:t>Care</w:t>
      </w:r>
      <w:r>
        <w:rPr>
          <w:spacing w:val="35"/>
        </w:rPr>
        <w:t xml:space="preserve"> </w:t>
      </w:r>
      <w:r>
        <w:t>(CoC)</w:t>
      </w:r>
      <w:r>
        <w:rPr>
          <w:spacing w:val="33"/>
        </w:rPr>
        <w:t xml:space="preserve"> </w:t>
      </w:r>
      <w:r>
        <w:rPr>
          <w:spacing w:val="-1"/>
        </w:rPr>
        <w:t>coordinates</w:t>
      </w:r>
      <w:r>
        <w:rPr>
          <w:spacing w:val="35"/>
        </w:rPr>
        <w:t xml:space="preserve"> </w:t>
      </w:r>
      <w:r>
        <w:rPr>
          <w:spacing w:val="-1"/>
        </w:rPr>
        <w:t>the</w:t>
      </w:r>
      <w:r>
        <w:rPr>
          <w:spacing w:val="44"/>
        </w:rPr>
        <w:t xml:space="preserve"> </w:t>
      </w:r>
      <w:r>
        <w:rPr>
          <w:spacing w:val="-1"/>
        </w:rPr>
        <w:t>implementation</w:t>
      </w:r>
      <w:r>
        <w:rPr>
          <w:spacing w:val="33"/>
        </w:rPr>
        <w:t xml:space="preserve"> </w:t>
      </w:r>
      <w:r>
        <w:rPr>
          <w:spacing w:val="-1"/>
        </w:rPr>
        <w:t>of</w:t>
      </w:r>
      <w:r>
        <w:rPr>
          <w:spacing w:val="32"/>
        </w:rPr>
        <w:t xml:space="preserve"> </w:t>
      </w:r>
      <w:r>
        <w:t>a</w:t>
      </w:r>
      <w:r>
        <w:rPr>
          <w:spacing w:val="69"/>
        </w:rPr>
        <w:t xml:space="preserve"> </w:t>
      </w:r>
      <w:r>
        <w:rPr>
          <w:spacing w:val="-1"/>
        </w:rPr>
        <w:t>housing</w:t>
      </w:r>
      <w:r>
        <w:rPr>
          <w:spacing w:val="6"/>
        </w:rPr>
        <w:t xml:space="preserve"> </w:t>
      </w:r>
      <w:r>
        <w:rPr>
          <w:spacing w:val="-1"/>
        </w:rPr>
        <w:t>and</w:t>
      </w:r>
      <w:r>
        <w:rPr>
          <w:spacing w:val="7"/>
        </w:rPr>
        <w:t xml:space="preserve"> </w:t>
      </w:r>
      <w:r>
        <w:t>service</w:t>
      </w:r>
      <w:r>
        <w:rPr>
          <w:spacing w:val="6"/>
        </w:rPr>
        <w:t xml:space="preserve"> </w:t>
      </w:r>
      <w:r>
        <w:t>system</w:t>
      </w:r>
      <w:r>
        <w:rPr>
          <w:spacing w:val="5"/>
        </w:rPr>
        <w:t xml:space="preserve"> </w:t>
      </w:r>
      <w:r>
        <w:rPr>
          <w:spacing w:val="-1"/>
        </w:rPr>
        <w:t>that</w:t>
      </w:r>
      <w:r>
        <w:rPr>
          <w:spacing w:val="6"/>
        </w:rPr>
        <w:t xml:space="preserve"> </w:t>
      </w:r>
      <w:r>
        <w:t>meets</w:t>
      </w:r>
      <w:r>
        <w:rPr>
          <w:spacing w:val="6"/>
        </w:rPr>
        <w:t xml:space="preserve"> </w:t>
      </w:r>
      <w:r>
        <w:rPr>
          <w:spacing w:val="-1"/>
        </w:rPr>
        <w:t>the</w:t>
      </w:r>
      <w:r>
        <w:rPr>
          <w:spacing w:val="5"/>
        </w:rPr>
        <w:t xml:space="preserve"> </w:t>
      </w:r>
      <w:r>
        <w:rPr>
          <w:spacing w:val="-1"/>
        </w:rPr>
        <w:t>needs</w:t>
      </w:r>
      <w:r>
        <w:rPr>
          <w:spacing w:val="6"/>
        </w:rPr>
        <w:t xml:space="preserve"> </w:t>
      </w:r>
      <w:r>
        <w:rPr>
          <w:spacing w:val="-1"/>
        </w:rPr>
        <w:t>of</w:t>
      </w:r>
      <w:r>
        <w:rPr>
          <w:spacing w:val="8"/>
        </w:rPr>
        <w:t xml:space="preserve"> </w:t>
      </w:r>
      <w:r>
        <w:rPr>
          <w:spacing w:val="-1"/>
        </w:rPr>
        <w:t>persons</w:t>
      </w:r>
      <w:r>
        <w:rPr>
          <w:spacing w:val="6"/>
        </w:rPr>
        <w:t xml:space="preserve"> </w:t>
      </w:r>
      <w:r>
        <w:rPr>
          <w:spacing w:val="-1"/>
        </w:rPr>
        <w:t>experiencing</w:t>
      </w:r>
      <w:r>
        <w:rPr>
          <w:spacing w:val="6"/>
        </w:rPr>
        <w:t xml:space="preserve"> </w:t>
      </w:r>
      <w:r>
        <w:t>homelessness</w:t>
      </w:r>
      <w:r>
        <w:rPr>
          <w:spacing w:val="6"/>
        </w:rPr>
        <w:t xml:space="preserve"> </w:t>
      </w:r>
      <w:r>
        <w:rPr>
          <w:spacing w:val="1"/>
        </w:rPr>
        <w:t>in</w:t>
      </w:r>
      <w:r>
        <w:rPr>
          <w:spacing w:val="3"/>
        </w:rPr>
        <w:t xml:space="preserve"> </w:t>
      </w:r>
      <w:r>
        <w:rPr>
          <w:spacing w:val="-1"/>
        </w:rPr>
        <w:t>the</w:t>
      </w:r>
      <w:r>
        <w:rPr>
          <w:spacing w:val="57"/>
          <w:w w:val="99"/>
        </w:rPr>
        <w:t xml:space="preserve"> </w:t>
      </w:r>
      <w:r>
        <w:rPr>
          <w:spacing w:val="-1"/>
        </w:rPr>
        <w:t>Co</w:t>
      </w:r>
      <w:r w:rsidR="00931321">
        <w:rPr>
          <w:spacing w:val="-1"/>
        </w:rPr>
        <w:t>C</w:t>
      </w:r>
      <w:r>
        <w:rPr>
          <w:spacing w:val="-1"/>
        </w:rPr>
        <w:t>.</w:t>
      </w:r>
      <w:r>
        <w:rPr>
          <w:spacing w:val="1"/>
        </w:rPr>
        <w:t xml:space="preserve"> </w:t>
      </w:r>
      <w:r>
        <w:rPr>
          <w:spacing w:val="-2"/>
        </w:rPr>
        <w:t>The</w:t>
      </w:r>
      <w:r>
        <w:t xml:space="preserve"> </w:t>
      </w:r>
      <w:r>
        <w:rPr>
          <w:spacing w:val="-1"/>
        </w:rPr>
        <w:t>CoC</w:t>
      </w:r>
      <w:r>
        <w:rPr>
          <w:spacing w:val="7"/>
        </w:rPr>
        <w:t xml:space="preserve"> </w:t>
      </w:r>
      <w:r>
        <w:rPr>
          <w:spacing w:val="-1"/>
        </w:rPr>
        <w:t>geographic area</w:t>
      </w:r>
      <w:r>
        <w:rPr>
          <w:spacing w:val="5"/>
        </w:rPr>
        <w:t xml:space="preserve"> </w:t>
      </w:r>
      <w:r>
        <w:rPr>
          <w:spacing w:val="-1"/>
        </w:rPr>
        <w:t>includes</w:t>
      </w:r>
      <w:r>
        <w:rPr>
          <w:spacing w:val="3"/>
        </w:rPr>
        <w:t xml:space="preserve"> </w:t>
      </w:r>
      <w:r>
        <w:t>Del</w:t>
      </w:r>
      <w:r>
        <w:rPr>
          <w:spacing w:val="2"/>
        </w:rPr>
        <w:t xml:space="preserve"> </w:t>
      </w:r>
      <w:r>
        <w:rPr>
          <w:spacing w:val="-1"/>
        </w:rPr>
        <w:t>Norte,</w:t>
      </w:r>
      <w:r>
        <w:rPr>
          <w:spacing w:val="3"/>
        </w:rPr>
        <w:t xml:space="preserve"> </w:t>
      </w:r>
      <w:r>
        <w:t>Lassen,</w:t>
      </w:r>
      <w:r>
        <w:rPr>
          <w:spacing w:val="2"/>
        </w:rPr>
        <w:t xml:space="preserve"> </w:t>
      </w:r>
      <w:r>
        <w:rPr>
          <w:spacing w:val="-2"/>
        </w:rPr>
        <w:t>Modoc,</w:t>
      </w:r>
      <w:r>
        <w:rPr>
          <w:spacing w:val="13"/>
        </w:rPr>
        <w:t xml:space="preserve"> </w:t>
      </w:r>
      <w:r>
        <w:t>Plumas,</w:t>
      </w:r>
      <w:r>
        <w:rPr>
          <w:spacing w:val="2"/>
        </w:rPr>
        <w:t xml:space="preserve"> </w:t>
      </w:r>
      <w:r>
        <w:rPr>
          <w:spacing w:val="-1"/>
        </w:rPr>
        <w:t>Shasta,</w:t>
      </w:r>
      <w:r>
        <w:rPr>
          <w:spacing w:val="3"/>
        </w:rPr>
        <w:t xml:space="preserve"> </w:t>
      </w:r>
      <w:r>
        <w:rPr>
          <w:spacing w:val="-1"/>
        </w:rPr>
        <w:t>Sierra</w:t>
      </w:r>
      <w:r>
        <w:rPr>
          <w:spacing w:val="71"/>
        </w:rPr>
        <w:t xml:space="preserve"> </w:t>
      </w:r>
      <w:r>
        <w:rPr>
          <w:spacing w:val="-1"/>
        </w:rPr>
        <w:t>and</w:t>
      </w:r>
      <w:r>
        <w:rPr>
          <w:spacing w:val="-7"/>
        </w:rPr>
        <w:t xml:space="preserve"> </w:t>
      </w:r>
      <w:r>
        <w:t>Siskiyou</w:t>
      </w:r>
      <w:r>
        <w:rPr>
          <w:spacing w:val="-6"/>
        </w:rPr>
        <w:t xml:space="preserve"> </w:t>
      </w:r>
      <w:r>
        <w:rPr>
          <w:spacing w:val="-1"/>
        </w:rPr>
        <w:t>counties.</w:t>
      </w:r>
    </w:p>
    <w:p w14:paraId="148628DC" w14:textId="77777777" w:rsidR="00F62D51" w:rsidRDefault="00F62D51" w:rsidP="00F62D51">
      <w:pPr>
        <w:spacing w:before="2"/>
        <w:rPr>
          <w:rFonts w:ascii="Calibri" w:eastAsia="Calibri" w:hAnsi="Calibri" w:cs="Calibri"/>
          <w:sz w:val="23"/>
          <w:szCs w:val="23"/>
        </w:rPr>
      </w:pPr>
    </w:p>
    <w:p w14:paraId="79DA3292" w14:textId="4F0DFA32" w:rsidR="00F62D51" w:rsidRDefault="00F62D51" w:rsidP="00F62D51">
      <w:pPr>
        <w:pStyle w:val="BodyText"/>
        <w:ind w:right="122"/>
        <w:jc w:val="both"/>
      </w:pPr>
      <w:r>
        <w:rPr>
          <w:spacing w:val="-1"/>
        </w:rPr>
        <w:t>This</w:t>
      </w:r>
      <w:r>
        <w:rPr>
          <w:spacing w:val="30"/>
        </w:rPr>
        <w:t xml:space="preserve"> </w:t>
      </w:r>
      <w:r>
        <w:rPr>
          <w:spacing w:val="-1"/>
        </w:rPr>
        <w:t>Governance</w:t>
      </w:r>
      <w:r>
        <w:rPr>
          <w:spacing w:val="30"/>
        </w:rPr>
        <w:t xml:space="preserve"> </w:t>
      </w:r>
      <w:r>
        <w:rPr>
          <w:spacing w:val="-1"/>
        </w:rPr>
        <w:t>Charter</w:t>
      </w:r>
      <w:r>
        <w:rPr>
          <w:spacing w:val="28"/>
        </w:rPr>
        <w:t xml:space="preserve"> </w:t>
      </w:r>
      <w:r>
        <w:t>outlines</w:t>
      </w:r>
      <w:r>
        <w:rPr>
          <w:spacing w:val="26"/>
        </w:rPr>
        <w:t xml:space="preserve"> </w:t>
      </w:r>
      <w:r>
        <w:rPr>
          <w:spacing w:val="-1"/>
        </w:rPr>
        <w:t>the</w:t>
      </w:r>
      <w:r>
        <w:rPr>
          <w:spacing w:val="30"/>
        </w:rPr>
        <w:t xml:space="preserve"> </w:t>
      </w:r>
      <w:r>
        <w:rPr>
          <w:spacing w:val="-1"/>
        </w:rPr>
        <w:t>roles</w:t>
      </w:r>
      <w:r>
        <w:rPr>
          <w:spacing w:val="32"/>
        </w:rPr>
        <w:t xml:space="preserve"> </w:t>
      </w:r>
      <w:r>
        <w:rPr>
          <w:spacing w:val="-1"/>
        </w:rPr>
        <w:t>and</w:t>
      </w:r>
      <w:r>
        <w:rPr>
          <w:spacing w:val="22"/>
        </w:rPr>
        <w:t xml:space="preserve"> </w:t>
      </w:r>
      <w:r>
        <w:rPr>
          <w:spacing w:val="-1"/>
        </w:rPr>
        <w:t>responsibilities</w:t>
      </w:r>
      <w:r>
        <w:rPr>
          <w:spacing w:val="31"/>
        </w:rPr>
        <w:t xml:space="preserve"> </w:t>
      </w:r>
      <w:r>
        <w:rPr>
          <w:spacing w:val="-1"/>
        </w:rPr>
        <w:t>of</w:t>
      </w:r>
      <w:r>
        <w:rPr>
          <w:spacing w:val="28"/>
        </w:rPr>
        <w:t xml:space="preserve"> </w:t>
      </w:r>
      <w:r>
        <w:rPr>
          <w:spacing w:val="-1"/>
        </w:rPr>
        <w:t>the</w:t>
      </w:r>
      <w:r>
        <w:rPr>
          <w:spacing w:val="29"/>
        </w:rPr>
        <w:t xml:space="preserve"> </w:t>
      </w:r>
      <w:r>
        <w:rPr>
          <w:spacing w:val="-2"/>
        </w:rPr>
        <w:t>CoC,</w:t>
      </w:r>
      <w:r>
        <w:rPr>
          <w:spacing w:val="31"/>
        </w:rPr>
        <w:t xml:space="preserve"> </w:t>
      </w:r>
      <w:r>
        <w:rPr>
          <w:spacing w:val="-1"/>
        </w:rPr>
        <w:t>the</w:t>
      </w:r>
      <w:r>
        <w:rPr>
          <w:spacing w:val="24"/>
        </w:rPr>
        <w:t xml:space="preserve"> </w:t>
      </w:r>
      <w:r>
        <w:rPr>
          <w:spacing w:val="-1"/>
        </w:rPr>
        <w:t>seven</w:t>
      </w:r>
      <w:r>
        <w:rPr>
          <w:spacing w:val="63"/>
          <w:w w:val="99"/>
        </w:rPr>
        <w:t xml:space="preserve"> </w:t>
      </w:r>
      <w:r>
        <w:rPr>
          <w:spacing w:val="-1"/>
        </w:rPr>
        <w:t>Advisory</w:t>
      </w:r>
      <w:r>
        <w:rPr>
          <w:spacing w:val="10"/>
        </w:rPr>
        <w:t xml:space="preserve"> </w:t>
      </w:r>
      <w:r>
        <w:rPr>
          <w:spacing w:val="-1"/>
        </w:rPr>
        <w:t>Boards,</w:t>
      </w:r>
      <w:r>
        <w:rPr>
          <w:spacing w:val="11"/>
        </w:rPr>
        <w:t xml:space="preserve"> </w:t>
      </w:r>
      <w:r>
        <w:rPr>
          <w:spacing w:val="-1"/>
        </w:rPr>
        <w:t>the</w:t>
      </w:r>
      <w:r>
        <w:rPr>
          <w:spacing w:val="9"/>
        </w:rPr>
        <w:t xml:space="preserve"> </w:t>
      </w:r>
      <w:r w:rsidR="00D37E3F">
        <w:rPr>
          <w:spacing w:val="-1"/>
        </w:rPr>
        <w:t>Administrative Entity</w:t>
      </w:r>
      <w:r>
        <w:rPr>
          <w:spacing w:val="-1"/>
        </w:rPr>
        <w:t>,</w:t>
      </w:r>
      <w:r>
        <w:rPr>
          <w:spacing w:val="11"/>
        </w:rPr>
        <w:t xml:space="preserve"> </w:t>
      </w:r>
      <w:r>
        <w:rPr>
          <w:spacing w:val="-1"/>
        </w:rPr>
        <w:t>and</w:t>
      </w:r>
      <w:r>
        <w:rPr>
          <w:spacing w:val="7"/>
        </w:rPr>
        <w:t xml:space="preserve"> </w:t>
      </w:r>
      <w:r>
        <w:rPr>
          <w:spacing w:val="-1"/>
        </w:rPr>
        <w:t>the</w:t>
      </w:r>
      <w:r>
        <w:rPr>
          <w:spacing w:val="9"/>
        </w:rPr>
        <w:t xml:space="preserve"> </w:t>
      </w:r>
      <w:r>
        <w:rPr>
          <w:spacing w:val="-1"/>
        </w:rPr>
        <w:t>Homeless</w:t>
      </w:r>
      <w:r>
        <w:rPr>
          <w:spacing w:val="10"/>
        </w:rPr>
        <w:t xml:space="preserve"> </w:t>
      </w:r>
      <w:r>
        <w:rPr>
          <w:spacing w:val="-1"/>
        </w:rPr>
        <w:t>Management</w:t>
      </w:r>
      <w:r>
        <w:rPr>
          <w:spacing w:val="9"/>
        </w:rPr>
        <w:t xml:space="preserve"> </w:t>
      </w:r>
      <w:r>
        <w:rPr>
          <w:spacing w:val="-1"/>
        </w:rPr>
        <w:t>Information</w:t>
      </w:r>
      <w:r>
        <w:rPr>
          <w:spacing w:val="7"/>
        </w:rPr>
        <w:t xml:space="preserve"> </w:t>
      </w:r>
      <w:r>
        <w:t>System</w:t>
      </w:r>
      <w:r>
        <w:rPr>
          <w:spacing w:val="10"/>
        </w:rPr>
        <w:t xml:space="preserve"> </w:t>
      </w:r>
      <w:r>
        <w:rPr>
          <w:spacing w:val="-2"/>
        </w:rPr>
        <w:t>(HMIS)</w:t>
      </w:r>
      <w:r>
        <w:rPr>
          <w:spacing w:val="54"/>
        </w:rPr>
        <w:t xml:space="preserve"> </w:t>
      </w:r>
      <w:r>
        <w:rPr>
          <w:spacing w:val="-1"/>
        </w:rPr>
        <w:t>Lead</w:t>
      </w:r>
      <w:r>
        <w:rPr>
          <w:spacing w:val="-14"/>
        </w:rPr>
        <w:t xml:space="preserve"> </w:t>
      </w:r>
      <w:r>
        <w:t>Agency.</w:t>
      </w:r>
    </w:p>
    <w:p w14:paraId="42D30326" w14:textId="77777777" w:rsidR="00F62D51" w:rsidRDefault="00F62D51" w:rsidP="00F62D51">
      <w:pPr>
        <w:spacing w:before="3"/>
        <w:rPr>
          <w:rFonts w:ascii="Calibri" w:eastAsia="Calibri" w:hAnsi="Calibri" w:cs="Calibri"/>
          <w:sz w:val="23"/>
          <w:szCs w:val="23"/>
        </w:rPr>
      </w:pPr>
    </w:p>
    <w:p w14:paraId="342CA93D" w14:textId="77777777" w:rsidR="00F62D51" w:rsidRPr="00FF71CB" w:rsidRDefault="00F62D51" w:rsidP="00F62D51">
      <w:pPr>
        <w:ind w:left="100"/>
        <w:jc w:val="both"/>
        <w:rPr>
          <w:rFonts w:ascii="Calibri Light" w:eastAsia="Calibri Light" w:hAnsi="Calibri Light" w:cs="Calibri Light"/>
          <w:sz w:val="26"/>
          <w:szCs w:val="26"/>
        </w:rPr>
      </w:pPr>
      <w:bookmarkStart w:id="3" w:name="_bookmark1"/>
      <w:bookmarkEnd w:id="3"/>
      <w:r w:rsidRPr="00FF71CB">
        <w:rPr>
          <w:rFonts w:ascii="Calibri Light"/>
          <w:color w:val="2C74B5"/>
          <w:spacing w:val="-1"/>
          <w:sz w:val="26"/>
          <w:szCs w:val="26"/>
        </w:rPr>
        <w:t>Vision</w:t>
      </w:r>
    </w:p>
    <w:p w14:paraId="30655A3C" w14:textId="5A39A74E" w:rsidR="00F62D51" w:rsidRDefault="00F62D51" w:rsidP="00F62D51">
      <w:pPr>
        <w:pStyle w:val="BodyText"/>
        <w:spacing w:before="23" w:line="259" w:lineRule="auto"/>
        <w:ind w:right="306"/>
      </w:pPr>
      <w:r>
        <w:rPr>
          <w:spacing w:val="-2"/>
        </w:rPr>
        <w:t>The</w:t>
      </w:r>
      <w:r>
        <w:rPr>
          <w:spacing w:val="-9"/>
        </w:rPr>
        <w:t xml:space="preserve"> </w:t>
      </w:r>
      <w:r>
        <w:rPr>
          <w:spacing w:val="-1"/>
        </w:rPr>
        <w:t>CoC</w:t>
      </w:r>
      <w:r>
        <w:rPr>
          <w:spacing w:val="-9"/>
        </w:rPr>
        <w:t xml:space="preserve"> </w:t>
      </w:r>
      <w:r>
        <w:t>envisions</w:t>
      </w:r>
      <w:r>
        <w:rPr>
          <w:spacing w:val="-6"/>
        </w:rPr>
        <w:t xml:space="preserve"> </w:t>
      </w:r>
      <w:r>
        <w:t>a</w:t>
      </w:r>
      <w:r>
        <w:rPr>
          <w:spacing w:val="-9"/>
        </w:rPr>
        <w:t xml:space="preserve"> </w:t>
      </w:r>
      <w:r>
        <w:t>homeless</w:t>
      </w:r>
      <w:r>
        <w:rPr>
          <w:spacing w:val="-7"/>
        </w:rPr>
        <w:t xml:space="preserve"> </w:t>
      </w:r>
      <w:r>
        <w:rPr>
          <w:spacing w:val="-1"/>
        </w:rPr>
        <w:t>response</w:t>
      </w:r>
      <w:r>
        <w:rPr>
          <w:spacing w:val="-9"/>
        </w:rPr>
        <w:t xml:space="preserve"> </w:t>
      </w:r>
      <w:r>
        <w:rPr>
          <w:spacing w:val="-1"/>
        </w:rPr>
        <w:t>system</w:t>
      </w:r>
      <w:r>
        <w:rPr>
          <w:spacing w:val="-8"/>
        </w:rPr>
        <w:t xml:space="preserve"> </w:t>
      </w:r>
      <w:r>
        <w:rPr>
          <w:spacing w:val="-1"/>
        </w:rPr>
        <w:t>that</w:t>
      </w:r>
      <w:r>
        <w:rPr>
          <w:spacing w:val="-8"/>
        </w:rPr>
        <w:t xml:space="preserve"> </w:t>
      </w:r>
      <w:r>
        <w:rPr>
          <w:spacing w:val="-1"/>
        </w:rPr>
        <w:t>uses</w:t>
      </w:r>
      <w:r>
        <w:rPr>
          <w:spacing w:val="-6"/>
        </w:rPr>
        <w:t xml:space="preserve"> </w:t>
      </w:r>
      <w:r>
        <w:rPr>
          <w:spacing w:val="-1"/>
        </w:rPr>
        <w:t>resources</w:t>
      </w:r>
      <w:r>
        <w:rPr>
          <w:spacing w:val="57"/>
          <w:w w:val="99"/>
        </w:rPr>
        <w:t xml:space="preserve"> </w:t>
      </w:r>
      <w:r>
        <w:rPr>
          <w:spacing w:val="-1"/>
        </w:rPr>
        <w:t>effectively,</w:t>
      </w:r>
      <w:r>
        <w:rPr>
          <w:spacing w:val="-3"/>
        </w:rPr>
        <w:t xml:space="preserve"> </w:t>
      </w:r>
      <w:r>
        <w:rPr>
          <w:spacing w:val="-1"/>
        </w:rPr>
        <w:t>quickly</w:t>
      </w:r>
      <w:r>
        <w:rPr>
          <w:spacing w:val="-3"/>
        </w:rPr>
        <w:t xml:space="preserve"> </w:t>
      </w:r>
      <w:r>
        <w:rPr>
          <w:spacing w:val="-1"/>
        </w:rPr>
        <w:t>connecting</w:t>
      </w:r>
      <w:r>
        <w:rPr>
          <w:spacing w:val="-3"/>
        </w:rPr>
        <w:t xml:space="preserve"> </w:t>
      </w:r>
      <w:r>
        <w:rPr>
          <w:spacing w:val="-2"/>
        </w:rPr>
        <w:t>our</w:t>
      </w:r>
      <w:r>
        <w:rPr>
          <w:spacing w:val="-7"/>
        </w:rPr>
        <w:t xml:space="preserve"> </w:t>
      </w:r>
      <w:r>
        <w:rPr>
          <w:spacing w:val="-1"/>
        </w:rPr>
        <w:t>neighbors</w:t>
      </w:r>
      <w:r>
        <w:rPr>
          <w:spacing w:val="-3"/>
        </w:rPr>
        <w:t xml:space="preserve"> </w:t>
      </w:r>
      <w:r>
        <w:t>with</w:t>
      </w:r>
      <w:r>
        <w:rPr>
          <w:spacing w:val="-2"/>
        </w:rPr>
        <w:t xml:space="preserve"> </w:t>
      </w:r>
      <w:r>
        <w:rPr>
          <w:spacing w:val="-1"/>
        </w:rPr>
        <w:t>services</w:t>
      </w:r>
      <w:r>
        <w:rPr>
          <w:spacing w:val="-3"/>
        </w:rPr>
        <w:t xml:space="preserve"> </w:t>
      </w:r>
      <w:r>
        <w:t>to</w:t>
      </w:r>
      <w:r>
        <w:rPr>
          <w:spacing w:val="-7"/>
        </w:rPr>
        <w:t xml:space="preserve"> </w:t>
      </w:r>
      <w:r>
        <w:t>regain</w:t>
      </w:r>
      <w:r>
        <w:rPr>
          <w:spacing w:val="-5"/>
        </w:rPr>
        <w:t xml:space="preserve"> </w:t>
      </w:r>
      <w:r>
        <w:rPr>
          <w:spacing w:val="-1"/>
        </w:rPr>
        <w:t>and</w:t>
      </w:r>
      <w:r>
        <w:rPr>
          <w:spacing w:val="-6"/>
        </w:rPr>
        <w:t xml:space="preserve"> </w:t>
      </w:r>
      <w:r>
        <w:t>retain</w:t>
      </w:r>
      <w:r>
        <w:rPr>
          <w:spacing w:val="-6"/>
        </w:rPr>
        <w:t xml:space="preserve"> </w:t>
      </w:r>
      <w:r>
        <w:rPr>
          <w:spacing w:val="-1"/>
        </w:rPr>
        <w:t>housing</w:t>
      </w:r>
      <w:r>
        <w:rPr>
          <w:spacing w:val="-3"/>
        </w:rPr>
        <w:t xml:space="preserve"> </w:t>
      </w:r>
      <w:r>
        <w:rPr>
          <w:spacing w:val="-1"/>
        </w:rPr>
        <w:t>or</w:t>
      </w:r>
      <w:r>
        <w:rPr>
          <w:spacing w:val="-7"/>
        </w:rPr>
        <w:t xml:space="preserve"> </w:t>
      </w:r>
      <w:r>
        <w:t>to</w:t>
      </w:r>
      <w:r>
        <w:rPr>
          <w:spacing w:val="71"/>
        </w:rPr>
        <w:t xml:space="preserve"> </w:t>
      </w:r>
      <w:r>
        <w:rPr>
          <w:spacing w:val="-1"/>
        </w:rPr>
        <w:t>prevent</w:t>
      </w:r>
      <w:r>
        <w:rPr>
          <w:spacing w:val="-6"/>
        </w:rPr>
        <w:t xml:space="preserve"> </w:t>
      </w:r>
      <w:r>
        <w:rPr>
          <w:spacing w:val="-1"/>
        </w:rPr>
        <w:t>homelessness</w:t>
      </w:r>
      <w:r>
        <w:rPr>
          <w:spacing w:val="-4"/>
        </w:rPr>
        <w:t xml:space="preserve"> </w:t>
      </w:r>
      <w:r>
        <w:rPr>
          <w:spacing w:val="-2"/>
        </w:rPr>
        <w:t>from</w:t>
      </w:r>
      <w:r>
        <w:rPr>
          <w:spacing w:val="-6"/>
        </w:rPr>
        <w:t xml:space="preserve"> </w:t>
      </w:r>
      <w:r>
        <w:rPr>
          <w:spacing w:val="-1"/>
        </w:rPr>
        <w:t>occurring.</w:t>
      </w:r>
      <w:r>
        <w:rPr>
          <w:spacing w:val="35"/>
        </w:rPr>
        <w:t xml:space="preserve"> </w:t>
      </w:r>
      <w:r>
        <w:rPr>
          <w:spacing w:val="-1"/>
        </w:rPr>
        <w:t>By</w:t>
      </w:r>
      <w:r>
        <w:rPr>
          <w:spacing w:val="-4"/>
        </w:rPr>
        <w:t xml:space="preserve"> </w:t>
      </w:r>
      <w:r>
        <w:rPr>
          <w:spacing w:val="-1"/>
        </w:rPr>
        <w:t>reducing</w:t>
      </w:r>
      <w:r>
        <w:rPr>
          <w:spacing w:val="-4"/>
        </w:rPr>
        <w:t xml:space="preserve"> </w:t>
      </w:r>
      <w:r>
        <w:rPr>
          <w:spacing w:val="-1"/>
        </w:rPr>
        <w:t>homelessness,</w:t>
      </w:r>
      <w:r>
        <w:rPr>
          <w:spacing w:val="-5"/>
        </w:rPr>
        <w:t xml:space="preserve"> </w:t>
      </w:r>
      <w:r>
        <w:t>we</w:t>
      </w:r>
      <w:r>
        <w:rPr>
          <w:spacing w:val="-5"/>
        </w:rPr>
        <w:t xml:space="preserve"> </w:t>
      </w:r>
      <w:r>
        <w:t>will</w:t>
      </w:r>
      <w:r>
        <w:rPr>
          <w:spacing w:val="-4"/>
        </w:rPr>
        <w:t xml:space="preserve"> </w:t>
      </w:r>
      <w:r>
        <w:rPr>
          <w:spacing w:val="-1"/>
        </w:rPr>
        <w:t>improve</w:t>
      </w:r>
      <w:r>
        <w:rPr>
          <w:spacing w:val="-5"/>
        </w:rPr>
        <w:t xml:space="preserve"> </w:t>
      </w:r>
      <w:r>
        <w:rPr>
          <w:spacing w:val="-1"/>
        </w:rPr>
        <w:t>the</w:t>
      </w:r>
      <w:r>
        <w:rPr>
          <w:spacing w:val="-5"/>
        </w:rPr>
        <w:t xml:space="preserve"> </w:t>
      </w:r>
      <w:r>
        <w:rPr>
          <w:spacing w:val="-1"/>
        </w:rPr>
        <w:t>quality</w:t>
      </w:r>
      <w:r>
        <w:rPr>
          <w:spacing w:val="87"/>
          <w:w w:val="99"/>
        </w:rPr>
        <w:t xml:space="preserve"> </w:t>
      </w:r>
      <w:r>
        <w:rPr>
          <w:spacing w:val="-1"/>
        </w:rPr>
        <w:t>of</w:t>
      </w:r>
      <w:r>
        <w:rPr>
          <w:spacing w:val="-5"/>
        </w:rPr>
        <w:t xml:space="preserve"> </w:t>
      </w:r>
      <w:r>
        <w:t>life</w:t>
      </w:r>
      <w:r>
        <w:rPr>
          <w:spacing w:val="-3"/>
        </w:rPr>
        <w:t xml:space="preserve"> </w:t>
      </w:r>
      <w:r>
        <w:rPr>
          <w:spacing w:val="-1"/>
        </w:rPr>
        <w:t>and</w:t>
      </w:r>
      <w:r>
        <w:rPr>
          <w:spacing w:val="-5"/>
        </w:rPr>
        <w:t xml:space="preserve"> </w:t>
      </w:r>
      <w:r>
        <w:t>well-being</w:t>
      </w:r>
      <w:r>
        <w:rPr>
          <w:spacing w:val="-2"/>
        </w:rPr>
        <w:t xml:space="preserve"> </w:t>
      </w:r>
      <w:r>
        <w:rPr>
          <w:spacing w:val="-1"/>
        </w:rPr>
        <w:t>of</w:t>
      </w:r>
      <w:r>
        <w:rPr>
          <w:spacing w:val="-5"/>
        </w:rPr>
        <w:t xml:space="preserve"> </w:t>
      </w:r>
      <w:r>
        <w:rPr>
          <w:spacing w:val="-1"/>
        </w:rPr>
        <w:t>everyone</w:t>
      </w:r>
      <w:r>
        <w:rPr>
          <w:spacing w:val="-2"/>
        </w:rPr>
        <w:t xml:space="preserve"> </w:t>
      </w:r>
      <w:r>
        <w:rPr>
          <w:spacing w:val="1"/>
        </w:rPr>
        <w:t>in</w:t>
      </w:r>
      <w:r>
        <w:rPr>
          <w:spacing w:val="-5"/>
        </w:rPr>
        <w:t xml:space="preserve"> </w:t>
      </w:r>
      <w:r>
        <w:t>our</w:t>
      </w:r>
      <w:r>
        <w:rPr>
          <w:spacing w:val="-1"/>
        </w:rPr>
        <w:t xml:space="preserve"> region.</w:t>
      </w:r>
    </w:p>
    <w:p w14:paraId="3B4377CE" w14:textId="77777777" w:rsidR="00F62D51" w:rsidRDefault="00F62D51" w:rsidP="00F62D51">
      <w:pPr>
        <w:spacing w:before="154"/>
        <w:ind w:left="100"/>
        <w:jc w:val="both"/>
        <w:rPr>
          <w:rFonts w:ascii="Calibri Light" w:eastAsia="Calibri Light" w:hAnsi="Calibri Light" w:cs="Calibri Light"/>
          <w:sz w:val="26"/>
          <w:szCs w:val="26"/>
        </w:rPr>
      </w:pPr>
      <w:bookmarkStart w:id="4" w:name="_bookmark2"/>
      <w:bookmarkEnd w:id="4"/>
      <w:r>
        <w:rPr>
          <w:rFonts w:ascii="Calibri Light"/>
          <w:color w:val="2C74B5"/>
          <w:spacing w:val="-2"/>
          <w:sz w:val="26"/>
        </w:rPr>
        <w:t>Values</w:t>
      </w:r>
    </w:p>
    <w:p w14:paraId="2657E2AB" w14:textId="77777777" w:rsidR="00F62D51" w:rsidRDefault="00F62D51" w:rsidP="00F62D51">
      <w:pPr>
        <w:pStyle w:val="BodyText"/>
        <w:spacing w:before="28"/>
        <w:ind w:right="118"/>
        <w:jc w:val="both"/>
      </w:pPr>
      <w:r>
        <w:rPr>
          <w:spacing w:val="-1"/>
        </w:rPr>
        <w:t>Our</w:t>
      </w:r>
      <w:r>
        <w:rPr>
          <w:spacing w:val="46"/>
        </w:rPr>
        <w:t xml:space="preserve"> </w:t>
      </w:r>
      <w:r>
        <w:t>values,</w:t>
      </w:r>
      <w:r>
        <w:rPr>
          <w:spacing w:val="51"/>
        </w:rPr>
        <w:t xml:space="preserve"> </w:t>
      </w:r>
      <w:r>
        <w:t>based</w:t>
      </w:r>
      <w:r>
        <w:rPr>
          <w:spacing w:val="48"/>
        </w:rPr>
        <w:t xml:space="preserve"> </w:t>
      </w:r>
      <w:r>
        <w:rPr>
          <w:spacing w:val="-1"/>
        </w:rPr>
        <w:t>on</w:t>
      </w:r>
      <w:r>
        <w:rPr>
          <w:spacing w:val="48"/>
        </w:rPr>
        <w:t xml:space="preserve"> </w:t>
      </w:r>
      <w:r>
        <w:t>a</w:t>
      </w:r>
      <w:r>
        <w:rPr>
          <w:spacing w:val="53"/>
        </w:rPr>
        <w:t xml:space="preserve"> </w:t>
      </w:r>
      <w:r>
        <w:rPr>
          <w:spacing w:val="-1"/>
        </w:rPr>
        <w:t>unified</w:t>
      </w:r>
      <w:r>
        <w:rPr>
          <w:spacing w:val="48"/>
        </w:rPr>
        <w:t xml:space="preserve"> </w:t>
      </w:r>
      <w:r>
        <w:rPr>
          <w:spacing w:val="1"/>
        </w:rPr>
        <w:t>and</w:t>
      </w:r>
      <w:r>
        <w:rPr>
          <w:spacing w:val="47"/>
        </w:rPr>
        <w:t xml:space="preserve"> </w:t>
      </w:r>
      <w:r>
        <w:t>community-wide</w:t>
      </w:r>
      <w:r>
        <w:rPr>
          <w:spacing w:val="49"/>
        </w:rPr>
        <w:t xml:space="preserve"> </w:t>
      </w:r>
      <w:r>
        <w:rPr>
          <w:spacing w:val="-1"/>
        </w:rPr>
        <w:t>solution,</w:t>
      </w:r>
      <w:r>
        <w:rPr>
          <w:spacing w:val="52"/>
        </w:rPr>
        <w:t xml:space="preserve"> </w:t>
      </w:r>
      <w:r>
        <w:t>will</w:t>
      </w:r>
      <w:r>
        <w:rPr>
          <w:spacing w:val="51"/>
        </w:rPr>
        <w:t xml:space="preserve"> </w:t>
      </w:r>
      <w:r>
        <w:t>align</w:t>
      </w:r>
      <w:r>
        <w:rPr>
          <w:spacing w:val="47"/>
        </w:rPr>
        <w:t xml:space="preserve"> </w:t>
      </w:r>
      <w:r>
        <w:rPr>
          <w:spacing w:val="-2"/>
        </w:rPr>
        <w:t>efforts</w:t>
      </w:r>
      <w:r>
        <w:rPr>
          <w:spacing w:val="50"/>
        </w:rPr>
        <w:t xml:space="preserve"> </w:t>
      </w:r>
      <w:r>
        <w:t>to</w:t>
      </w:r>
      <w:r>
        <w:rPr>
          <w:spacing w:val="48"/>
        </w:rPr>
        <w:t xml:space="preserve"> </w:t>
      </w:r>
      <w:r>
        <w:t>address</w:t>
      </w:r>
      <w:r>
        <w:rPr>
          <w:spacing w:val="57"/>
        </w:rPr>
        <w:t xml:space="preserve"> </w:t>
      </w:r>
      <w:r>
        <w:rPr>
          <w:spacing w:val="-1"/>
        </w:rPr>
        <w:t>homelessness</w:t>
      </w:r>
      <w:r>
        <w:rPr>
          <w:spacing w:val="40"/>
        </w:rPr>
        <w:t xml:space="preserve"> </w:t>
      </w:r>
      <w:r>
        <w:rPr>
          <w:spacing w:val="-1"/>
        </w:rPr>
        <w:t>and</w:t>
      </w:r>
      <w:r>
        <w:rPr>
          <w:spacing w:val="37"/>
        </w:rPr>
        <w:t xml:space="preserve"> </w:t>
      </w:r>
      <w:r>
        <w:t>mitigate</w:t>
      </w:r>
      <w:r>
        <w:rPr>
          <w:spacing w:val="35"/>
        </w:rPr>
        <w:t xml:space="preserve"> </w:t>
      </w:r>
      <w:r>
        <w:rPr>
          <w:spacing w:val="-1"/>
        </w:rPr>
        <w:t>the</w:t>
      </w:r>
      <w:r>
        <w:rPr>
          <w:spacing w:val="39"/>
        </w:rPr>
        <w:t xml:space="preserve"> </w:t>
      </w:r>
      <w:r>
        <w:t>impacts</w:t>
      </w:r>
      <w:r>
        <w:rPr>
          <w:spacing w:val="35"/>
        </w:rPr>
        <w:t xml:space="preserve"> </w:t>
      </w:r>
      <w:r>
        <w:rPr>
          <w:spacing w:val="1"/>
        </w:rPr>
        <w:t>it</w:t>
      </w:r>
      <w:r>
        <w:rPr>
          <w:spacing w:val="40"/>
        </w:rPr>
        <w:t xml:space="preserve"> </w:t>
      </w:r>
      <w:r>
        <w:rPr>
          <w:spacing w:val="-1"/>
        </w:rPr>
        <w:t>has</w:t>
      </w:r>
      <w:r>
        <w:rPr>
          <w:spacing w:val="40"/>
        </w:rPr>
        <w:t xml:space="preserve"> </w:t>
      </w:r>
      <w:r>
        <w:rPr>
          <w:spacing w:val="-4"/>
        </w:rPr>
        <w:t>on</w:t>
      </w:r>
      <w:r>
        <w:rPr>
          <w:spacing w:val="38"/>
        </w:rPr>
        <w:t xml:space="preserve"> </w:t>
      </w:r>
      <w:r>
        <w:rPr>
          <w:spacing w:val="-2"/>
        </w:rPr>
        <w:t>our</w:t>
      </w:r>
      <w:r>
        <w:rPr>
          <w:spacing w:val="40"/>
        </w:rPr>
        <w:t xml:space="preserve"> </w:t>
      </w:r>
      <w:r>
        <w:t>communities.</w:t>
      </w:r>
      <w:r>
        <w:rPr>
          <w:spacing w:val="39"/>
        </w:rPr>
        <w:t xml:space="preserve"> </w:t>
      </w:r>
      <w:r>
        <w:rPr>
          <w:spacing w:val="-1"/>
        </w:rPr>
        <w:t>Together,</w:t>
      </w:r>
      <w:r>
        <w:rPr>
          <w:spacing w:val="41"/>
        </w:rPr>
        <w:t xml:space="preserve"> </w:t>
      </w:r>
      <w:r>
        <w:t>we</w:t>
      </w:r>
      <w:r>
        <w:rPr>
          <w:spacing w:val="38"/>
        </w:rPr>
        <w:t xml:space="preserve"> </w:t>
      </w:r>
      <w:r>
        <w:rPr>
          <w:spacing w:val="-1"/>
        </w:rPr>
        <w:t>create</w:t>
      </w:r>
      <w:r>
        <w:rPr>
          <w:spacing w:val="39"/>
        </w:rPr>
        <w:t xml:space="preserve"> </w:t>
      </w:r>
      <w:r>
        <w:t>an</w:t>
      </w:r>
      <w:r>
        <w:rPr>
          <w:spacing w:val="51"/>
        </w:rPr>
        <w:t xml:space="preserve"> </w:t>
      </w:r>
      <w:r>
        <w:rPr>
          <w:spacing w:val="-1"/>
        </w:rPr>
        <w:t>assertive,</w:t>
      </w:r>
      <w:r>
        <w:rPr>
          <w:spacing w:val="-4"/>
        </w:rPr>
        <w:t xml:space="preserve"> </w:t>
      </w:r>
      <w:r>
        <w:rPr>
          <w:spacing w:val="-1"/>
        </w:rPr>
        <w:t>effective,</w:t>
      </w:r>
      <w:r>
        <w:rPr>
          <w:spacing w:val="-4"/>
        </w:rPr>
        <w:t xml:space="preserve"> </w:t>
      </w:r>
      <w:r>
        <w:rPr>
          <w:spacing w:val="-1"/>
        </w:rPr>
        <w:t>and</w:t>
      </w:r>
      <w:r>
        <w:rPr>
          <w:spacing w:val="-7"/>
        </w:rPr>
        <w:t xml:space="preserve"> </w:t>
      </w:r>
      <w:r>
        <w:t>strategic</w:t>
      </w:r>
      <w:r>
        <w:rPr>
          <w:spacing w:val="-6"/>
        </w:rPr>
        <w:t xml:space="preserve"> </w:t>
      </w:r>
      <w:r>
        <w:rPr>
          <w:spacing w:val="-2"/>
        </w:rPr>
        <w:t>approach</w:t>
      </w:r>
      <w:r>
        <w:rPr>
          <w:spacing w:val="-8"/>
        </w:rPr>
        <w:t xml:space="preserve"> </w:t>
      </w:r>
      <w:r>
        <w:rPr>
          <w:spacing w:val="-1"/>
        </w:rPr>
        <w:t>that</w:t>
      </w:r>
      <w:r>
        <w:rPr>
          <w:spacing w:val="-5"/>
        </w:rPr>
        <w:t xml:space="preserve"> </w:t>
      </w:r>
      <w:r>
        <w:rPr>
          <w:spacing w:val="1"/>
        </w:rPr>
        <w:t>will</w:t>
      </w:r>
      <w:r>
        <w:rPr>
          <w:spacing w:val="-4"/>
        </w:rPr>
        <w:t xml:space="preserve"> </w:t>
      </w:r>
      <w:r>
        <w:t>serve</w:t>
      </w:r>
      <w:r>
        <w:rPr>
          <w:spacing w:val="-5"/>
        </w:rPr>
        <w:t xml:space="preserve"> </w:t>
      </w:r>
      <w:r>
        <w:t>as</w:t>
      </w:r>
      <w:r>
        <w:rPr>
          <w:spacing w:val="-4"/>
        </w:rPr>
        <w:t xml:space="preserve"> </w:t>
      </w:r>
      <w:r>
        <w:rPr>
          <w:spacing w:val="-1"/>
        </w:rPr>
        <w:t>the</w:t>
      </w:r>
      <w:r>
        <w:rPr>
          <w:spacing w:val="-5"/>
        </w:rPr>
        <w:t xml:space="preserve"> </w:t>
      </w:r>
      <w:r>
        <w:rPr>
          <w:spacing w:val="-1"/>
        </w:rPr>
        <w:t>homeless</w:t>
      </w:r>
      <w:r>
        <w:rPr>
          <w:spacing w:val="4"/>
        </w:rPr>
        <w:t xml:space="preserve"> </w:t>
      </w:r>
      <w:r>
        <w:rPr>
          <w:spacing w:val="-1"/>
        </w:rPr>
        <w:t>response</w:t>
      </w:r>
      <w:r>
        <w:rPr>
          <w:spacing w:val="-5"/>
        </w:rPr>
        <w:t xml:space="preserve"> </w:t>
      </w:r>
      <w:r>
        <w:rPr>
          <w:spacing w:val="-1"/>
        </w:rPr>
        <w:t>system.</w:t>
      </w:r>
    </w:p>
    <w:p w14:paraId="149F82E1" w14:textId="77777777" w:rsidR="00F62D51" w:rsidRDefault="00F62D51" w:rsidP="000147FA">
      <w:pPr>
        <w:pStyle w:val="BodyText"/>
        <w:numPr>
          <w:ilvl w:val="1"/>
          <w:numId w:val="8"/>
        </w:numPr>
        <w:tabs>
          <w:tab w:val="left" w:pos="869"/>
        </w:tabs>
        <w:ind w:right="107"/>
        <w:jc w:val="both"/>
      </w:pPr>
      <w:r>
        <w:rPr>
          <w:spacing w:val="-1"/>
        </w:rPr>
        <w:t>Healthy</w:t>
      </w:r>
      <w:r>
        <w:rPr>
          <w:spacing w:val="23"/>
        </w:rPr>
        <w:t xml:space="preserve"> </w:t>
      </w:r>
      <w:r>
        <w:rPr>
          <w:spacing w:val="-1"/>
        </w:rPr>
        <w:t>Communities</w:t>
      </w:r>
      <w:r>
        <w:rPr>
          <w:spacing w:val="29"/>
        </w:rPr>
        <w:t xml:space="preserve"> </w:t>
      </w:r>
      <w:r>
        <w:t>-</w:t>
      </w:r>
      <w:r>
        <w:rPr>
          <w:spacing w:val="21"/>
        </w:rPr>
        <w:t xml:space="preserve"> </w:t>
      </w:r>
      <w:r>
        <w:rPr>
          <w:spacing w:val="-1"/>
        </w:rPr>
        <w:t>with</w:t>
      </w:r>
      <w:r>
        <w:rPr>
          <w:spacing w:val="22"/>
        </w:rPr>
        <w:t xml:space="preserve"> </w:t>
      </w:r>
      <w:r>
        <w:t>a</w:t>
      </w:r>
      <w:r>
        <w:rPr>
          <w:spacing w:val="22"/>
        </w:rPr>
        <w:t xml:space="preserve"> </w:t>
      </w:r>
      <w:r>
        <w:rPr>
          <w:spacing w:val="-1"/>
        </w:rPr>
        <w:t>coordinated,</w:t>
      </w:r>
      <w:r>
        <w:rPr>
          <w:spacing w:val="25"/>
        </w:rPr>
        <w:t xml:space="preserve"> </w:t>
      </w:r>
      <w:r>
        <w:t>regional</w:t>
      </w:r>
      <w:r>
        <w:rPr>
          <w:spacing w:val="24"/>
        </w:rPr>
        <w:t xml:space="preserve"> </w:t>
      </w:r>
      <w:r>
        <w:rPr>
          <w:spacing w:val="-1"/>
        </w:rPr>
        <w:t>response,</w:t>
      </w:r>
      <w:r>
        <w:rPr>
          <w:spacing w:val="21"/>
        </w:rPr>
        <w:t xml:space="preserve"> </w:t>
      </w:r>
      <w:r>
        <w:rPr>
          <w:spacing w:val="-2"/>
        </w:rPr>
        <w:t>support</w:t>
      </w:r>
      <w:r>
        <w:rPr>
          <w:spacing w:val="23"/>
        </w:rPr>
        <w:t xml:space="preserve"> </w:t>
      </w:r>
      <w:r>
        <w:t>our</w:t>
      </w:r>
      <w:r>
        <w:rPr>
          <w:spacing w:val="21"/>
        </w:rPr>
        <w:t xml:space="preserve"> </w:t>
      </w:r>
      <w:r>
        <w:rPr>
          <w:spacing w:val="-1"/>
        </w:rPr>
        <w:t>most</w:t>
      </w:r>
      <w:r>
        <w:rPr>
          <w:spacing w:val="61"/>
          <w:w w:val="99"/>
        </w:rPr>
        <w:t xml:space="preserve"> </w:t>
      </w:r>
      <w:r>
        <w:rPr>
          <w:spacing w:val="-1"/>
        </w:rPr>
        <w:t>vulnerable</w:t>
      </w:r>
      <w:r>
        <w:rPr>
          <w:spacing w:val="-13"/>
        </w:rPr>
        <w:t xml:space="preserve"> </w:t>
      </w:r>
      <w:r>
        <w:rPr>
          <w:spacing w:val="-1"/>
        </w:rPr>
        <w:t>populations</w:t>
      </w:r>
      <w:r>
        <w:rPr>
          <w:spacing w:val="-11"/>
        </w:rPr>
        <w:t xml:space="preserve"> </w:t>
      </w:r>
      <w:r>
        <w:rPr>
          <w:spacing w:val="1"/>
        </w:rPr>
        <w:t>in</w:t>
      </w:r>
      <w:r>
        <w:rPr>
          <w:spacing w:val="-10"/>
        </w:rPr>
        <w:t xml:space="preserve"> </w:t>
      </w:r>
      <w:r>
        <w:t>identifying</w:t>
      </w:r>
      <w:r>
        <w:rPr>
          <w:spacing w:val="-11"/>
        </w:rPr>
        <w:t xml:space="preserve"> </w:t>
      </w:r>
      <w:r>
        <w:rPr>
          <w:spacing w:val="-1"/>
        </w:rPr>
        <w:t>housing</w:t>
      </w:r>
      <w:r>
        <w:rPr>
          <w:spacing w:val="-12"/>
        </w:rPr>
        <w:t xml:space="preserve"> </w:t>
      </w:r>
      <w:r>
        <w:rPr>
          <w:spacing w:val="-1"/>
        </w:rPr>
        <w:t>opportunities</w:t>
      </w:r>
      <w:r>
        <w:rPr>
          <w:spacing w:val="-6"/>
        </w:rPr>
        <w:t xml:space="preserve"> </w:t>
      </w:r>
      <w:r>
        <w:rPr>
          <w:spacing w:val="-1"/>
        </w:rPr>
        <w:t>and</w:t>
      </w:r>
      <w:r>
        <w:rPr>
          <w:spacing w:val="-10"/>
        </w:rPr>
        <w:t xml:space="preserve"> </w:t>
      </w:r>
      <w:r>
        <w:rPr>
          <w:spacing w:val="-1"/>
        </w:rPr>
        <w:t>achieving</w:t>
      </w:r>
      <w:r>
        <w:rPr>
          <w:spacing w:val="-11"/>
        </w:rPr>
        <w:t xml:space="preserve"> </w:t>
      </w:r>
      <w:r>
        <w:rPr>
          <w:spacing w:val="-1"/>
        </w:rPr>
        <w:t>greater</w:t>
      </w:r>
      <w:r>
        <w:rPr>
          <w:spacing w:val="-5"/>
        </w:rPr>
        <w:t xml:space="preserve"> </w:t>
      </w:r>
      <w:r>
        <w:rPr>
          <w:spacing w:val="-1"/>
        </w:rPr>
        <w:t>dignity</w:t>
      </w:r>
      <w:r>
        <w:rPr>
          <w:spacing w:val="75"/>
          <w:w w:val="99"/>
        </w:rPr>
        <w:t xml:space="preserve"> </w:t>
      </w:r>
      <w:r>
        <w:rPr>
          <w:spacing w:val="-1"/>
        </w:rPr>
        <w:t>and</w:t>
      </w:r>
      <w:r>
        <w:rPr>
          <w:spacing w:val="-9"/>
        </w:rPr>
        <w:t xml:space="preserve"> </w:t>
      </w:r>
      <w:r>
        <w:rPr>
          <w:spacing w:val="-1"/>
        </w:rPr>
        <w:t>self-sufficiency.</w:t>
      </w:r>
    </w:p>
    <w:p w14:paraId="466CB386" w14:textId="77777777" w:rsidR="00F62D51" w:rsidRDefault="00F62D51" w:rsidP="000147FA">
      <w:pPr>
        <w:pStyle w:val="BodyText"/>
        <w:numPr>
          <w:ilvl w:val="1"/>
          <w:numId w:val="8"/>
        </w:numPr>
        <w:tabs>
          <w:tab w:val="left" w:pos="869"/>
        </w:tabs>
        <w:spacing w:line="241" w:lineRule="auto"/>
        <w:ind w:right="116"/>
        <w:jc w:val="both"/>
      </w:pPr>
      <w:r>
        <w:rPr>
          <w:spacing w:val="-1"/>
        </w:rPr>
        <w:t>Coordinated</w:t>
      </w:r>
      <w:r>
        <w:rPr>
          <w:spacing w:val="13"/>
        </w:rPr>
        <w:t xml:space="preserve"> </w:t>
      </w:r>
      <w:r>
        <w:t>System</w:t>
      </w:r>
      <w:r>
        <w:rPr>
          <w:spacing w:val="14"/>
        </w:rPr>
        <w:t xml:space="preserve"> </w:t>
      </w:r>
      <w:r>
        <w:rPr>
          <w:spacing w:val="-1"/>
        </w:rPr>
        <w:t>of</w:t>
      </w:r>
      <w:r>
        <w:rPr>
          <w:spacing w:val="14"/>
        </w:rPr>
        <w:t xml:space="preserve"> </w:t>
      </w:r>
      <w:r>
        <w:rPr>
          <w:spacing w:val="-1"/>
        </w:rPr>
        <w:t>Care</w:t>
      </w:r>
      <w:r>
        <w:rPr>
          <w:spacing w:val="17"/>
        </w:rPr>
        <w:t xml:space="preserve"> </w:t>
      </w:r>
      <w:r>
        <w:rPr>
          <w:rFonts w:cs="Calibri"/>
        </w:rPr>
        <w:t>–</w:t>
      </w:r>
      <w:r>
        <w:rPr>
          <w:rFonts w:cs="Calibri"/>
          <w:spacing w:val="15"/>
        </w:rPr>
        <w:t xml:space="preserve"> </w:t>
      </w:r>
      <w:r>
        <w:t>a</w:t>
      </w:r>
      <w:r>
        <w:rPr>
          <w:spacing w:val="15"/>
        </w:rPr>
        <w:t xml:space="preserve"> </w:t>
      </w:r>
      <w:r>
        <w:rPr>
          <w:spacing w:val="-1"/>
        </w:rPr>
        <w:t>community-wide</w:t>
      </w:r>
      <w:r>
        <w:rPr>
          <w:spacing w:val="15"/>
        </w:rPr>
        <w:t xml:space="preserve"> </w:t>
      </w:r>
      <w:r>
        <w:rPr>
          <w:spacing w:val="-1"/>
        </w:rPr>
        <w:t>response</w:t>
      </w:r>
      <w:r>
        <w:rPr>
          <w:spacing w:val="15"/>
        </w:rPr>
        <w:t xml:space="preserve"> </w:t>
      </w:r>
      <w:r>
        <w:t>to</w:t>
      </w:r>
      <w:r>
        <w:rPr>
          <w:spacing w:val="12"/>
        </w:rPr>
        <w:t xml:space="preserve"> </w:t>
      </w:r>
      <w:r>
        <w:rPr>
          <w:spacing w:val="-1"/>
        </w:rPr>
        <w:t>homelessness</w:t>
      </w:r>
      <w:r>
        <w:rPr>
          <w:spacing w:val="16"/>
        </w:rPr>
        <w:t xml:space="preserve"> </w:t>
      </w:r>
      <w:r>
        <w:rPr>
          <w:spacing w:val="-2"/>
        </w:rPr>
        <w:t>prioritizes</w:t>
      </w:r>
      <w:r>
        <w:rPr>
          <w:spacing w:val="67"/>
        </w:rPr>
        <w:t xml:space="preserve"> </w:t>
      </w:r>
      <w:r>
        <w:rPr>
          <w:spacing w:val="-1"/>
        </w:rPr>
        <w:t>the</w:t>
      </w:r>
      <w:r>
        <w:rPr>
          <w:spacing w:val="30"/>
        </w:rPr>
        <w:t xml:space="preserve"> </w:t>
      </w:r>
      <w:r>
        <w:t>quality</w:t>
      </w:r>
      <w:r>
        <w:rPr>
          <w:spacing w:val="31"/>
        </w:rPr>
        <w:t xml:space="preserve"> </w:t>
      </w:r>
      <w:r>
        <w:rPr>
          <w:spacing w:val="-1"/>
        </w:rPr>
        <w:t>of</w:t>
      </w:r>
      <w:r>
        <w:rPr>
          <w:spacing w:val="29"/>
        </w:rPr>
        <w:t xml:space="preserve"> </w:t>
      </w:r>
      <w:r>
        <w:t>life</w:t>
      </w:r>
      <w:r>
        <w:rPr>
          <w:spacing w:val="31"/>
        </w:rPr>
        <w:t xml:space="preserve"> </w:t>
      </w:r>
      <w:r>
        <w:rPr>
          <w:spacing w:val="-2"/>
        </w:rPr>
        <w:t>for</w:t>
      </w:r>
      <w:r>
        <w:rPr>
          <w:spacing w:val="27"/>
        </w:rPr>
        <w:t xml:space="preserve"> </w:t>
      </w:r>
      <w:r>
        <w:t>all</w:t>
      </w:r>
      <w:r>
        <w:rPr>
          <w:spacing w:val="32"/>
        </w:rPr>
        <w:t xml:space="preserve"> </w:t>
      </w:r>
      <w:r>
        <w:rPr>
          <w:spacing w:val="-1"/>
        </w:rPr>
        <w:t>persons,</w:t>
      </w:r>
      <w:r>
        <w:rPr>
          <w:spacing w:val="31"/>
        </w:rPr>
        <w:t xml:space="preserve"> </w:t>
      </w:r>
      <w:r>
        <w:rPr>
          <w:spacing w:val="-1"/>
        </w:rPr>
        <w:t>understanding</w:t>
      </w:r>
      <w:r>
        <w:rPr>
          <w:spacing w:val="32"/>
        </w:rPr>
        <w:t xml:space="preserve"> </w:t>
      </w:r>
      <w:r>
        <w:rPr>
          <w:spacing w:val="-1"/>
        </w:rPr>
        <w:t>that</w:t>
      </w:r>
      <w:r>
        <w:rPr>
          <w:spacing w:val="30"/>
        </w:rPr>
        <w:t xml:space="preserve"> </w:t>
      </w:r>
      <w:r>
        <w:rPr>
          <w:spacing w:val="-1"/>
        </w:rPr>
        <w:t>each</w:t>
      </w:r>
      <w:r>
        <w:rPr>
          <w:spacing w:val="29"/>
        </w:rPr>
        <w:t xml:space="preserve"> </w:t>
      </w:r>
      <w:r>
        <w:rPr>
          <w:spacing w:val="-1"/>
        </w:rPr>
        <w:t>person</w:t>
      </w:r>
      <w:r>
        <w:rPr>
          <w:spacing w:val="28"/>
        </w:rPr>
        <w:t xml:space="preserve"> </w:t>
      </w:r>
      <w:r>
        <w:rPr>
          <w:spacing w:val="-1"/>
        </w:rPr>
        <w:t>has</w:t>
      </w:r>
      <w:r>
        <w:rPr>
          <w:spacing w:val="36"/>
        </w:rPr>
        <w:t xml:space="preserve"> </w:t>
      </w:r>
      <w:r>
        <w:rPr>
          <w:spacing w:val="-1"/>
        </w:rPr>
        <w:t>unique</w:t>
      </w:r>
      <w:r>
        <w:rPr>
          <w:spacing w:val="31"/>
        </w:rPr>
        <w:t xml:space="preserve"> </w:t>
      </w:r>
      <w:r>
        <w:rPr>
          <w:spacing w:val="-1"/>
        </w:rPr>
        <w:t>needs,</w:t>
      </w:r>
      <w:r>
        <w:rPr>
          <w:spacing w:val="61"/>
          <w:w w:val="99"/>
        </w:rPr>
        <w:t xml:space="preserve"> </w:t>
      </w:r>
      <w:r>
        <w:rPr>
          <w:spacing w:val="-1"/>
        </w:rPr>
        <w:t>strengths,</w:t>
      </w:r>
      <w:r>
        <w:rPr>
          <w:spacing w:val="-9"/>
        </w:rPr>
        <w:t xml:space="preserve"> </w:t>
      </w:r>
      <w:r>
        <w:rPr>
          <w:spacing w:val="-1"/>
        </w:rPr>
        <w:t>and</w:t>
      </w:r>
      <w:r>
        <w:rPr>
          <w:spacing w:val="-11"/>
        </w:rPr>
        <w:t xml:space="preserve"> </w:t>
      </w:r>
      <w:r>
        <w:rPr>
          <w:spacing w:val="-1"/>
        </w:rPr>
        <w:t>experiences.</w:t>
      </w:r>
    </w:p>
    <w:p w14:paraId="533007F3" w14:textId="77777777" w:rsidR="00F62D51" w:rsidRDefault="00F62D51" w:rsidP="000147FA">
      <w:pPr>
        <w:pStyle w:val="BodyText"/>
        <w:numPr>
          <w:ilvl w:val="1"/>
          <w:numId w:val="8"/>
        </w:numPr>
        <w:tabs>
          <w:tab w:val="left" w:pos="869"/>
        </w:tabs>
        <w:ind w:right="117"/>
        <w:jc w:val="both"/>
      </w:pPr>
      <w:r>
        <w:rPr>
          <w:spacing w:val="-1"/>
        </w:rPr>
        <w:t>Long-term</w:t>
      </w:r>
      <w:r>
        <w:rPr>
          <w:spacing w:val="5"/>
        </w:rPr>
        <w:t xml:space="preserve"> </w:t>
      </w:r>
      <w:r>
        <w:rPr>
          <w:spacing w:val="-1"/>
        </w:rPr>
        <w:t>Sustainability-investments</w:t>
      </w:r>
      <w:r>
        <w:rPr>
          <w:spacing w:val="2"/>
        </w:rPr>
        <w:t xml:space="preserve"> </w:t>
      </w:r>
      <w:r>
        <w:rPr>
          <w:spacing w:val="1"/>
        </w:rPr>
        <w:t>in</w:t>
      </w:r>
      <w:r>
        <w:rPr>
          <w:spacing w:val="3"/>
        </w:rPr>
        <w:t xml:space="preserve"> </w:t>
      </w:r>
      <w:r>
        <w:rPr>
          <w:spacing w:val="-1"/>
        </w:rPr>
        <w:t>the</w:t>
      </w:r>
      <w:r>
        <w:rPr>
          <w:spacing w:val="5"/>
        </w:rPr>
        <w:t xml:space="preserve"> </w:t>
      </w:r>
      <w:r>
        <w:rPr>
          <w:spacing w:val="-1"/>
        </w:rPr>
        <w:t>right</w:t>
      </w:r>
      <w:r>
        <w:rPr>
          <w:spacing w:val="1"/>
        </w:rPr>
        <w:t xml:space="preserve"> </w:t>
      </w:r>
      <w:r>
        <w:rPr>
          <w:spacing w:val="-1"/>
        </w:rPr>
        <w:t>solutions</w:t>
      </w:r>
      <w:r>
        <w:rPr>
          <w:spacing w:val="6"/>
        </w:rPr>
        <w:t xml:space="preserve"> </w:t>
      </w:r>
      <w:r>
        <w:rPr>
          <w:spacing w:val="-2"/>
        </w:rPr>
        <w:t>will</w:t>
      </w:r>
      <w:r>
        <w:rPr>
          <w:spacing w:val="7"/>
        </w:rPr>
        <w:t xml:space="preserve"> </w:t>
      </w:r>
      <w:r>
        <w:rPr>
          <w:spacing w:val="-1"/>
        </w:rPr>
        <w:t>result</w:t>
      </w:r>
      <w:r>
        <w:rPr>
          <w:spacing w:val="1"/>
        </w:rPr>
        <w:t xml:space="preserve"> in</w:t>
      </w:r>
      <w:r>
        <w:rPr>
          <w:spacing w:val="3"/>
        </w:rPr>
        <w:t xml:space="preserve"> </w:t>
      </w:r>
      <w:r>
        <w:t>effective</w:t>
      </w:r>
      <w:r>
        <w:rPr>
          <w:spacing w:val="5"/>
        </w:rPr>
        <w:t xml:space="preserve"> </w:t>
      </w:r>
      <w:r>
        <w:rPr>
          <w:spacing w:val="-2"/>
        </w:rPr>
        <w:t>use</w:t>
      </w:r>
      <w:r>
        <w:rPr>
          <w:spacing w:val="5"/>
        </w:rPr>
        <w:t xml:space="preserve"> </w:t>
      </w:r>
      <w:r>
        <w:rPr>
          <w:spacing w:val="4"/>
        </w:rPr>
        <w:t>of</w:t>
      </w:r>
      <w:r>
        <w:rPr>
          <w:spacing w:val="79"/>
        </w:rPr>
        <w:t xml:space="preserve"> </w:t>
      </w:r>
      <w:r>
        <w:rPr>
          <w:spacing w:val="-1"/>
        </w:rPr>
        <w:t>resources</w:t>
      </w:r>
      <w:r>
        <w:rPr>
          <w:spacing w:val="-5"/>
        </w:rPr>
        <w:t xml:space="preserve"> </w:t>
      </w:r>
      <w:r>
        <w:rPr>
          <w:spacing w:val="-1"/>
        </w:rPr>
        <w:t>and</w:t>
      </w:r>
      <w:r>
        <w:rPr>
          <w:spacing w:val="-3"/>
        </w:rPr>
        <w:t xml:space="preserve"> </w:t>
      </w:r>
      <w:r>
        <w:t>significantly</w:t>
      </w:r>
      <w:r>
        <w:rPr>
          <w:spacing w:val="-5"/>
        </w:rPr>
        <w:t xml:space="preserve"> </w:t>
      </w:r>
      <w:r>
        <w:rPr>
          <w:spacing w:val="-2"/>
        </w:rPr>
        <w:t>reduce</w:t>
      </w:r>
      <w:r>
        <w:rPr>
          <w:spacing w:val="-5"/>
        </w:rPr>
        <w:t xml:space="preserve"> </w:t>
      </w:r>
      <w:r>
        <w:rPr>
          <w:spacing w:val="-1"/>
        </w:rPr>
        <w:t>the</w:t>
      </w:r>
      <w:r>
        <w:rPr>
          <w:spacing w:val="-5"/>
        </w:rPr>
        <w:t xml:space="preserve"> </w:t>
      </w:r>
      <w:r>
        <w:rPr>
          <w:spacing w:val="-1"/>
        </w:rPr>
        <w:t>number</w:t>
      </w:r>
      <w:r>
        <w:rPr>
          <w:spacing w:val="-3"/>
        </w:rPr>
        <w:t xml:space="preserve"> </w:t>
      </w:r>
      <w:r>
        <w:rPr>
          <w:spacing w:val="-1"/>
        </w:rPr>
        <w:t>of</w:t>
      </w:r>
      <w:r>
        <w:rPr>
          <w:spacing w:val="1"/>
        </w:rPr>
        <w:t xml:space="preserve"> </w:t>
      </w:r>
      <w:r>
        <w:rPr>
          <w:spacing w:val="-1"/>
        </w:rPr>
        <w:t>persons</w:t>
      </w:r>
      <w:r>
        <w:rPr>
          <w:spacing w:val="-5"/>
        </w:rPr>
        <w:t xml:space="preserve"> </w:t>
      </w:r>
      <w:r>
        <w:rPr>
          <w:spacing w:val="-1"/>
        </w:rPr>
        <w:t>experiencing</w:t>
      </w:r>
      <w:r>
        <w:rPr>
          <w:spacing w:val="-4"/>
        </w:rPr>
        <w:t xml:space="preserve"> </w:t>
      </w:r>
      <w:r>
        <w:rPr>
          <w:spacing w:val="-1"/>
        </w:rPr>
        <w:t>homelessness.</w:t>
      </w:r>
    </w:p>
    <w:p w14:paraId="74ADE12C" w14:textId="77777777" w:rsidR="00F62D51" w:rsidRDefault="00F62D51" w:rsidP="00F62D51">
      <w:pPr>
        <w:jc w:val="both"/>
        <w:sectPr w:rsidR="00F62D51">
          <w:pgSz w:w="12240" w:h="15840"/>
          <w:pgMar w:top="1500" w:right="1320" w:bottom="1200" w:left="1340" w:header="0" w:footer="1012" w:gutter="0"/>
          <w:cols w:space="720"/>
        </w:sectPr>
      </w:pPr>
    </w:p>
    <w:p w14:paraId="4DA44467" w14:textId="77777777" w:rsidR="00F62D51" w:rsidRDefault="00F62D51" w:rsidP="00F62D51">
      <w:pPr>
        <w:spacing w:before="8"/>
        <w:rPr>
          <w:rFonts w:ascii="Calibri" w:eastAsia="Calibri" w:hAnsi="Calibri" w:cs="Calibri"/>
          <w:sz w:val="6"/>
          <w:szCs w:val="6"/>
        </w:rPr>
      </w:pPr>
    </w:p>
    <w:p w14:paraId="31E10128" w14:textId="77777777" w:rsidR="00F62D51" w:rsidRDefault="00F62D51" w:rsidP="00F62D51">
      <w:pPr>
        <w:spacing w:line="200" w:lineRule="atLeast"/>
        <w:ind w:left="1975"/>
        <w:rPr>
          <w:rFonts w:ascii="Calibri" w:eastAsia="Calibri" w:hAnsi="Calibri" w:cs="Calibri"/>
          <w:sz w:val="20"/>
          <w:szCs w:val="20"/>
        </w:rPr>
      </w:pPr>
      <w:r>
        <w:rPr>
          <w:rFonts w:ascii="Calibri" w:eastAsia="Calibri" w:hAnsi="Calibri" w:cs="Calibri"/>
          <w:noProof/>
          <w:sz w:val="20"/>
          <w:szCs w:val="20"/>
        </w:rPr>
        <w:drawing>
          <wp:inline distT="0" distB="0" distL="0" distR="0" wp14:anchorId="52DF71A5" wp14:editId="6117AC05">
            <wp:extent cx="3546106" cy="2647664"/>
            <wp:effectExtent l="0" t="0" r="0" b="0"/>
            <wp:docPr id="11" name="image5.png" descr="C:\Users\axwca\AppData\Local\Microsoft\Windows\INetCache\Content.Outlook\N09YGUPR\7 coun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3546106" cy="2647664"/>
                    </a:xfrm>
                    <a:prstGeom prst="rect">
                      <a:avLst/>
                    </a:prstGeom>
                  </pic:spPr>
                </pic:pic>
              </a:graphicData>
            </a:graphic>
          </wp:inline>
        </w:drawing>
      </w:r>
    </w:p>
    <w:p w14:paraId="1FF617ED" w14:textId="77777777" w:rsidR="00F62D51" w:rsidRDefault="00F62D51" w:rsidP="00F62D51">
      <w:pPr>
        <w:spacing w:before="5"/>
        <w:rPr>
          <w:rFonts w:ascii="Calibri" w:eastAsia="Calibri" w:hAnsi="Calibri" w:cs="Calibri"/>
          <w:sz w:val="27"/>
          <w:szCs w:val="27"/>
        </w:rPr>
      </w:pPr>
    </w:p>
    <w:p w14:paraId="3F00A202" w14:textId="77777777" w:rsidR="00F62D51" w:rsidRPr="00422F85" w:rsidRDefault="00F62D51" w:rsidP="00F62D51">
      <w:pPr>
        <w:spacing w:before="36"/>
        <w:ind w:left="100"/>
        <w:jc w:val="both"/>
        <w:rPr>
          <w:rFonts w:ascii="Calibri Light" w:eastAsia="Calibri Light" w:hAnsi="Calibri Light" w:cs="Calibri Light"/>
          <w:b/>
          <w:sz w:val="32"/>
          <w:szCs w:val="32"/>
        </w:rPr>
      </w:pPr>
      <w:bookmarkStart w:id="5" w:name="_bookmark3"/>
      <w:bookmarkEnd w:id="5"/>
      <w:r w:rsidRPr="00422F85">
        <w:rPr>
          <w:rFonts w:ascii="Calibri Light"/>
          <w:b/>
          <w:color w:val="2C74B5"/>
          <w:sz w:val="32"/>
        </w:rPr>
        <w:t>Roles</w:t>
      </w:r>
      <w:r w:rsidRPr="00422F85">
        <w:rPr>
          <w:rFonts w:ascii="Calibri Light"/>
          <w:b/>
          <w:color w:val="2C74B5"/>
          <w:spacing w:val="-14"/>
          <w:sz w:val="32"/>
        </w:rPr>
        <w:t xml:space="preserve"> </w:t>
      </w:r>
      <w:r w:rsidRPr="00422F85">
        <w:rPr>
          <w:rFonts w:ascii="Calibri Light"/>
          <w:b/>
          <w:color w:val="2C74B5"/>
          <w:sz w:val="32"/>
        </w:rPr>
        <w:t>and</w:t>
      </w:r>
      <w:r w:rsidRPr="00422F85">
        <w:rPr>
          <w:rFonts w:ascii="Calibri Light"/>
          <w:b/>
          <w:color w:val="2C74B5"/>
          <w:spacing w:val="-9"/>
          <w:sz w:val="32"/>
        </w:rPr>
        <w:t xml:space="preserve"> </w:t>
      </w:r>
      <w:r w:rsidRPr="00422F85">
        <w:rPr>
          <w:rFonts w:ascii="Calibri Light"/>
          <w:b/>
          <w:color w:val="2C74B5"/>
          <w:spacing w:val="-3"/>
          <w:sz w:val="32"/>
        </w:rPr>
        <w:t>Responsibilities</w:t>
      </w:r>
    </w:p>
    <w:p w14:paraId="16540870" w14:textId="77777777" w:rsidR="00F62D51" w:rsidRDefault="00F62D51" w:rsidP="00F62D51">
      <w:pPr>
        <w:spacing w:before="6"/>
        <w:rPr>
          <w:rFonts w:ascii="Calibri Light" w:eastAsia="Calibri Light" w:hAnsi="Calibri Light" w:cs="Calibri Light"/>
          <w:sz w:val="39"/>
          <w:szCs w:val="39"/>
        </w:rPr>
      </w:pPr>
    </w:p>
    <w:p w14:paraId="30D45EC5" w14:textId="1BC32616" w:rsidR="00F62D51" w:rsidRPr="00F205FD" w:rsidRDefault="00F62D51" w:rsidP="000147FA">
      <w:pPr>
        <w:numPr>
          <w:ilvl w:val="0"/>
          <w:numId w:val="7"/>
        </w:numPr>
        <w:tabs>
          <w:tab w:val="left" w:pos="370"/>
        </w:tabs>
        <w:jc w:val="both"/>
        <w:rPr>
          <w:rFonts w:ascii="Calibri Light" w:eastAsia="Calibri Light" w:hAnsi="Calibri Light" w:cs="Calibri Light"/>
          <w:b/>
          <w:sz w:val="26"/>
          <w:szCs w:val="26"/>
        </w:rPr>
      </w:pPr>
      <w:bookmarkStart w:id="6" w:name="_bookmark4"/>
      <w:bookmarkEnd w:id="6"/>
      <w:r w:rsidRPr="00F205FD">
        <w:rPr>
          <w:rFonts w:ascii="Calibri Light"/>
          <w:b/>
          <w:color w:val="2C74B5"/>
          <w:spacing w:val="-1"/>
          <w:sz w:val="26"/>
        </w:rPr>
        <w:t>Operating</w:t>
      </w:r>
      <w:r w:rsidRPr="00F205FD">
        <w:rPr>
          <w:rFonts w:ascii="Calibri Light"/>
          <w:b/>
          <w:color w:val="2C74B5"/>
          <w:spacing w:val="-15"/>
          <w:sz w:val="26"/>
        </w:rPr>
        <w:t xml:space="preserve"> </w:t>
      </w:r>
      <w:r w:rsidRPr="00F205FD">
        <w:rPr>
          <w:rFonts w:ascii="Calibri Light"/>
          <w:b/>
          <w:color w:val="2C74B5"/>
          <w:sz w:val="26"/>
        </w:rPr>
        <w:t>the</w:t>
      </w:r>
      <w:r w:rsidRPr="00F205FD">
        <w:rPr>
          <w:rFonts w:ascii="Calibri Light"/>
          <w:b/>
          <w:color w:val="2C74B5"/>
          <w:spacing w:val="-13"/>
          <w:sz w:val="26"/>
        </w:rPr>
        <w:t xml:space="preserve"> </w:t>
      </w:r>
      <w:r w:rsidR="00931321" w:rsidRPr="00F205FD">
        <w:rPr>
          <w:rFonts w:ascii="Calibri Light"/>
          <w:b/>
          <w:color w:val="2C74B5"/>
          <w:spacing w:val="-5"/>
          <w:sz w:val="26"/>
        </w:rPr>
        <w:t>Co</w:t>
      </w:r>
      <w:r w:rsidR="00931321">
        <w:rPr>
          <w:rFonts w:ascii="Calibri Light"/>
          <w:b/>
          <w:color w:val="2C74B5"/>
          <w:spacing w:val="-5"/>
          <w:sz w:val="26"/>
        </w:rPr>
        <w:t>ntinuum of Care</w:t>
      </w:r>
    </w:p>
    <w:p w14:paraId="5E447A3D" w14:textId="77777777" w:rsidR="00F62D51" w:rsidRPr="00FF71CB" w:rsidRDefault="00422F85" w:rsidP="00422F85">
      <w:pPr>
        <w:pStyle w:val="BodyText"/>
        <w:spacing w:before="66"/>
        <w:ind w:left="0"/>
        <w:jc w:val="both"/>
        <w:rPr>
          <w:rFonts w:ascii="Calibri Light" w:eastAsia="Calibri Light" w:hAnsi="Calibri Light" w:cs="Calibri Light"/>
          <w:sz w:val="26"/>
          <w:szCs w:val="26"/>
        </w:rPr>
      </w:pPr>
      <w:bookmarkStart w:id="7" w:name="_bookmark5"/>
      <w:bookmarkEnd w:id="7"/>
      <w:r>
        <w:rPr>
          <w:rFonts w:ascii="Calibri Light"/>
          <w:color w:val="1F4D78"/>
          <w:spacing w:val="-1"/>
        </w:rPr>
        <w:t xml:space="preserve">  </w:t>
      </w:r>
      <w:r w:rsidR="00F62D51" w:rsidRPr="00FF71CB">
        <w:rPr>
          <w:rFonts w:ascii="Calibri Light"/>
          <w:color w:val="1F4D78"/>
          <w:spacing w:val="-1"/>
          <w:sz w:val="26"/>
          <w:szCs w:val="26"/>
        </w:rPr>
        <w:t>The</w:t>
      </w:r>
      <w:r w:rsidR="00F62D51" w:rsidRPr="00FF71CB">
        <w:rPr>
          <w:rFonts w:ascii="Calibri Light"/>
          <w:color w:val="1F4D78"/>
          <w:spacing w:val="-5"/>
          <w:sz w:val="26"/>
          <w:szCs w:val="26"/>
        </w:rPr>
        <w:t xml:space="preserve"> </w:t>
      </w:r>
      <w:r w:rsidR="00F62D51" w:rsidRPr="00FF71CB">
        <w:rPr>
          <w:rFonts w:ascii="Calibri Light"/>
          <w:color w:val="1F4D78"/>
          <w:spacing w:val="-1"/>
          <w:sz w:val="26"/>
          <w:szCs w:val="26"/>
        </w:rPr>
        <w:t>CoC</w:t>
      </w:r>
      <w:r w:rsidR="00F62D51" w:rsidRPr="00FF71CB">
        <w:rPr>
          <w:rFonts w:ascii="Calibri Light"/>
          <w:color w:val="1F4D78"/>
          <w:spacing w:val="-5"/>
          <w:sz w:val="26"/>
          <w:szCs w:val="26"/>
        </w:rPr>
        <w:t xml:space="preserve"> </w:t>
      </w:r>
      <w:r w:rsidR="00F62D51" w:rsidRPr="00FF71CB">
        <w:rPr>
          <w:rFonts w:ascii="Calibri Light"/>
          <w:color w:val="1F4D78"/>
          <w:spacing w:val="-1"/>
          <w:sz w:val="26"/>
          <w:szCs w:val="26"/>
        </w:rPr>
        <w:t>Executive</w:t>
      </w:r>
      <w:r w:rsidR="00F62D51" w:rsidRPr="00FF71CB">
        <w:rPr>
          <w:rFonts w:ascii="Calibri Light"/>
          <w:color w:val="1F4D78"/>
          <w:spacing w:val="-3"/>
          <w:sz w:val="26"/>
          <w:szCs w:val="26"/>
        </w:rPr>
        <w:t xml:space="preserve"> </w:t>
      </w:r>
      <w:r w:rsidR="00F62D51" w:rsidRPr="00FF71CB">
        <w:rPr>
          <w:rFonts w:ascii="Calibri Light"/>
          <w:color w:val="1F4D78"/>
          <w:spacing w:val="-2"/>
          <w:sz w:val="26"/>
          <w:szCs w:val="26"/>
        </w:rPr>
        <w:t>Board</w:t>
      </w:r>
    </w:p>
    <w:p w14:paraId="04126BBA" w14:textId="4C623561" w:rsidR="00F62D51" w:rsidRDefault="00F62D51" w:rsidP="00F62D51">
      <w:pPr>
        <w:pStyle w:val="BodyText"/>
        <w:spacing w:before="24"/>
        <w:ind w:right="102"/>
        <w:jc w:val="both"/>
      </w:pPr>
      <w:r>
        <w:rPr>
          <w:spacing w:val="-2"/>
        </w:rPr>
        <w:t>The</w:t>
      </w:r>
      <w:r>
        <w:t xml:space="preserve"> </w:t>
      </w:r>
      <w:r>
        <w:rPr>
          <w:spacing w:val="-1"/>
        </w:rPr>
        <w:t>Co</w:t>
      </w:r>
      <w:r w:rsidR="00931321">
        <w:rPr>
          <w:spacing w:val="-1"/>
        </w:rPr>
        <w:t>C</w:t>
      </w:r>
      <w:r>
        <w:rPr>
          <w:spacing w:val="1"/>
        </w:rPr>
        <w:t xml:space="preserve"> </w:t>
      </w:r>
      <w:r>
        <w:t xml:space="preserve">Executive </w:t>
      </w:r>
      <w:r>
        <w:rPr>
          <w:spacing w:val="-1"/>
        </w:rPr>
        <w:t xml:space="preserve">Board </w:t>
      </w:r>
      <w:r>
        <w:rPr>
          <w:spacing w:val="1"/>
        </w:rPr>
        <w:t>is</w:t>
      </w:r>
      <w:r>
        <w:rPr>
          <w:spacing w:val="3"/>
        </w:rPr>
        <w:t xml:space="preserve"> </w:t>
      </w:r>
      <w:r>
        <w:rPr>
          <w:spacing w:val="-1"/>
        </w:rPr>
        <w:t>the</w:t>
      </w:r>
      <w:r>
        <w:rPr>
          <w:spacing w:val="1"/>
        </w:rPr>
        <w:t xml:space="preserve"> </w:t>
      </w:r>
      <w:r>
        <w:t>decision-making</w:t>
      </w:r>
      <w:r>
        <w:rPr>
          <w:spacing w:val="3"/>
        </w:rPr>
        <w:t xml:space="preserve"> </w:t>
      </w:r>
      <w:r>
        <w:rPr>
          <w:spacing w:val="-2"/>
        </w:rPr>
        <w:t>body</w:t>
      </w:r>
      <w:r>
        <w:rPr>
          <w:spacing w:val="2"/>
        </w:rPr>
        <w:t xml:space="preserve"> </w:t>
      </w:r>
      <w:r>
        <w:rPr>
          <w:spacing w:val="-2"/>
        </w:rPr>
        <w:t>for</w:t>
      </w:r>
      <w:r>
        <w:t xml:space="preserve"> </w:t>
      </w:r>
      <w:r>
        <w:rPr>
          <w:spacing w:val="-1"/>
        </w:rPr>
        <w:t>the</w:t>
      </w:r>
      <w:r>
        <w:rPr>
          <w:spacing w:val="1"/>
        </w:rPr>
        <w:t xml:space="preserve"> </w:t>
      </w:r>
      <w:r>
        <w:rPr>
          <w:spacing w:val="-1"/>
        </w:rPr>
        <w:t>Co</w:t>
      </w:r>
      <w:r w:rsidR="00931321">
        <w:rPr>
          <w:spacing w:val="-1"/>
        </w:rPr>
        <w:t>C</w:t>
      </w:r>
      <w:r>
        <w:rPr>
          <w:spacing w:val="-1"/>
        </w:rPr>
        <w:t>.</w:t>
      </w:r>
      <w:r>
        <w:rPr>
          <w:spacing w:val="39"/>
        </w:rPr>
        <w:t xml:space="preserve"> </w:t>
      </w:r>
      <w:r>
        <w:rPr>
          <w:spacing w:val="-1"/>
        </w:rPr>
        <w:t>Members</w:t>
      </w:r>
      <w:r>
        <w:rPr>
          <w:spacing w:val="48"/>
        </w:rPr>
        <w:t xml:space="preserve"> </w:t>
      </w:r>
      <w:r>
        <w:rPr>
          <w:spacing w:val="-1"/>
        </w:rPr>
        <w:t>of</w:t>
      </w:r>
      <w:r>
        <w:rPr>
          <w:spacing w:val="45"/>
        </w:rPr>
        <w:t xml:space="preserve"> </w:t>
      </w:r>
      <w:r>
        <w:rPr>
          <w:spacing w:val="-1"/>
        </w:rPr>
        <w:t>the</w:t>
      </w:r>
      <w:r>
        <w:rPr>
          <w:spacing w:val="48"/>
        </w:rPr>
        <w:t xml:space="preserve"> </w:t>
      </w:r>
      <w:r>
        <w:rPr>
          <w:spacing w:val="-1"/>
        </w:rPr>
        <w:t>Board</w:t>
      </w:r>
      <w:r>
        <w:rPr>
          <w:spacing w:val="45"/>
        </w:rPr>
        <w:t xml:space="preserve"> </w:t>
      </w:r>
      <w:r>
        <w:rPr>
          <w:spacing w:val="-1"/>
        </w:rPr>
        <w:t>include</w:t>
      </w:r>
      <w:r>
        <w:rPr>
          <w:spacing w:val="48"/>
        </w:rPr>
        <w:t xml:space="preserve"> </w:t>
      </w:r>
      <w:r>
        <w:rPr>
          <w:spacing w:val="-1"/>
        </w:rPr>
        <w:t>local</w:t>
      </w:r>
      <w:r>
        <w:rPr>
          <w:spacing w:val="49"/>
        </w:rPr>
        <w:t xml:space="preserve"> </w:t>
      </w:r>
      <w:r>
        <w:t>officials,</w:t>
      </w:r>
      <w:r>
        <w:rPr>
          <w:spacing w:val="49"/>
        </w:rPr>
        <w:t xml:space="preserve"> </w:t>
      </w:r>
      <w:r>
        <w:rPr>
          <w:spacing w:val="-1"/>
        </w:rPr>
        <w:t>service</w:t>
      </w:r>
      <w:r>
        <w:rPr>
          <w:spacing w:val="48"/>
        </w:rPr>
        <w:t xml:space="preserve"> </w:t>
      </w:r>
      <w:r>
        <w:rPr>
          <w:spacing w:val="-1"/>
        </w:rPr>
        <w:t>provider</w:t>
      </w:r>
      <w:r>
        <w:rPr>
          <w:spacing w:val="45"/>
        </w:rPr>
        <w:t xml:space="preserve"> </w:t>
      </w:r>
      <w:r>
        <w:rPr>
          <w:spacing w:val="-1"/>
        </w:rPr>
        <w:t>agencies,</w:t>
      </w:r>
      <w:r>
        <w:rPr>
          <w:spacing w:val="49"/>
        </w:rPr>
        <w:t xml:space="preserve"> </w:t>
      </w:r>
      <w:r>
        <w:rPr>
          <w:spacing w:val="-1"/>
        </w:rPr>
        <w:t>formerly</w:t>
      </w:r>
      <w:r>
        <w:rPr>
          <w:spacing w:val="49"/>
        </w:rPr>
        <w:t xml:space="preserve"> </w:t>
      </w:r>
      <w:r>
        <w:t>homeless</w:t>
      </w:r>
      <w:r>
        <w:rPr>
          <w:spacing w:val="65"/>
        </w:rPr>
        <w:t xml:space="preserve"> </w:t>
      </w:r>
      <w:r>
        <w:rPr>
          <w:spacing w:val="-1"/>
        </w:rPr>
        <w:t>individuals,</w:t>
      </w:r>
      <w:r>
        <w:rPr>
          <w:spacing w:val="-5"/>
        </w:rPr>
        <w:t xml:space="preserve"> </w:t>
      </w:r>
      <w:r>
        <w:rPr>
          <w:spacing w:val="-1"/>
        </w:rPr>
        <w:t>and</w:t>
      </w:r>
      <w:r>
        <w:rPr>
          <w:spacing w:val="-6"/>
        </w:rPr>
        <w:t xml:space="preserve"> </w:t>
      </w:r>
      <w:r>
        <w:rPr>
          <w:spacing w:val="-1"/>
        </w:rPr>
        <w:t xml:space="preserve">advocates. </w:t>
      </w:r>
      <w:r>
        <w:rPr>
          <w:spacing w:val="-2"/>
        </w:rPr>
        <w:t>The</w:t>
      </w:r>
      <w:r>
        <w:rPr>
          <w:spacing w:val="-4"/>
        </w:rPr>
        <w:t xml:space="preserve"> </w:t>
      </w:r>
      <w:r>
        <w:t>Executive</w:t>
      </w:r>
      <w:r>
        <w:rPr>
          <w:spacing w:val="-7"/>
        </w:rPr>
        <w:t xml:space="preserve"> </w:t>
      </w:r>
      <w:r>
        <w:rPr>
          <w:spacing w:val="-1"/>
        </w:rPr>
        <w:t>Board</w:t>
      </w:r>
      <w:r>
        <w:rPr>
          <w:spacing w:val="-11"/>
        </w:rPr>
        <w:t xml:space="preserve"> </w:t>
      </w:r>
      <w:r>
        <w:rPr>
          <w:spacing w:val="1"/>
        </w:rPr>
        <w:t>is</w:t>
      </w:r>
      <w:r>
        <w:rPr>
          <w:spacing w:val="-2"/>
        </w:rPr>
        <w:t xml:space="preserve"> </w:t>
      </w:r>
      <w:r>
        <w:t>to</w:t>
      </w:r>
      <w:r>
        <w:rPr>
          <w:spacing w:val="-7"/>
        </w:rPr>
        <w:t xml:space="preserve"> </w:t>
      </w:r>
      <w:r>
        <w:rPr>
          <w:spacing w:val="-1"/>
        </w:rPr>
        <w:t>be</w:t>
      </w:r>
      <w:r>
        <w:rPr>
          <w:spacing w:val="-3"/>
        </w:rPr>
        <w:t xml:space="preserve"> </w:t>
      </w:r>
      <w:r>
        <w:rPr>
          <w:spacing w:val="-1"/>
        </w:rPr>
        <w:t>comprised</w:t>
      </w:r>
      <w:r>
        <w:rPr>
          <w:spacing w:val="-5"/>
        </w:rPr>
        <w:t xml:space="preserve"> </w:t>
      </w:r>
      <w:r>
        <w:rPr>
          <w:spacing w:val="-1"/>
        </w:rPr>
        <w:t>of</w:t>
      </w:r>
      <w:r>
        <w:rPr>
          <w:spacing w:val="-5"/>
        </w:rPr>
        <w:t xml:space="preserve"> </w:t>
      </w:r>
      <w:r>
        <w:t>seven</w:t>
      </w:r>
      <w:r>
        <w:rPr>
          <w:spacing w:val="-5"/>
        </w:rPr>
        <w:t xml:space="preserve"> </w:t>
      </w:r>
      <w:r>
        <w:rPr>
          <w:spacing w:val="-2"/>
        </w:rPr>
        <w:t>(7)</w:t>
      </w:r>
      <w:r>
        <w:rPr>
          <w:spacing w:val="-9"/>
        </w:rPr>
        <w:t xml:space="preserve"> </w:t>
      </w:r>
      <w:r>
        <w:rPr>
          <w:spacing w:val="-1"/>
        </w:rPr>
        <w:t>voting</w:t>
      </w:r>
      <w:r>
        <w:rPr>
          <w:spacing w:val="-2"/>
        </w:rPr>
        <w:t xml:space="preserve"> </w:t>
      </w:r>
      <w:r>
        <w:rPr>
          <w:spacing w:val="-1"/>
        </w:rPr>
        <w:t>members,</w:t>
      </w:r>
      <w:r>
        <w:rPr>
          <w:spacing w:val="73"/>
          <w:w w:val="99"/>
        </w:rPr>
        <w:t xml:space="preserve"> </w:t>
      </w:r>
      <w:r>
        <w:rPr>
          <w:spacing w:val="-2"/>
        </w:rPr>
        <w:t>one</w:t>
      </w:r>
      <w:r>
        <w:t xml:space="preserve"> </w:t>
      </w:r>
      <w:r>
        <w:rPr>
          <w:spacing w:val="-1"/>
        </w:rPr>
        <w:t>representing</w:t>
      </w:r>
      <w:r>
        <w:rPr>
          <w:spacing w:val="3"/>
        </w:rPr>
        <w:t xml:space="preserve"> </w:t>
      </w:r>
      <w:r>
        <w:rPr>
          <w:spacing w:val="-1"/>
        </w:rPr>
        <w:t>and</w:t>
      </w:r>
      <w:r>
        <w:rPr>
          <w:spacing w:val="2"/>
        </w:rPr>
        <w:t xml:space="preserve"> </w:t>
      </w:r>
      <w:r>
        <w:t xml:space="preserve">elected </w:t>
      </w:r>
      <w:r>
        <w:rPr>
          <w:spacing w:val="-1"/>
        </w:rPr>
        <w:t>by</w:t>
      </w:r>
      <w:r>
        <w:rPr>
          <w:spacing w:val="2"/>
        </w:rPr>
        <w:t xml:space="preserve"> </w:t>
      </w:r>
      <w:r>
        <w:rPr>
          <w:spacing w:val="-1"/>
        </w:rPr>
        <w:t>each</w:t>
      </w:r>
      <w:r>
        <w:rPr>
          <w:spacing w:val="1"/>
        </w:rPr>
        <w:t xml:space="preserve"> </w:t>
      </w:r>
      <w:r>
        <w:rPr>
          <w:spacing w:val="-1"/>
        </w:rPr>
        <w:t>of</w:t>
      </w:r>
      <w:r>
        <w:t xml:space="preserve"> </w:t>
      </w:r>
      <w:r>
        <w:rPr>
          <w:spacing w:val="-1"/>
        </w:rPr>
        <w:t>the</w:t>
      </w:r>
      <w:r>
        <w:rPr>
          <w:spacing w:val="2"/>
        </w:rPr>
        <w:t xml:space="preserve"> </w:t>
      </w:r>
      <w:r>
        <w:t>Advisory</w:t>
      </w:r>
      <w:r>
        <w:rPr>
          <w:spacing w:val="2"/>
        </w:rPr>
        <w:t xml:space="preserve"> </w:t>
      </w:r>
      <w:r>
        <w:rPr>
          <w:spacing w:val="-2"/>
        </w:rPr>
        <w:t>Boards</w:t>
      </w:r>
      <w:r>
        <w:rPr>
          <w:spacing w:val="5"/>
        </w:rPr>
        <w:t xml:space="preserve"> </w:t>
      </w:r>
      <w:r>
        <w:rPr>
          <w:spacing w:val="1"/>
        </w:rPr>
        <w:t>in</w:t>
      </w:r>
      <w:r>
        <w:rPr>
          <w:spacing w:val="-1"/>
        </w:rPr>
        <w:t xml:space="preserve"> the</w:t>
      </w:r>
      <w:r>
        <w:t xml:space="preserve"> </w:t>
      </w:r>
      <w:r>
        <w:rPr>
          <w:spacing w:val="-1"/>
        </w:rPr>
        <w:t>CoC</w:t>
      </w:r>
      <w:r>
        <w:rPr>
          <w:spacing w:val="7"/>
        </w:rPr>
        <w:t xml:space="preserve"> </w:t>
      </w:r>
      <w:r>
        <w:rPr>
          <w:spacing w:val="-1"/>
        </w:rPr>
        <w:t>region.</w:t>
      </w:r>
      <w:r>
        <w:rPr>
          <w:spacing w:val="37"/>
        </w:rPr>
        <w:t xml:space="preserve"> </w:t>
      </w:r>
      <w:r>
        <w:rPr>
          <w:spacing w:val="-1"/>
        </w:rPr>
        <w:t>This</w:t>
      </w:r>
      <w:r>
        <w:rPr>
          <w:spacing w:val="-2"/>
        </w:rPr>
        <w:t xml:space="preserve"> </w:t>
      </w:r>
      <w:r>
        <w:rPr>
          <w:spacing w:val="-3"/>
        </w:rPr>
        <w:t>will</w:t>
      </w:r>
      <w:r>
        <w:rPr>
          <w:spacing w:val="83"/>
        </w:rPr>
        <w:t xml:space="preserve"> </w:t>
      </w:r>
      <w:r>
        <w:rPr>
          <w:spacing w:val="-1"/>
        </w:rPr>
        <w:t>ensure</w:t>
      </w:r>
      <w:r>
        <w:rPr>
          <w:spacing w:val="-4"/>
        </w:rPr>
        <w:t xml:space="preserve"> </w:t>
      </w:r>
      <w:r>
        <w:t>a fair</w:t>
      </w:r>
      <w:r>
        <w:rPr>
          <w:spacing w:val="-6"/>
        </w:rPr>
        <w:t xml:space="preserve"> </w:t>
      </w:r>
      <w:r>
        <w:rPr>
          <w:spacing w:val="-1"/>
        </w:rPr>
        <w:t>distribution</w:t>
      </w:r>
      <w:r>
        <w:rPr>
          <w:spacing w:val="-4"/>
        </w:rPr>
        <w:t xml:space="preserve"> </w:t>
      </w:r>
      <w:r>
        <w:rPr>
          <w:spacing w:val="-1"/>
        </w:rPr>
        <w:t>of</w:t>
      </w:r>
      <w:r>
        <w:t xml:space="preserve"> </w:t>
      </w:r>
      <w:r>
        <w:rPr>
          <w:spacing w:val="-1"/>
        </w:rPr>
        <w:t>appointment</w:t>
      </w:r>
      <w:r>
        <w:rPr>
          <w:spacing w:val="-3"/>
        </w:rPr>
        <w:t xml:space="preserve"> </w:t>
      </w:r>
      <w:r>
        <w:t>across</w:t>
      </w:r>
      <w:r>
        <w:rPr>
          <w:spacing w:val="-2"/>
        </w:rPr>
        <w:t xml:space="preserve"> </w:t>
      </w:r>
      <w:r>
        <w:t>organizational</w:t>
      </w:r>
      <w:r>
        <w:rPr>
          <w:spacing w:val="1"/>
        </w:rPr>
        <w:t xml:space="preserve"> </w:t>
      </w:r>
      <w:r>
        <w:rPr>
          <w:spacing w:val="-1"/>
        </w:rPr>
        <w:t>affiliations and representation</w:t>
      </w:r>
      <w:r>
        <w:rPr>
          <w:spacing w:val="-4"/>
        </w:rPr>
        <w:t xml:space="preserve"> </w:t>
      </w:r>
      <w:r>
        <w:rPr>
          <w:spacing w:val="-1"/>
        </w:rPr>
        <w:t>of</w:t>
      </w:r>
      <w:r>
        <w:rPr>
          <w:spacing w:val="57"/>
        </w:rPr>
        <w:t xml:space="preserve"> </w:t>
      </w:r>
      <w:r>
        <w:t>all</w:t>
      </w:r>
      <w:r>
        <w:rPr>
          <w:spacing w:val="-7"/>
        </w:rPr>
        <w:t xml:space="preserve"> </w:t>
      </w:r>
      <w:r>
        <w:rPr>
          <w:spacing w:val="-1"/>
        </w:rPr>
        <w:t>relevant</w:t>
      </w:r>
      <w:r>
        <w:rPr>
          <w:spacing w:val="-8"/>
        </w:rPr>
        <w:t xml:space="preserve"> </w:t>
      </w:r>
      <w:r>
        <w:rPr>
          <w:spacing w:val="-1"/>
        </w:rPr>
        <w:t>homeless</w:t>
      </w:r>
      <w:r>
        <w:rPr>
          <w:spacing w:val="-11"/>
        </w:rPr>
        <w:t xml:space="preserve"> </w:t>
      </w:r>
      <w:r>
        <w:rPr>
          <w:spacing w:val="-1"/>
        </w:rPr>
        <w:t>subpopulations.</w:t>
      </w:r>
      <w:r>
        <w:rPr>
          <w:spacing w:val="-5"/>
        </w:rPr>
        <w:t xml:space="preserve"> </w:t>
      </w:r>
      <w:r>
        <w:rPr>
          <w:spacing w:val="-2"/>
        </w:rPr>
        <w:t>The</w:t>
      </w:r>
      <w:r>
        <w:rPr>
          <w:spacing w:val="-9"/>
        </w:rPr>
        <w:t xml:space="preserve"> </w:t>
      </w:r>
      <w:r>
        <w:rPr>
          <w:spacing w:val="-1"/>
        </w:rPr>
        <w:t>roles</w:t>
      </w:r>
      <w:r>
        <w:rPr>
          <w:spacing w:val="-10"/>
        </w:rPr>
        <w:t xml:space="preserve"> </w:t>
      </w:r>
      <w:r>
        <w:rPr>
          <w:spacing w:val="-1"/>
        </w:rPr>
        <w:t>and</w:t>
      </w:r>
      <w:r>
        <w:rPr>
          <w:spacing w:val="-11"/>
        </w:rPr>
        <w:t xml:space="preserve"> </w:t>
      </w:r>
      <w:r>
        <w:rPr>
          <w:spacing w:val="-1"/>
        </w:rPr>
        <w:t>responsibilities</w:t>
      </w:r>
      <w:r>
        <w:rPr>
          <w:spacing w:val="-9"/>
        </w:rPr>
        <w:t xml:space="preserve"> </w:t>
      </w:r>
      <w:r>
        <w:rPr>
          <w:spacing w:val="-1"/>
        </w:rPr>
        <w:t>of</w:t>
      </w:r>
      <w:r>
        <w:rPr>
          <w:spacing w:val="-10"/>
        </w:rPr>
        <w:t xml:space="preserve"> </w:t>
      </w:r>
      <w:r>
        <w:rPr>
          <w:spacing w:val="-1"/>
        </w:rPr>
        <w:t>the</w:t>
      </w:r>
      <w:r>
        <w:rPr>
          <w:spacing w:val="-8"/>
        </w:rPr>
        <w:t xml:space="preserve"> </w:t>
      </w:r>
      <w:r>
        <w:t>Executive</w:t>
      </w:r>
      <w:r>
        <w:rPr>
          <w:spacing w:val="-7"/>
        </w:rPr>
        <w:t xml:space="preserve"> </w:t>
      </w:r>
      <w:r>
        <w:rPr>
          <w:spacing w:val="-1"/>
        </w:rPr>
        <w:t>Board</w:t>
      </w:r>
      <w:r>
        <w:rPr>
          <w:spacing w:val="-11"/>
        </w:rPr>
        <w:t xml:space="preserve"> </w:t>
      </w:r>
      <w:r>
        <w:rPr>
          <w:spacing w:val="-1"/>
        </w:rPr>
        <w:t>are</w:t>
      </w:r>
      <w:r>
        <w:rPr>
          <w:spacing w:val="-13"/>
        </w:rPr>
        <w:t xml:space="preserve"> </w:t>
      </w:r>
      <w:r>
        <w:t>as</w:t>
      </w:r>
      <w:r>
        <w:rPr>
          <w:spacing w:val="59"/>
        </w:rPr>
        <w:t xml:space="preserve"> </w:t>
      </w:r>
      <w:r>
        <w:rPr>
          <w:spacing w:val="-2"/>
        </w:rPr>
        <w:t>follows:</w:t>
      </w:r>
    </w:p>
    <w:p w14:paraId="51BB71D2" w14:textId="77777777" w:rsidR="00551BC6" w:rsidRPr="00551BC6" w:rsidRDefault="00551BC6" w:rsidP="000147FA">
      <w:pPr>
        <w:numPr>
          <w:ilvl w:val="1"/>
          <w:numId w:val="7"/>
        </w:numPr>
        <w:tabs>
          <w:tab w:val="left" w:pos="821"/>
        </w:tabs>
        <w:ind w:left="1008" w:right="106"/>
        <w:jc w:val="both"/>
        <w:rPr>
          <w:rFonts w:ascii="Calibri" w:eastAsia="Calibri" w:hAnsi="Calibri"/>
          <w:sz w:val="24"/>
          <w:szCs w:val="24"/>
        </w:rPr>
      </w:pPr>
      <w:r w:rsidRPr="00551BC6">
        <w:rPr>
          <w:rFonts w:ascii="Calibri" w:eastAsia="Calibri" w:hAnsi="Calibri"/>
          <w:spacing w:val="-1"/>
          <w:sz w:val="24"/>
          <w:szCs w:val="24"/>
        </w:rPr>
        <w:t>Hold</w:t>
      </w:r>
      <w:r w:rsidRPr="00551BC6">
        <w:rPr>
          <w:rFonts w:ascii="Calibri" w:eastAsia="Calibri" w:hAnsi="Calibri"/>
          <w:spacing w:val="22"/>
          <w:sz w:val="24"/>
          <w:szCs w:val="24"/>
        </w:rPr>
        <w:t xml:space="preserve"> </w:t>
      </w:r>
      <w:r w:rsidRPr="00551BC6">
        <w:rPr>
          <w:rFonts w:ascii="Calibri" w:eastAsia="Calibri" w:hAnsi="Calibri"/>
          <w:spacing w:val="-1"/>
          <w:sz w:val="24"/>
          <w:szCs w:val="24"/>
        </w:rPr>
        <w:t>meetings</w:t>
      </w:r>
      <w:r w:rsidRPr="00551BC6">
        <w:rPr>
          <w:rFonts w:ascii="Calibri" w:eastAsia="Calibri" w:hAnsi="Calibri"/>
          <w:spacing w:val="25"/>
          <w:sz w:val="24"/>
          <w:szCs w:val="24"/>
        </w:rPr>
        <w:t xml:space="preserve"> </w:t>
      </w:r>
      <w:r w:rsidRPr="00551BC6">
        <w:rPr>
          <w:rFonts w:ascii="Calibri" w:eastAsia="Calibri" w:hAnsi="Calibri"/>
          <w:spacing w:val="-1"/>
          <w:sz w:val="24"/>
          <w:szCs w:val="24"/>
        </w:rPr>
        <w:t>of</w:t>
      </w:r>
      <w:r w:rsidRPr="00551BC6">
        <w:rPr>
          <w:rFonts w:ascii="Calibri" w:eastAsia="Calibri" w:hAnsi="Calibri"/>
          <w:spacing w:val="22"/>
          <w:sz w:val="24"/>
          <w:szCs w:val="24"/>
        </w:rPr>
        <w:t xml:space="preserve"> </w:t>
      </w:r>
      <w:r w:rsidRPr="00551BC6">
        <w:rPr>
          <w:rFonts w:ascii="Calibri" w:eastAsia="Calibri" w:hAnsi="Calibri"/>
          <w:spacing w:val="-1"/>
          <w:sz w:val="24"/>
          <w:szCs w:val="24"/>
        </w:rPr>
        <w:t>the</w:t>
      </w:r>
      <w:r w:rsidRPr="00551BC6">
        <w:rPr>
          <w:rFonts w:ascii="Calibri" w:eastAsia="Calibri" w:hAnsi="Calibri"/>
          <w:spacing w:val="24"/>
          <w:sz w:val="24"/>
          <w:szCs w:val="24"/>
        </w:rPr>
        <w:t xml:space="preserve"> </w:t>
      </w:r>
      <w:r w:rsidRPr="00551BC6">
        <w:rPr>
          <w:rFonts w:ascii="Calibri" w:eastAsia="Calibri" w:hAnsi="Calibri"/>
          <w:spacing w:val="-1"/>
          <w:sz w:val="24"/>
          <w:szCs w:val="24"/>
        </w:rPr>
        <w:t>full</w:t>
      </w:r>
      <w:r w:rsidRPr="00551BC6">
        <w:rPr>
          <w:rFonts w:ascii="Calibri" w:eastAsia="Calibri" w:hAnsi="Calibri"/>
          <w:spacing w:val="22"/>
          <w:sz w:val="24"/>
          <w:szCs w:val="24"/>
        </w:rPr>
        <w:t xml:space="preserve"> </w:t>
      </w:r>
      <w:r w:rsidRPr="00551BC6">
        <w:rPr>
          <w:rFonts w:ascii="Calibri" w:eastAsia="Calibri" w:hAnsi="Calibri"/>
          <w:spacing w:val="-1"/>
          <w:sz w:val="24"/>
          <w:szCs w:val="24"/>
        </w:rPr>
        <w:t>membership,</w:t>
      </w:r>
      <w:r w:rsidRPr="00551BC6">
        <w:rPr>
          <w:rFonts w:ascii="Calibri" w:eastAsia="Calibri" w:hAnsi="Calibri"/>
          <w:spacing w:val="21"/>
          <w:sz w:val="24"/>
          <w:szCs w:val="24"/>
        </w:rPr>
        <w:t xml:space="preserve"> </w:t>
      </w:r>
      <w:r w:rsidRPr="00551BC6">
        <w:rPr>
          <w:rFonts w:ascii="Calibri" w:eastAsia="Calibri" w:hAnsi="Calibri"/>
          <w:sz w:val="24"/>
          <w:szCs w:val="24"/>
        </w:rPr>
        <w:t>with</w:t>
      </w:r>
      <w:r w:rsidRPr="00551BC6">
        <w:rPr>
          <w:rFonts w:ascii="Calibri" w:eastAsia="Calibri" w:hAnsi="Calibri"/>
          <w:spacing w:val="22"/>
          <w:sz w:val="24"/>
          <w:szCs w:val="24"/>
        </w:rPr>
        <w:t xml:space="preserve"> </w:t>
      </w:r>
      <w:r w:rsidRPr="00551BC6">
        <w:rPr>
          <w:rFonts w:ascii="Calibri" w:eastAsia="Calibri" w:hAnsi="Calibri"/>
          <w:spacing w:val="-2"/>
          <w:sz w:val="24"/>
          <w:szCs w:val="24"/>
        </w:rPr>
        <w:t>published</w:t>
      </w:r>
      <w:r w:rsidRPr="00551BC6">
        <w:rPr>
          <w:rFonts w:ascii="Calibri" w:eastAsia="Calibri" w:hAnsi="Calibri"/>
          <w:spacing w:val="23"/>
          <w:sz w:val="24"/>
          <w:szCs w:val="24"/>
        </w:rPr>
        <w:t xml:space="preserve"> </w:t>
      </w:r>
      <w:r w:rsidRPr="00551BC6">
        <w:rPr>
          <w:rFonts w:ascii="Calibri" w:eastAsia="Calibri" w:hAnsi="Calibri"/>
          <w:sz w:val="24"/>
          <w:szCs w:val="24"/>
        </w:rPr>
        <w:t>agendas,</w:t>
      </w:r>
      <w:r w:rsidRPr="00551BC6">
        <w:rPr>
          <w:rFonts w:ascii="Calibri" w:eastAsia="Calibri" w:hAnsi="Calibri"/>
          <w:spacing w:val="21"/>
          <w:sz w:val="24"/>
          <w:szCs w:val="24"/>
        </w:rPr>
        <w:t xml:space="preserve"> </w:t>
      </w:r>
      <w:r w:rsidRPr="00551BC6">
        <w:rPr>
          <w:rFonts w:ascii="Calibri" w:eastAsia="Calibri" w:hAnsi="Calibri"/>
          <w:sz w:val="24"/>
          <w:szCs w:val="24"/>
        </w:rPr>
        <w:t>at</w:t>
      </w:r>
      <w:r w:rsidRPr="00551BC6">
        <w:rPr>
          <w:rFonts w:ascii="Calibri" w:eastAsia="Calibri" w:hAnsi="Calibri"/>
          <w:spacing w:val="20"/>
          <w:sz w:val="24"/>
          <w:szCs w:val="24"/>
        </w:rPr>
        <w:t xml:space="preserve"> </w:t>
      </w:r>
      <w:r w:rsidRPr="00551BC6">
        <w:rPr>
          <w:rFonts w:ascii="Calibri" w:eastAsia="Calibri" w:hAnsi="Calibri"/>
          <w:spacing w:val="-1"/>
          <w:sz w:val="24"/>
          <w:szCs w:val="24"/>
        </w:rPr>
        <w:t>least</w:t>
      </w:r>
      <w:r w:rsidRPr="00551BC6">
        <w:rPr>
          <w:rFonts w:ascii="Calibri" w:eastAsia="Calibri" w:hAnsi="Calibri"/>
          <w:spacing w:val="25"/>
          <w:sz w:val="24"/>
          <w:szCs w:val="24"/>
        </w:rPr>
        <w:t xml:space="preserve"> </w:t>
      </w:r>
      <w:r w:rsidRPr="00551BC6">
        <w:rPr>
          <w:rFonts w:ascii="Calibri" w:eastAsia="Calibri" w:hAnsi="Calibri"/>
          <w:sz w:val="24"/>
          <w:szCs w:val="24"/>
        </w:rPr>
        <w:t>semi-annually</w:t>
      </w:r>
      <w:r w:rsidRPr="00551BC6">
        <w:rPr>
          <w:rFonts w:ascii="Calibri" w:eastAsia="Calibri" w:hAnsi="Calibri"/>
          <w:spacing w:val="73"/>
          <w:w w:val="99"/>
          <w:sz w:val="24"/>
          <w:szCs w:val="24"/>
        </w:rPr>
        <w:t xml:space="preserve"> </w:t>
      </w:r>
      <w:r w:rsidRPr="00551BC6">
        <w:rPr>
          <w:rFonts w:ascii="Calibri" w:eastAsia="Calibri" w:hAnsi="Calibri"/>
          <w:spacing w:val="-2"/>
          <w:sz w:val="24"/>
          <w:szCs w:val="24"/>
        </w:rPr>
        <w:t>(24</w:t>
      </w:r>
      <w:r w:rsidRPr="00551BC6">
        <w:rPr>
          <w:rFonts w:ascii="Calibri" w:eastAsia="Calibri" w:hAnsi="Calibri"/>
          <w:spacing w:val="-8"/>
          <w:sz w:val="24"/>
          <w:szCs w:val="24"/>
        </w:rPr>
        <w:t xml:space="preserve"> </w:t>
      </w:r>
      <w:r w:rsidRPr="00551BC6">
        <w:rPr>
          <w:rFonts w:ascii="Calibri" w:eastAsia="Calibri" w:hAnsi="Calibri"/>
          <w:sz w:val="24"/>
          <w:szCs w:val="24"/>
        </w:rPr>
        <w:t>CFR</w:t>
      </w:r>
      <w:r w:rsidRPr="00551BC6">
        <w:rPr>
          <w:rFonts w:ascii="Calibri" w:eastAsia="Calibri" w:hAnsi="Calibri"/>
          <w:spacing w:val="-1"/>
          <w:sz w:val="24"/>
          <w:szCs w:val="24"/>
        </w:rPr>
        <w:t xml:space="preserve"> 578.7);</w:t>
      </w:r>
    </w:p>
    <w:p w14:paraId="1F0A686C" w14:textId="77777777" w:rsidR="00551BC6" w:rsidRPr="00684A68" w:rsidRDefault="00551BC6" w:rsidP="000147FA">
      <w:pPr>
        <w:pStyle w:val="ListParagraph"/>
        <w:numPr>
          <w:ilvl w:val="2"/>
          <w:numId w:val="7"/>
        </w:numPr>
        <w:tabs>
          <w:tab w:val="left" w:pos="1541"/>
        </w:tabs>
        <w:spacing w:before="4" w:line="290" w:lineRule="exact"/>
        <w:rPr>
          <w:rFonts w:ascii="Calibri" w:eastAsia="Calibri" w:hAnsi="Calibri"/>
          <w:sz w:val="24"/>
          <w:szCs w:val="24"/>
        </w:rPr>
      </w:pPr>
      <w:r w:rsidRPr="00684A68">
        <w:rPr>
          <w:rFonts w:ascii="Calibri" w:eastAsia="Calibri" w:hAnsi="Calibri"/>
          <w:spacing w:val="-2"/>
          <w:sz w:val="24"/>
          <w:szCs w:val="24"/>
        </w:rPr>
        <w:t>The</w:t>
      </w:r>
      <w:r w:rsidRPr="00684A68">
        <w:rPr>
          <w:rFonts w:ascii="Calibri" w:eastAsia="Calibri" w:hAnsi="Calibri"/>
          <w:spacing w:val="-9"/>
          <w:sz w:val="24"/>
          <w:szCs w:val="24"/>
        </w:rPr>
        <w:t xml:space="preserve"> </w:t>
      </w:r>
      <w:r w:rsidRPr="00684A68">
        <w:rPr>
          <w:rFonts w:ascii="Calibri" w:eastAsia="Calibri" w:hAnsi="Calibri"/>
          <w:spacing w:val="-1"/>
          <w:sz w:val="24"/>
          <w:szCs w:val="24"/>
        </w:rPr>
        <w:t>CoC</w:t>
      </w:r>
      <w:r w:rsidRPr="00684A68">
        <w:rPr>
          <w:rFonts w:ascii="Calibri" w:eastAsia="Calibri" w:hAnsi="Calibri"/>
          <w:spacing w:val="-7"/>
          <w:sz w:val="24"/>
          <w:szCs w:val="24"/>
        </w:rPr>
        <w:t xml:space="preserve"> </w:t>
      </w:r>
      <w:r w:rsidRPr="00684A68">
        <w:rPr>
          <w:rFonts w:ascii="Calibri" w:eastAsia="Calibri" w:hAnsi="Calibri"/>
          <w:spacing w:val="1"/>
          <w:sz w:val="24"/>
          <w:szCs w:val="24"/>
        </w:rPr>
        <w:t>will</w:t>
      </w:r>
      <w:r w:rsidRPr="00684A68">
        <w:rPr>
          <w:rFonts w:ascii="Calibri" w:eastAsia="Calibri" w:hAnsi="Calibri"/>
          <w:spacing w:val="-6"/>
          <w:sz w:val="24"/>
          <w:szCs w:val="24"/>
        </w:rPr>
        <w:t xml:space="preserve"> </w:t>
      </w:r>
      <w:r w:rsidRPr="00684A68">
        <w:rPr>
          <w:rFonts w:ascii="Calibri" w:eastAsia="Calibri" w:hAnsi="Calibri"/>
          <w:spacing w:val="-1"/>
          <w:sz w:val="24"/>
          <w:szCs w:val="24"/>
        </w:rPr>
        <w:t>hold</w:t>
      </w:r>
      <w:r w:rsidRPr="00684A68">
        <w:rPr>
          <w:rFonts w:ascii="Calibri" w:eastAsia="Calibri" w:hAnsi="Calibri"/>
          <w:spacing w:val="-5"/>
          <w:sz w:val="24"/>
          <w:szCs w:val="24"/>
        </w:rPr>
        <w:t xml:space="preserve"> </w:t>
      </w:r>
      <w:r w:rsidRPr="00684A68">
        <w:rPr>
          <w:rFonts w:ascii="Calibri" w:eastAsia="Calibri" w:hAnsi="Calibri"/>
          <w:spacing w:val="-1"/>
          <w:sz w:val="24"/>
          <w:szCs w:val="24"/>
        </w:rPr>
        <w:t xml:space="preserve">meetings </w:t>
      </w:r>
      <w:r w:rsidRPr="00684A68">
        <w:rPr>
          <w:rFonts w:ascii="Calibri" w:eastAsia="Calibri" w:hAnsi="Calibri"/>
          <w:spacing w:val="-3"/>
          <w:sz w:val="24"/>
          <w:szCs w:val="24"/>
        </w:rPr>
        <w:t>monthly;</w:t>
      </w:r>
    </w:p>
    <w:p w14:paraId="6D54B69F" w14:textId="77777777" w:rsidR="00551BC6" w:rsidRPr="00551BC6" w:rsidRDefault="00551BC6" w:rsidP="000147FA">
      <w:pPr>
        <w:numPr>
          <w:ilvl w:val="1"/>
          <w:numId w:val="7"/>
        </w:numPr>
        <w:tabs>
          <w:tab w:val="left" w:pos="821"/>
        </w:tabs>
        <w:spacing w:line="290" w:lineRule="exact"/>
        <w:ind w:left="1008"/>
        <w:rPr>
          <w:rFonts w:ascii="Calibri" w:eastAsia="Calibri" w:hAnsi="Calibri"/>
          <w:sz w:val="24"/>
          <w:szCs w:val="24"/>
        </w:rPr>
      </w:pPr>
      <w:r w:rsidRPr="00551BC6">
        <w:rPr>
          <w:rFonts w:ascii="Calibri" w:eastAsia="Calibri" w:hAnsi="Calibri"/>
          <w:sz w:val="24"/>
          <w:szCs w:val="24"/>
        </w:rPr>
        <w:t>Issue</w:t>
      </w:r>
      <w:r w:rsidRPr="00551BC6">
        <w:rPr>
          <w:rFonts w:ascii="Calibri" w:eastAsia="Calibri" w:hAnsi="Calibri"/>
          <w:spacing w:val="-8"/>
          <w:sz w:val="24"/>
          <w:szCs w:val="24"/>
        </w:rPr>
        <w:t xml:space="preserve"> </w:t>
      </w:r>
      <w:r w:rsidRPr="00551BC6">
        <w:rPr>
          <w:rFonts w:ascii="Calibri" w:eastAsia="Calibri" w:hAnsi="Calibri"/>
          <w:spacing w:val="-1"/>
          <w:sz w:val="24"/>
          <w:szCs w:val="24"/>
        </w:rPr>
        <w:t>public</w:t>
      </w:r>
      <w:r w:rsidRPr="00551BC6">
        <w:rPr>
          <w:rFonts w:ascii="Calibri" w:eastAsia="Calibri" w:hAnsi="Calibri"/>
          <w:spacing w:val="-9"/>
          <w:sz w:val="24"/>
          <w:szCs w:val="24"/>
        </w:rPr>
        <w:t xml:space="preserve"> </w:t>
      </w:r>
      <w:r w:rsidRPr="00551BC6">
        <w:rPr>
          <w:rFonts w:ascii="Calibri" w:eastAsia="Calibri" w:hAnsi="Calibri"/>
          <w:spacing w:val="-1"/>
          <w:sz w:val="24"/>
          <w:szCs w:val="24"/>
        </w:rPr>
        <w:t>invitation</w:t>
      </w:r>
      <w:r w:rsidRPr="00551BC6">
        <w:rPr>
          <w:rFonts w:ascii="Calibri" w:eastAsia="Calibri" w:hAnsi="Calibri"/>
          <w:spacing w:val="-4"/>
          <w:sz w:val="24"/>
          <w:szCs w:val="24"/>
        </w:rPr>
        <w:t xml:space="preserve"> </w:t>
      </w:r>
      <w:r w:rsidRPr="00551BC6">
        <w:rPr>
          <w:rFonts w:ascii="Calibri" w:eastAsia="Calibri" w:hAnsi="Calibri"/>
          <w:spacing w:val="-2"/>
          <w:sz w:val="24"/>
          <w:szCs w:val="24"/>
        </w:rPr>
        <w:t>for</w:t>
      </w:r>
      <w:r w:rsidRPr="00551BC6">
        <w:rPr>
          <w:rFonts w:ascii="Calibri" w:eastAsia="Calibri" w:hAnsi="Calibri"/>
          <w:spacing w:val="-6"/>
          <w:sz w:val="24"/>
          <w:szCs w:val="24"/>
        </w:rPr>
        <w:t xml:space="preserve"> </w:t>
      </w:r>
      <w:r w:rsidRPr="00551BC6">
        <w:rPr>
          <w:rFonts w:ascii="Calibri" w:eastAsia="Calibri" w:hAnsi="Calibri"/>
          <w:spacing w:val="-1"/>
          <w:sz w:val="24"/>
          <w:szCs w:val="24"/>
        </w:rPr>
        <w:t>new</w:t>
      </w:r>
      <w:r w:rsidRPr="00551BC6">
        <w:rPr>
          <w:rFonts w:ascii="Calibri" w:eastAsia="Calibri" w:hAnsi="Calibri"/>
          <w:spacing w:val="-7"/>
          <w:sz w:val="24"/>
          <w:szCs w:val="24"/>
        </w:rPr>
        <w:t xml:space="preserve"> </w:t>
      </w:r>
      <w:r w:rsidRPr="00551BC6">
        <w:rPr>
          <w:rFonts w:ascii="Calibri" w:eastAsia="Calibri" w:hAnsi="Calibri"/>
          <w:spacing w:val="-1"/>
          <w:sz w:val="24"/>
          <w:szCs w:val="24"/>
        </w:rPr>
        <w:t>members</w:t>
      </w:r>
      <w:r w:rsidRPr="00551BC6">
        <w:rPr>
          <w:rFonts w:ascii="Calibri" w:eastAsia="Calibri" w:hAnsi="Calibri"/>
          <w:spacing w:val="-6"/>
          <w:sz w:val="24"/>
          <w:szCs w:val="24"/>
        </w:rPr>
        <w:t xml:space="preserve"> </w:t>
      </w:r>
      <w:r w:rsidRPr="00551BC6">
        <w:rPr>
          <w:rFonts w:ascii="Calibri" w:eastAsia="Calibri" w:hAnsi="Calibri"/>
          <w:spacing w:val="3"/>
          <w:sz w:val="24"/>
          <w:szCs w:val="24"/>
        </w:rPr>
        <w:t>to</w:t>
      </w:r>
      <w:r w:rsidRPr="00551BC6">
        <w:rPr>
          <w:rFonts w:ascii="Calibri" w:eastAsia="Calibri" w:hAnsi="Calibri"/>
          <w:spacing w:val="-10"/>
          <w:sz w:val="24"/>
          <w:szCs w:val="24"/>
        </w:rPr>
        <w:t xml:space="preserve"> </w:t>
      </w:r>
      <w:r w:rsidRPr="00551BC6">
        <w:rPr>
          <w:rFonts w:ascii="Calibri" w:eastAsia="Calibri" w:hAnsi="Calibri"/>
          <w:spacing w:val="-1"/>
          <w:sz w:val="24"/>
          <w:szCs w:val="24"/>
        </w:rPr>
        <w:t>join</w:t>
      </w:r>
      <w:r w:rsidRPr="00551BC6">
        <w:rPr>
          <w:rFonts w:ascii="Calibri" w:eastAsia="Calibri" w:hAnsi="Calibri"/>
          <w:spacing w:val="-6"/>
          <w:sz w:val="24"/>
          <w:szCs w:val="24"/>
        </w:rPr>
        <w:t xml:space="preserve"> </w:t>
      </w:r>
      <w:r w:rsidRPr="00551BC6">
        <w:rPr>
          <w:rFonts w:ascii="Calibri" w:eastAsia="Calibri" w:hAnsi="Calibri"/>
          <w:sz w:val="24"/>
          <w:szCs w:val="24"/>
        </w:rPr>
        <w:t>at</w:t>
      </w:r>
      <w:r w:rsidRPr="00551BC6">
        <w:rPr>
          <w:rFonts w:ascii="Calibri" w:eastAsia="Calibri" w:hAnsi="Calibri"/>
          <w:spacing w:val="2"/>
          <w:sz w:val="24"/>
          <w:szCs w:val="24"/>
        </w:rPr>
        <w:t xml:space="preserve"> </w:t>
      </w:r>
      <w:r w:rsidRPr="00551BC6">
        <w:rPr>
          <w:rFonts w:ascii="Calibri" w:eastAsia="Calibri" w:hAnsi="Calibri"/>
          <w:sz w:val="24"/>
          <w:szCs w:val="24"/>
        </w:rPr>
        <w:t>least</w:t>
      </w:r>
      <w:r w:rsidRPr="00551BC6">
        <w:rPr>
          <w:rFonts w:ascii="Calibri" w:eastAsia="Calibri" w:hAnsi="Calibri"/>
          <w:spacing w:val="-7"/>
          <w:sz w:val="24"/>
          <w:szCs w:val="24"/>
        </w:rPr>
        <w:t xml:space="preserve"> </w:t>
      </w:r>
      <w:r w:rsidRPr="00551BC6">
        <w:rPr>
          <w:rFonts w:ascii="Calibri" w:eastAsia="Calibri" w:hAnsi="Calibri"/>
          <w:spacing w:val="-2"/>
          <w:sz w:val="24"/>
          <w:szCs w:val="24"/>
        </w:rPr>
        <w:t>annually;</w:t>
      </w:r>
    </w:p>
    <w:p w14:paraId="65EEE539" w14:textId="6EA6B2E9" w:rsidR="00551BC6" w:rsidRPr="00551BC6" w:rsidRDefault="00551BC6" w:rsidP="000147FA">
      <w:pPr>
        <w:numPr>
          <w:ilvl w:val="1"/>
          <w:numId w:val="7"/>
        </w:numPr>
        <w:tabs>
          <w:tab w:val="left" w:pos="821"/>
        </w:tabs>
        <w:ind w:left="1008" w:right="120"/>
        <w:jc w:val="both"/>
        <w:rPr>
          <w:rFonts w:ascii="Calibri" w:eastAsia="Calibri" w:hAnsi="Calibri"/>
          <w:sz w:val="24"/>
          <w:szCs w:val="24"/>
        </w:rPr>
      </w:pPr>
      <w:r w:rsidRPr="00551BC6">
        <w:rPr>
          <w:rFonts w:ascii="Calibri" w:eastAsia="Calibri" w:hAnsi="Calibri"/>
          <w:spacing w:val="-2"/>
          <w:sz w:val="24"/>
          <w:szCs w:val="24"/>
        </w:rPr>
        <w:t>Adopt</w:t>
      </w:r>
      <w:r w:rsidRPr="00551BC6">
        <w:rPr>
          <w:rFonts w:ascii="Calibri" w:eastAsia="Calibri" w:hAnsi="Calibri"/>
          <w:spacing w:val="12"/>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10"/>
          <w:sz w:val="24"/>
          <w:szCs w:val="24"/>
        </w:rPr>
        <w:t xml:space="preserve"> </w:t>
      </w:r>
      <w:r w:rsidRPr="00551BC6">
        <w:rPr>
          <w:rFonts w:ascii="Calibri" w:eastAsia="Calibri" w:hAnsi="Calibri"/>
          <w:spacing w:val="-1"/>
          <w:sz w:val="24"/>
          <w:szCs w:val="24"/>
        </w:rPr>
        <w:t>follow</w:t>
      </w:r>
      <w:r w:rsidRPr="00551BC6">
        <w:rPr>
          <w:rFonts w:ascii="Calibri" w:eastAsia="Calibri" w:hAnsi="Calibri"/>
          <w:spacing w:val="12"/>
          <w:sz w:val="24"/>
          <w:szCs w:val="24"/>
        </w:rPr>
        <w:t xml:space="preserve"> </w:t>
      </w:r>
      <w:r w:rsidRPr="00551BC6">
        <w:rPr>
          <w:rFonts w:ascii="Calibri" w:eastAsia="Calibri" w:hAnsi="Calibri"/>
          <w:sz w:val="24"/>
          <w:szCs w:val="24"/>
        </w:rPr>
        <w:t>a</w:t>
      </w:r>
      <w:r w:rsidRPr="00551BC6">
        <w:rPr>
          <w:rFonts w:ascii="Calibri" w:eastAsia="Calibri" w:hAnsi="Calibri"/>
          <w:spacing w:val="7"/>
          <w:sz w:val="24"/>
          <w:szCs w:val="24"/>
        </w:rPr>
        <w:t xml:space="preserve"> </w:t>
      </w:r>
      <w:r w:rsidRPr="00551BC6">
        <w:rPr>
          <w:rFonts w:ascii="Calibri" w:eastAsia="Calibri" w:hAnsi="Calibri"/>
          <w:sz w:val="24"/>
          <w:szCs w:val="24"/>
        </w:rPr>
        <w:t>written</w:t>
      </w:r>
      <w:r w:rsidRPr="00551BC6">
        <w:rPr>
          <w:rFonts w:ascii="Calibri" w:eastAsia="Calibri" w:hAnsi="Calibri"/>
          <w:spacing w:val="11"/>
          <w:sz w:val="24"/>
          <w:szCs w:val="24"/>
        </w:rPr>
        <w:t xml:space="preserve"> </w:t>
      </w:r>
      <w:r w:rsidRPr="00551BC6">
        <w:rPr>
          <w:rFonts w:ascii="Calibri" w:eastAsia="Calibri" w:hAnsi="Calibri"/>
          <w:spacing w:val="-1"/>
          <w:sz w:val="24"/>
          <w:szCs w:val="24"/>
        </w:rPr>
        <w:t>process</w:t>
      </w:r>
      <w:r w:rsidRPr="00551BC6">
        <w:rPr>
          <w:rFonts w:ascii="Calibri" w:eastAsia="Calibri" w:hAnsi="Calibri"/>
          <w:spacing w:val="8"/>
          <w:sz w:val="24"/>
          <w:szCs w:val="24"/>
        </w:rPr>
        <w:t xml:space="preserve"> </w:t>
      </w:r>
      <w:r w:rsidRPr="00551BC6">
        <w:rPr>
          <w:rFonts w:ascii="Calibri" w:eastAsia="Calibri" w:hAnsi="Calibri"/>
          <w:sz w:val="24"/>
          <w:szCs w:val="24"/>
        </w:rPr>
        <w:t>to</w:t>
      </w:r>
      <w:r w:rsidRPr="00551BC6">
        <w:rPr>
          <w:rFonts w:ascii="Calibri" w:eastAsia="Calibri" w:hAnsi="Calibri"/>
          <w:spacing w:val="5"/>
          <w:sz w:val="24"/>
          <w:szCs w:val="24"/>
        </w:rPr>
        <w:t xml:space="preserve"> </w:t>
      </w:r>
      <w:r w:rsidRPr="00551BC6">
        <w:rPr>
          <w:rFonts w:ascii="Calibri" w:eastAsia="Calibri" w:hAnsi="Calibri"/>
          <w:sz w:val="24"/>
          <w:szCs w:val="24"/>
        </w:rPr>
        <w:t>select</w:t>
      </w:r>
      <w:r w:rsidRPr="00551BC6">
        <w:rPr>
          <w:rFonts w:ascii="Calibri" w:eastAsia="Calibri" w:hAnsi="Calibri"/>
          <w:spacing w:val="7"/>
          <w:sz w:val="24"/>
          <w:szCs w:val="24"/>
        </w:rPr>
        <w:t xml:space="preserve"> </w:t>
      </w:r>
      <w:r w:rsidRPr="00551BC6">
        <w:rPr>
          <w:rFonts w:ascii="Calibri" w:eastAsia="Calibri" w:hAnsi="Calibri"/>
          <w:sz w:val="24"/>
          <w:szCs w:val="24"/>
        </w:rPr>
        <w:t>a</w:t>
      </w:r>
      <w:r w:rsidRPr="00551BC6">
        <w:rPr>
          <w:rFonts w:ascii="Calibri" w:eastAsia="Calibri" w:hAnsi="Calibri"/>
          <w:spacing w:val="6"/>
          <w:sz w:val="24"/>
          <w:szCs w:val="24"/>
        </w:rPr>
        <w:t xml:space="preserve"> </w:t>
      </w:r>
      <w:r w:rsidRPr="00551BC6">
        <w:rPr>
          <w:rFonts w:ascii="Calibri" w:eastAsia="Calibri" w:hAnsi="Calibri"/>
          <w:spacing w:val="-2"/>
          <w:sz w:val="24"/>
          <w:szCs w:val="24"/>
        </w:rPr>
        <w:t>board</w:t>
      </w:r>
      <w:r w:rsidRPr="00551BC6">
        <w:rPr>
          <w:rFonts w:ascii="Calibri" w:eastAsia="Calibri" w:hAnsi="Calibri"/>
          <w:spacing w:val="6"/>
          <w:sz w:val="24"/>
          <w:szCs w:val="24"/>
        </w:rPr>
        <w:t xml:space="preserve"> </w:t>
      </w:r>
      <w:r w:rsidRPr="00551BC6">
        <w:rPr>
          <w:rFonts w:ascii="Calibri" w:eastAsia="Calibri" w:hAnsi="Calibri"/>
          <w:sz w:val="24"/>
          <w:szCs w:val="24"/>
        </w:rPr>
        <w:t>to</w:t>
      </w:r>
      <w:r w:rsidRPr="00551BC6">
        <w:rPr>
          <w:rFonts w:ascii="Calibri" w:eastAsia="Calibri" w:hAnsi="Calibri"/>
          <w:spacing w:val="9"/>
          <w:sz w:val="24"/>
          <w:szCs w:val="24"/>
        </w:rPr>
        <w:t xml:space="preserve"> </w:t>
      </w:r>
      <w:hyperlink r:id="rId12">
        <w:r w:rsidRPr="00551BC6">
          <w:rPr>
            <w:rFonts w:ascii="Calibri" w:eastAsia="Calibri" w:hAnsi="Calibri"/>
            <w:sz w:val="24"/>
            <w:szCs w:val="24"/>
          </w:rPr>
          <w:t>act</w:t>
        </w:r>
      </w:hyperlink>
      <w:r w:rsidRPr="00551BC6">
        <w:rPr>
          <w:rFonts w:ascii="Calibri" w:eastAsia="Calibri" w:hAnsi="Calibri"/>
          <w:spacing w:val="11"/>
          <w:sz w:val="24"/>
          <w:szCs w:val="24"/>
        </w:rPr>
        <w:t xml:space="preserve"> </w:t>
      </w:r>
      <w:r w:rsidRPr="00551BC6">
        <w:rPr>
          <w:rFonts w:ascii="Calibri" w:eastAsia="Calibri" w:hAnsi="Calibri"/>
          <w:spacing w:val="-1"/>
          <w:sz w:val="24"/>
          <w:szCs w:val="24"/>
        </w:rPr>
        <w:t>on</w:t>
      </w:r>
      <w:r w:rsidRPr="00551BC6">
        <w:rPr>
          <w:rFonts w:ascii="Calibri" w:eastAsia="Calibri" w:hAnsi="Calibri"/>
          <w:spacing w:val="11"/>
          <w:sz w:val="24"/>
          <w:szCs w:val="24"/>
        </w:rPr>
        <w:t xml:space="preserve"> </w:t>
      </w:r>
      <w:r w:rsidRPr="00551BC6">
        <w:rPr>
          <w:rFonts w:ascii="Calibri" w:eastAsia="Calibri" w:hAnsi="Calibri"/>
          <w:spacing w:val="-1"/>
          <w:sz w:val="24"/>
          <w:szCs w:val="24"/>
        </w:rPr>
        <w:t>behalf</w:t>
      </w:r>
      <w:r w:rsidRPr="00551BC6">
        <w:rPr>
          <w:rFonts w:ascii="Calibri" w:eastAsia="Calibri" w:hAnsi="Calibri"/>
          <w:spacing w:val="9"/>
          <w:sz w:val="24"/>
          <w:szCs w:val="24"/>
        </w:rPr>
        <w:t xml:space="preserve"> </w:t>
      </w:r>
      <w:r w:rsidRPr="00551BC6">
        <w:rPr>
          <w:rFonts w:ascii="Calibri" w:eastAsia="Calibri" w:hAnsi="Calibri"/>
          <w:spacing w:val="-1"/>
          <w:sz w:val="24"/>
          <w:szCs w:val="24"/>
        </w:rPr>
        <w:t>of</w:t>
      </w:r>
      <w:r w:rsidRPr="00551BC6">
        <w:rPr>
          <w:rFonts w:ascii="Calibri" w:eastAsia="Calibri" w:hAnsi="Calibri"/>
          <w:spacing w:val="4"/>
          <w:sz w:val="24"/>
          <w:szCs w:val="24"/>
        </w:rPr>
        <w:t xml:space="preserve"> </w:t>
      </w:r>
      <w:r w:rsidRPr="00551BC6">
        <w:rPr>
          <w:rFonts w:ascii="Calibri" w:eastAsia="Calibri" w:hAnsi="Calibri"/>
          <w:spacing w:val="-1"/>
          <w:sz w:val="24"/>
          <w:szCs w:val="24"/>
        </w:rPr>
        <w:t>the</w:t>
      </w:r>
      <w:r w:rsidRPr="00551BC6">
        <w:rPr>
          <w:rFonts w:ascii="Calibri" w:eastAsia="Calibri" w:hAnsi="Calibri"/>
          <w:spacing w:val="13"/>
          <w:sz w:val="24"/>
          <w:szCs w:val="24"/>
        </w:rPr>
        <w:t xml:space="preserve"> </w:t>
      </w:r>
      <w:r w:rsidRPr="00551BC6">
        <w:rPr>
          <w:rFonts w:ascii="Calibri" w:eastAsia="Calibri" w:hAnsi="Calibri"/>
          <w:spacing w:val="-1"/>
          <w:sz w:val="24"/>
          <w:szCs w:val="24"/>
        </w:rPr>
        <w:t>Co</w:t>
      </w:r>
      <w:r w:rsidR="00E80151">
        <w:rPr>
          <w:rFonts w:ascii="Calibri" w:eastAsia="Calibri" w:hAnsi="Calibri"/>
          <w:spacing w:val="-1"/>
          <w:sz w:val="24"/>
          <w:szCs w:val="24"/>
        </w:rPr>
        <w:t>C</w:t>
      </w:r>
      <w:r w:rsidRPr="00551BC6">
        <w:rPr>
          <w:rFonts w:ascii="Calibri" w:eastAsia="Calibri" w:hAnsi="Calibri"/>
          <w:spacing w:val="-1"/>
          <w:sz w:val="24"/>
          <w:szCs w:val="24"/>
        </w:rPr>
        <w:t>.</w:t>
      </w:r>
      <w:r w:rsidRPr="00551BC6">
        <w:rPr>
          <w:rFonts w:ascii="Calibri" w:eastAsia="Calibri" w:hAnsi="Calibri"/>
          <w:spacing w:val="31"/>
          <w:sz w:val="24"/>
          <w:szCs w:val="24"/>
        </w:rPr>
        <w:t xml:space="preserve"> </w:t>
      </w:r>
      <w:r w:rsidRPr="00551BC6">
        <w:rPr>
          <w:rFonts w:ascii="Calibri" w:eastAsia="Calibri" w:hAnsi="Calibri"/>
          <w:spacing w:val="-2"/>
          <w:sz w:val="24"/>
          <w:szCs w:val="24"/>
        </w:rPr>
        <w:t>The</w:t>
      </w:r>
      <w:r w:rsidRPr="00551BC6">
        <w:rPr>
          <w:rFonts w:ascii="Calibri" w:eastAsia="Calibri" w:hAnsi="Calibri"/>
          <w:spacing w:val="30"/>
          <w:sz w:val="24"/>
          <w:szCs w:val="24"/>
        </w:rPr>
        <w:t xml:space="preserve"> </w:t>
      </w:r>
      <w:r w:rsidRPr="00551BC6">
        <w:rPr>
          <w:rFonts w:ascii="Calibri" w:eastAsia="Calibri" w:hAnsi="Calibri"/>
          <w:spacing w:val="-1"/>
          <w:sz w:val="24"/>
          <w:szCs w:val="24"/>
        </w:rPr>
        <w:t>process</w:t>
      </w:r>
      <w:r w:rsidRPr="00551BC6">
        <w:rPr>
          <w:rFonts w:ascii="Calibri" w:eastAsia="Calibri" w:hAnsi="Calibri"/>
          <w:spacing w:val="25"/>
          <w:sz w:val="24"/>
          <w:szCs w:val="24"/>
        </w:rPr>
        <w:t xml:space="preserve"> </w:t>
      </w:r>
      <w:r w:rsidRPr="00551BC6">
        <w:rPr>
          <w:rFonts w:ascii="Calibri" w:eastAsia="Calibri" w:hAnsi="Calibri"/>
          <w:spacing w:val="-1"/>
          <w:sz w:val="24"/>
          <w:szCs w:val="24"/>
        </w:rPr>
        <w:t>must</w:t>
      </w:r>
      <w:r w:rsidRPr="00551BC6">
        <w:rPr>
          <w:rFonts w:ascii="Calibri" w:eastAsia="Calibri" w:hAnsi="Calibri"/>
          <w:spacing w:val="25"/>
          <w:sz w:val="24"/>
          <w:szCs w:val="24"/>
        </w:rPr>
        <w:t xml:space="preserve"> </w:t>
      </w:r>
      <w:r w:rsidRPr="00551BC6">
        <w:rPr>
          <w:rFonts w:ascii="Calibri" w:eastAsia="Calibri" w:hAnsi="Calibri"/>
          <w:spacing w:val="-1"/>
          <w:sz w:val="24"/>
          <w:szCs w:val="24"/>
        </w:rPr>
        <w:t>be</w:t>
      </w:r>
      <w:r w:rsidRPr="00551BC6">
        <w:rPr>
          <w:rFonts w:ascii="Calibri" w:eastAsia="Calibri" w:hAnsi="Calibri"/>
          <w:spacing w:val="34"/>
          <w:sz w:val="24"/>
          <w:szCs w:val="24"/>
        </w:rPr>
        <w:t xml:space="preserve"> </w:t>
      </w:r>
      <w:r w:rsidRPr="00551BC6">
        <w:rPr>
          <w:rFonts w:ascii="Calibri" w:eastAsia="Calibri" w:hAnsi="Calibri"/>
          <w:sz w:val="24"/>
          <w:szCs w:val="24"/>
        </w:rPr>
        <w:t>reviewed,</w:t>
      </w:r>
      <w:r w:rsidRPr="00551BC6">
        <w:rPr>
          <w:rFonts w:ascii="Calibri" w:eastAsia="Calibri" w:hAnsi="Calibri"/>
          <w:spacing w:val="26"/>
          <w:sz w:val="24"/>
          <w:szCs w:val="24"/>
        </w:rPr>
        <w:t xml:space="preserve"> </w:t>
      </w:r>
      <w:r w:rsidRPr="00551BC6">
        <w:rPr>
          <w:rFonts w:ascii="Calibri" w:eastAsia="Calibri" w:hAnsi="Calibri"/>
          <w:spacing w:val="-1"/>
          <w:sz w:val="24"/>
          <w:szCs w:val="24"/>
        </w:rPr>
        <w:t>updated,</w:t>
      </w:r>
      <w:r w:rsidRPr="00551BC6">
        <w:rPr>
          <w:rFonts w:ascii="Calibri" w:eastAsia="Calibri" w:hAnsi="Calibri"/>
          <w:spacing w:val="27"/>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28"/>
          <w:sz w:val="24"/>
          <w:szCs w:val="24"/>
        </w:rPr>
        <w:t xml:space="preserve"> </w:t>
      </w:r>
      <w:r w:rsidRPr="00551BC6">
        <w:rPr>
          <w:rFonts w:ascii="Calibri" w:eastAsia="Calibri" w:hAnsi="Calibri"/>
          <w:spacing w:val="-1"/>
          <w:sz w:val="24"/>
          <w:szCs w:val="24"/>
        </w:rPr>
        <w:t>approved</w:t>
      </w:r>
      <w:r w:rsidRPr="00551BC6">
        <w:rPr>
          <w:rFonts w:ascii="Calibri" w:eastAsia="Calibri" w:hAnsi="Calibri"/>
          <w:spacing w:val="28"/>
          <w:sz w:val="24"/>
          <w:szCs w:val="24"/>
        </w:rPr>
        <w:t xml:space="preserve"> </w:t>
      </w:r>
      <w:r w:rsidRPr="00551BC6">
        <w:rPr>
          <w:rFonts w:ascii="Calibri" w:eastAsia="Calibri" w:hAnsi="Calibri"/>
          <w:spacing w:val="-1"/>
          <w:sz w:val="24"/>
          <w:szCs w:val="24"/>
        </w:rPr>
        <w:t>by</w:t>
      </w:r>
      <w:r w:rsidRPr="00551BC6">
        <w:rPr>
          <w:rFonts w:ascii="Calibri" w:eastAsia="Calibri" w:hAnsi="Calibri"/>
          <w:spacing w:val="26"/>
          <w:sz w:val="24"/>
          <w:szCs w:val="24"/>
        </w:rPr>
        <w:t xml:space="preserve"> </w:t>
      </w:r>
      <w:r w:rsidRPr="00551BC6">
        <w:rPr>
          <w:rFonts w:ascii="Calibri" w:eastAsia="Calibri" w:hAnsi="Calibri"/>
          <w:spacing w:val="-1"/>
          <w:sz w:val="24"/>
          <w:szCs w:val="24"/>
        </w:rPr>
        <w:t>the</w:t>
      </w:r>
      <w:r w:rsidRPr="00551BC6">
        <w:rPr>
          <w:rFonts w:ascii="Calibri" w:eastAsia="Calibri" w:hAnsi="Calibri"/>
          <w:spacing w:val="29"/>
          <w:sz w:val="24"/>
          <w:szCs w:val="24"/>
        </w:rPr>
        <w:t xml:space="preserve"> </w:t>
      </w:r>
      <w:r w:rsidRPr="00551BC6">
        <w:rPr>
          <w:rFonts w:ascii="Calibri" w:eastAsia="Calibri" w:hAnsi="Calibri"/>
          <w:spacing w:val="-1"/>
          <w:sz w:val="24"/>
          <w:szCs w:val="24"/>
        </w:rPr>
        <w:t>Co</w:t>
      </w:r>
      <w:r w:rsidR="00931321">
        <w:rPr>
          <w:rFonts w:ascii="Calibri" w:eastAsia="Calibri" w:hAnsi="Calibri"/>
          <w:spacing w:val="-1"/>
          <w:sz w:val="24"/>
          <w:szCs w:val="24"/>
        </w:rPr>
        <w:t>C</w:t>
      </w:r>
      <w:r w:rsidRPr="00551BC6">
        <w:rPr>
          <w:rFonts w:ascii="Calibri" w:eastAsia="Calibri" w:hAnsi="Calibri"/>
          <w:spacing w:val="29"/>
          <w:sz w:val="24"/>
          <w:szCs w:val="24"/>
        </w:rPr>
        <w:t xml:space="preserve"> </w:t>
      </w:r>
      <w:r w:rsidRPr="00551BC6">
        <w:rPr>
          <w:rFonts w:ascii="Calibri" w:eastAsia="Calibri" w:hAnsi="Calibri"/>
          <w:sz w:val="24"/>
          <w:szCs w:val="24"/>
        </w:rPr>
        <w:t>at</w:t>
      </w:r>
      <w:r w:rsidRPr="00551BC6">
        <w:rPr>
          <w:rFonts w:ascii="Calibri" w:eastAsia="Calibri" w:hAnsi="Calibri"/>
          <w:spacing w:val="55"/>
          <w:w w:val="99"/>
          <w:sz w:val="24"/>
          <w:szCs w:val="24"/>
        </w:rPr>
        <w:t xml:space="preserve"> </w:t>
      </w:r>
      <w:r w:rsidRPr="00551BC6">
        <w:rPr>
          <w:rFonts w:ascii="Calibri" w:eastAsia="Calibri" w:hAnsi="Calibri"/>
          <w:sz w:val="24"/>
          <w:szCs w:val="24"/>
        </w:rPr>
        <w:t>least</w:t>
      </w:r>
      <w:r w:rsidRPr="00551BC6">
        <w:rPr>
          <w:rFonts w:ascii="Calibri" w:eastAsia="Calibri" w:hAnsi="Calibri"/>
          <w:spacing w:val="-6"/>
          <w:sz w:val="24"/>
          <w:szCs w:val="24"/>
        </w:rPr>
        <w:t xml:space="preserve"> </w:t>
      </w:r>
      <w:r w:rsidRPr="00551BC6">
        <w:rPr>
          <w:rFonts w:ascii="Calibri" w:eastAsia="Calibri" w:hAnsi="Calibri"/>
          <w:spacing w:val="-2"/>
          <w:sz w:val="24"/>
          <w:szCs w:val="24"/>
        </w:rPr>
        <w:t>once</w:t>
      </w:r>
      <w:r w:rsidRPr="00551BC6">
        <w:rPr>
          <w:rFonts w:ascii="Calibri" w:eastAsia="Calibri" w:hAnsi="Calibri"/>
          <w:spacing w:val="-5"/>
          <w:sz w:val="24"/>
          <w:szCs w:val="24"/>
        </w:rPr>
        <w:t xml:space="preserve"> </w:t>
      </w:r>
      <w:r w:rsidRPr="00551BC6">
        <w:rPr>
          <w:rFonts w:ascii="Calibri" w:eastAsia="Calibri" w:hAnsi="Calibri"/>
          <w:sz w:val="24"/>
          <w:szCs w:val="24"/>
        </w:rPr>
        <w:t>every</w:t>
      </w:r>
      <w:r w:rsidRPr="00551BC6">
        <w:rPr>
          <w:rFonts w:ascii="Calibri" w:eastAsia="Calibri" w:hAnsi="Calibri"/>
          <w:spacing w:val="-4"/>
          <w:sz w:val="24"/>
          <w:szCs w:val="24"/>
        </w:rPr>
        <w:t xml:space="preserve"> </w:t>
      </w:r>
      <w:r w:rsidRPr="00551BC6">
        <w:rPr>
          <w:rFonts w:ascii="Calibri" w:eastAsia="Calibri" w:hAnsi="Calibri"/>
          <w:sz w:val="24"/>
          <w:szCs w:val="24"/>
        </w:rPr>
        <w:t>5</w:t>
      </w:r>
      <w:r w:rsidRPr="00551BC6">
        <w:rPr>
          <w:rFonts w:ascii="Calibri" w:eastAsia="Calibri" w:hAnsi="Calibri"/>
          <w:spacing w:val="-8"/>
          <w:sz w:val="24"/>
          <w:szCs w:val="24"/>
        </w:rPr>
        <w:t xml:space="preserve"> </w:t>
      </w:r>
      <w:r w:rsidRPr="00551BC6">
        <w:rPr>
          <w:rFonts w:ascii="Calibri" w:eastAsia="Calibri" w:hAnsi="Calibri"/>
          <w:spacing w:val="-1"/>
          <w:sz w:val="24"/>
          <w:szCs w:val="24"/>
        </w:rPr>
        <w:t>years;</w:t>
      </w:r>
    </w:p>
    <w:p w14:paraId="18DCB877" w14:textId="69201823" w:rsidR="00551BC6" w:rsidRPr="00551BC6" w:rsidRDefault="00551BC6" w:rsidP="000147FA">
      <w:pPr>
        <w:numPr>
          <w:ilvl w:val="1"/>
          <w:numId w:val="7"/>
        </w:numPr>
        <w:tabs>
          <w:tab w:val="left" w:pos="821"/>
        </w:tabs>
        <w:ind w:left="1008"/>
        <w:rPr>
          <w:rFonts w:ascii="Calibri" w:eastAsia="Calibri" w:hAnsi="Calibri"/>
          <w:sz w:val="24"/>
          <w:szCs w:val="24"/>
        </w:rPr>
      </w:pPr>
      <w:r w:rsidRPr="00551BC6">
        <w:rPr>
          <w:rFonts w:ascii="Calibri" w:eastAsia="Calibri" w:hAnsi="Calibri"/>
          <w:sz w:val="24"/>
          <w:szCs w:val="24"/>
        </w:rPr>
        <w:t>Designate</w:t>
      </w:r>
      <w:r w:rsidRPr="00551BC6">
        <w:rPr>
          <w:rFonts w:ascii="Calibri" w:eastAsia="Calibri" w:hAnsi="Calibri"/>
          <w:spacing w:val="-5"/>
          <w:sz w:val="24"/>
          <w:szCs w:val="24"/>
        </w:rPr>
        <w:t xml:space="preserve"> </w:t>
      </w:r>
      <w:r w:rsidRPr="00551BC6">
        <w:rPr>
          <w:rFonts w:ascii="Calibri" w:eastAsia="Calibri" w:hAnsi="Calibri"/>
          <w:sz w:val="24"/>
          <w:szCs w:val="24"/>
        </w:rPr>
        <w:t>an</w:t>
      </w:r>
      <w:r w:rsidRPr="00551BC6">
        <w:rPr>
          <w:rFonts w:ascii="Calibri" w:eastAsia="Calibri" w:hAnsi="Calibri"/>
          <w:spacing w:val="-7"/>
          <w:sz w:val="24"/>
          <w:szCs w:val="24"/>
        </w:rPr>
        <w:t xml:space="preserve"> </w:t>
      </w:r>
      <w:r w:rsidRPr="00551BC6">
        <w:rPr>
          <w:rFonts w:ascii="Calibri" w:eastAsia="Calibri" w:hAnsi="Calibri"/>
          <w:sz w:val="24"/>
          <w:szCs w:val="24"/>
        </w:rPr>
        <w:t>entity</w:t>
      </w:r>
      <w:r w:rsidRPr="00551BC6">
        <w:rPr>
          <w:rFonts w:ascii="Calibri" w:eastAsia="Calibri" w:hAnsi="Calibri"/>
          <w:spacing w:val="-4"/>
          <w:sz w:val="24"/>
          <w:szCs w:val="24"/>
        </w:rPr>
        <w:t xml:space="preserve"> </w:t>
      </w:r>
      <w:r w:rsidRPr="00551BC6">
        <w:rPr>
          <w:rFonts w:ascii="Calibri" w:eastAsia="Calibri" w:hAnsi="Calibri"/>
          <w:sz w:val="24"/>
          <w:szCs w:val="24"/>
        </w:rPr>
        <w:t>to</w:t>
      </w:r>
      <w:r w:rsidRPr="00551BC6">
        <w:rPr>
          <w:rFonts w:ascii="Calibri" w:eastAsia="Calibri" w:hAnsi="Calibri"/>
          <w:spacing w:val="-8"/>
          <w:sz w:val="24"/>
          <w:szCs w:val="24"/>
        </w:rPr>
        <w:t xml:space="preserve"> </w:t>
      </w:r>
      <w:r w:rsidRPr="00551BC6">
        <w:rPr>
          <w:rFonts w:ascii="Calibri" w:eastAsia="Calibri" w:hAnsi="Calibri"/>
          <w:sz w:val="24"/>
          <w:szCs w:val="24"/>
        </w:rPr>
        <w:t>serve</w:t>
      </w:r>
      <w:r w:rsidRPr="00551BC6">
        <w:rPr>
          <w:rFonts w:ascii="Calibri" w:eastAsia="Calibri" w:hAnsi="Calibri"/>
          <w:spacing w:val="-5"/>
          <w:sz w:val="24"/>
          <w:szCs w:val="24"/>
        </w:rPr>
        <w:t xml:space="preserve"> </w:t>
      </w:r>
      <w:r w:rsidRPr="00551BC6">
        <w:rPr>
          <w:rFonts w:ascii="Calibri" w:eastAsia="Calibri" w:hAnsi="Calibri"/>
          <w:spacing w:val="-3"/>
          <w:sz w:val="24"/>
          <w:szCs w:val="24"/>
        </w:rPr>
        <w:t>as</w:t>
      </w:r>
      <w:r w:rsidRPr="00551BC6">
        <w:rPr>
          <w:rFonts w:ascii="Calibri" w:eastAsia="Calibri" w:hAnsi="Calibri"/>
          <w:spacing w:val="-4"/>
          <w:sz w:val="24"/>
          <w:szCs w:val="24"/>
        </w:rPr>
        <w:t xml:space="preserve"> </w:t>
      </w:r>
      <w:r w:rsidR="00D37E3F">
        <w:rPr>
          <w:rFonts w:ascii="Calibri" w:eastAsia="Calibri" w:hAnsi="Calibri"/>
          <w:spacing w:val="-1"/>
          <w:sz w:val="24"/>
          <w:szCs w:val="24"/>
        </w:rPr>
        <w:t>Administrative Entity</w:t>
      </w:r>
    </w:p>
    <w:p w14:paraId="669D7143" w14:textId="77777777" w:rsidR="00551BC6" w:rsidRPr="00551BC6" w:rsidRDefault="00551BC6" w:rsidP="000147FA">
      <w:pPr>
        <w:numPr>
          <w:ilvl w:val="1"/>
          <w:numId w:val="7"/>
        </w:numPr>
        <w:tabs>
          <w:tab w:val="left" w:pos="821"/>
        </w:tabs>
        <w:ind w:left="1008"/>
        <w:rPr>
          <w:rFonts w:ascii="Calibri" w:eastAsia="Calibri" w:hAnsi="Calibri"/>
          <w:sz w:val="24"/>
          <w:szCs w:val="24"/>
        </w:rPr>
      </w:pPr>
      <w:r w:rsidRPr="00551BC6">
        <w:rPr>
          <w:rFonts w:ascii="Calibri" w:eastAsia="Calibri" w:hAnsi="Calibri"/>
          <w:sz w:val="24"/>
          <w:szCs w:val="24"/>
        </w:rPr>
        <w:t>Designate</w:t>
      </w:r>
      <w:r w:rsidRPr="00551BC6">
        <w:rPr>
          <w:rFonts w:ascii="Calibri" w:eastAsia="Calibri" w:hAnsi="Calibri"/>
          <w:spacing w:val="-5"/>
          <w:sz w:val="24"/>
          <w:szCs w:val="24"/>
        </w:rPr>
        <w:t xml:space="preserve"> </w:t>
      </w:r>
      <w:r w:rsidRPr="00551BC6">
        <w:rPr>
          <w:rFonts w:ascii="Calibri" w:eastAsia="Calibri" w:hAnsi="Calibri"/>
          <w:sz w:val="24"/>
          <w:szCs w:val="24"/>
        </w:rPr>
        <w:t>an</w:t>
      </w:r>
      <w:r w:rsidRPr="00551BC6">
        <w:rPr>
          <w:rFonts w:ascii="Calibri" w:eastAsia="Calibri" w:hAnsi="Calibri"/>
          <w:spacing w:val="-6"/>
          <w:sz w:val="24"/>
          <w:szCs w:val="24"/>
        </w:rPr>
        <w:t xml:space="preserve"> </w:t>
      </w:r>
      <w:r w:rsidRPr="00551BC6">
        <w:rPr>
          <w:rFonts w:ascii="Calibri" w:eastAsia="Calibri" w:hAnsi="Calibri"/>
          <w:sz w:val="24"/>
          <w:szCs w:val="24"/>
        </w:rPr>
        <w:t>entity</w:t>
      </w:r>
      <w:r w:rsidRPr="00551BC6">
        <w:rPr>
          <w:rFonts w:ascii="Calibri" w:eastAsia="Calibri" w:hAnsi="Calibri"/>
          <w:spacing w:val="-3"/>
          <w:sz w:val="24"/>
          <w:szCs w:val="24"/>
        </w:rPr>
        <w:t xml:space="preserve"> </w:t>
      </w:r>
      <w:r w:rsidRPr="00551BC6">
        <w:rPr>
          <w:rFonts w:ascii="Calibri" w:eastAsia="Calibri" w:hAnsi="Calibri"/>
          <w:sz w:val="24"/>
          <w:szCs w:val="24"/>
        </w:rPr>
        <w:t>to</w:t>
      </w:r>
      <w:r w:rsidRPr="00551BC6">
        <w:rPr>
          <w:rFonts w:ascii="Calibri" w:eastAsia="Calibri" w:hAnsi="Calibri"/>
          <w:spacing w:val="-8"/>
          <w:sz w:val="24"/>
          <w:szCs w:val="24"/>
        </w:rPr>
        <w:t xml:space="preserve"> </w:t>
      </w:r>
      <w:r w:rsidRPr="00551BC6">
        <w:rPr>
          <w:rFonts w:ascii="Calibri" w:eastAsia="Calibri" w:hAnsi="Calibri"/>
          <w:sz w:val="24"/>
          <w:szCs w:val="24"/>
        </w:rPr>
        <w:t>serve</w:t>
      </w:r>
      <w:r w:rsidRPr="00551BC6">
        <w:rPr>
          <w:rFonts w:ascii="Calibri" w:eastAsia="Calibri" w:hAnsi="Calibri"/>
          <w:spacing w:val="-4"/>
          <w:sz w:val="24"/>
          <w:szCs w:val="24"/>
        </w:rPr>
        <w:t xml:space="preserve"> </w:t>
      </w:r>
      <w:r w:rsidRPr="00551BC6">
        <w:rPr>
          <w:rFonts w:ascii="Calibri" w:eastAsia="Calibri" w:hAnsi="Calibri"/>
          <w:spacing w:val="-3"/>
          <w:sz w:val="24"/>
          <w:szCs w:val="24"/>
        </w:rPr>
        <w:t xml:space="preserve">as </w:t>
      </w:r>
      <w:r w:rsidRPr="00551BC6">
        <w:rPr>
          <w:rFonts w:ascii="Calibri" w:eastAsia="Calibri" w:hAnsi="Calibri"/>
          <w:spacing w:val="-1"/>
          <w:sz w:val="24"/>
          <w:szCs w:val="24"/>
        </w:rPr>
        <w:t>Collaborative</w:t>
      </w:r>
      <w:r w:rsidRPr="00551BC6">
        <w:rPr>
          <w:rFonts w:ascii="Calibri" w:eastAsia="Calibri" w:hAnsi="Calibri"/>
          <w:sz w:val="24"/>
          <w:szCs w:val="24"/>
        </w:rPr>
        <w:t xml:space="preserve"> </w:t>
      </w:r>
      <w:r w:rsidRPr="00551BC6">
        <w:rPr>
          <w:rFonts w:ascii="Calibri" w:eastAsia="Calibri" w:hAnsi="Calibri"/>
          <w:spacing w:val="-1"/>
          <w:sz w:val="24"/>
          <w:szCs w:val="24"/>
        </w:rPr>
        <w:t>Applicant</w:t>
      </w:r>
    </w:p>
    <w:p w14:paraId="410F14D8" w14:textId="3FD9ECC8" w:rsidR="00551BC6" w:rsidRPr="00551BC6" w:rsidRDefault="00551BC6" w:rsidP="000147FA">
      <w:pPr>
        <w:numPr>
          <w:ilvl w:val="1"/>
          <w:numId w:val="7"/>
        </w:numPr>
        <w:tabs>
          <w:tab w:val="left" w:pos="821"/>
        </w:tabs>
        <w:ind w:left="1008"/>
        <w:rPr>
          <w:rFonts w:ascii="Calibri" w:eastAsia="Calibri" w:hAnsi="Calibri"/>
          <w:sz w:val="24"/>
          <w:szCs w:val="24"/>
        </w:rPr>
      </w:pPr>
      <w:r w:rsidRPr="00551BC6">
        <w:rPr>
          <w:rFonts w:ascii="Calibri" w:eastAsia="Calibri" w:hAnsi="Calibri"/>
          <w:sz w:val="24"/>
          <w:szCs w:val="24"/>
        </w:rPr>
        <w:t>Designate</w:t>
      </w:r>
      <w:r w:rsidRPr="00551BC6">
        <w:rPr>
          <w:rFonts w:ascii="Calibri" w:eastAsia="Calibri" w:hAnsi="Calibri"/>
          <w:spacing w:val="-5"/>
          <w:sz w:val="24"/>
          <w:szCs w:val="24"/>
        </w:rPr>
        <w:t xml:space="preserve"> </w:t>
      </w:r>
      <w:r w:rsidRPr="00551BC6">
        <w:rPr>
          <w:rFonts w:ascii="Calibri" w:eastAsia="Calibri" w:hAnsi="Calibri"/>
          <w:sz w:val="24"/>
          <w:szCs w:val="24"/>
        </w:rPr>
        <w:t>an</w:t>
      </w:r>
      <w:r w:rsidRPr="00551BC6">
        <w:rPr>
          <w:rFonts w:ascii="Calibri" w:eastAsia="Calibri" w:hAnsi="Calibri"/>
          <w:spacing w:val="-7"/>
          <w:sz w:val="24"/>
          <w:szCs w:val="24"/>
        </w:rPr>
        <w:t xml:space="preserve"> </w:t>
      </w:r>
      <w:r w:rsidRPr="00551BC6">
        <w:rPr>
          <w:rFonts w:ascii="Calibri" w:eastAsia="Calibri" w:hAnsi="Calibri"/>
          <w:sz w:val="24"/>
          <w:szCs w:val="24"/>
        </w:rPr>
        <w:t>entity</w:t>
      </w:r>
      <w:r w:rsidRPr="00551BC6">
        <w:rPr>
          <w:rFonts w:ascii="Calibri" w:eastAsia="Calibri" w:hAnsi="Calibri"/>
          <w:spacing w:val="-4"/>
          <w:sz w:val="24"/>
          <w:szCs w:val="24"/>
        </w:rPr>
        <w:t xml:space="preserve"> </w:t>
      </w:r>
      <w:r w:rsidRPr="00551BC6">
        <w:rPr>
          <w:rFonts w:ascii="Calibri" w:eastAsia="Calibri" w:hAnsi="Calibri"/>
          <w:sz w:val="24"/>
          <w:szCs w:val="24"/>
        </w:rPr>
        <w:t>to</w:t>
      </w:r>
      <w:r w:rsidRPr="00551BC6">
        <w:rPr>
          <w:rFonts w:ascii="Calibri" w:eastAsia="Calibri" w:hAnsi="Calibri"/>
          <w:spacing w:val="-7"/>
          <w:sz w:val="24"/>
          <w:szCs w:val="24"/>
        </w:rPr>
        <w:t xml:space="preserve"> </w:t>
      </w:r>
      <w:r w:rsidRPr="00551BC6">
        <w:rPr>
          <w:rFonts w:ascii="Calibri" w:eastAsia="Calibri" w:hAnsi="Calibri"/>
          <w:sz w:val="24"/>
          <w:szCs w:val="24"/>
        </w:rPr>
        <w:t>serve</w:t>
      </w:r>
      <w:r w:rsidRPr="00551BC6">
        <w:rPr>
          <w:rFonts w:ascii="Calibri" w:eastAsia="Calibri" w:hAnsi="Calibri"/>
          <w:spacing w:val="-5"/>
          <w:sz w:val="24"/>
          <w:szCs w:val="24"/>
        </w:rPr>
        <w:t xml:space="preserve"> </w:t>
      </w:r>
      <w:r w:rsidRPr="00551BC6">
        <w:rPr>
          <w:rFonts w:ascii="Calibri" w:eastAsia="Calibri" w:hAnsi="Calibri"/>
          <w:spacing w:val="-3"/>
          <w:sz w:val="24"/>
          <w:szCs w:val="24"/>
        </w:rPr>
        <w:t>as</w:t>
      </w:r>
      <w:r w:rsidRPr="00551BC6">
        <w:rPr>
          <w:rFonts w:ascii="Calibri" w:eastAsia="Calibri" w:hAnsi="Calibri"/>
          <w:spacing w:val="-4"/>
          <w:sz w:val="24"/>
          <w:szCs w:val="24"/>
        </w:rPr>
        <w:t xml:space="preserve"> </w:t>
      </w:r>
      <w:r w:rsidRPr="00551BC6">
        <w:rPr>
          <w:rFonts w:ascii="Calibri" w:eastAsia="Calibri" w:hAnsi="Calibri"/>
          <w:sz w:val="24"/>
          <w:szCs w:val="24"/>
        </w:rPr>
        <w:t>HMIS</w:t>
      </w:r>
      <w:r w:rsidRPr="00551BC6">
        <w:rPr>
          <w:rFonts w:ascii="Calibri" w:eastAsia="Calibri" w:hAnsi="Calibri"/>
          <w:spacing w:val="-6"/>
          <w:sz w:val="24"/>
          <w:szCs w:val="24"/>
        </w:rPr>
        <w:t xml:space="preserve"> </w:t>
      </w:r>
      <w:r w:rsidR="00B376DB">
        <w:rPr>
          <w:rFonts w:ascii="Calibri" w:eastAsia="Calibri" w:hAnsi="Calibri"/>
          <w:spacing w:val="-1"/>
          <w:sz w:val="24"/>
          <w:szCs w:val="24"/>
        </w:rPr>
        <w:t>System Administrator (HMIS SA)</w:t>
      </w:r>
    </w:p>
    <w:p w14:paraId="7A9F85D2" w14:textId="52C32B22" w:rsidR="00551BC6" w:rsidRPr="00551BC6" w:rsidRDefault="00551BC6" w:rsidP="000147FA">
      <w:pPr>
        <w:numPr>
          <w:ilvl w:val="1"/>
          <w:numId w:val="7"/>
        </w:numPr>
        <w:tabs>
          <w:tab w:val="left" w:pos="821"/>
        </w:tabs>
        <w:ind w:left="1008" w:right="110"/>
        <w:jc w:val="both"/>
        <w:rPr>
          <w:rFonts w:ascii="Calibri" w:eastAsia="Calibri" w:hAnsi="Calibri"/>
          <w:sz w:val="24"/>
          <w:szCs w:val="24"/>
        </w:rPr>
      </w:pPr>
      <w:r w:rsidRPr="00551BC6">
        <w:rPr>
          <w:rFonts w:ascii="Calibri" w:eastAsia="Calibri" w:hAnsi="Calibri"/>
          <w:sz w:val="24"/>
          <w:szCs w:val="24"/>
        </w:rPr>
        <w:t>In</w:t>
      </w:r>
      <w:r w:rsidRPr="00551BC6">
        <w:rPr>
          <w:rFonts w:ascii="Calibri" w:eastAsia="Calibri" w:hAnsi="Calibri"/>
          <w:spacing w:val="18"/>
          <w:sz w:val="24"/>
          <w:szCs w:val="24"/>
        </w:rPr>
        <w:t xml:space="preserve"> </w:t>
      </w:r>
      <w:r w:rsidRPr="00551BC6">
        <w:rPr>
          <w:rFonts w:ascii="Calibri" w:eastAsia="Calibri" w:hAnsi="Calibri"/>
          <w:spacing w:val="-1"/>
          <w:sz w:val="24"/>
          <w:szCs w:val="24"/>
        </w:rPr>
        <w:t>consultation</w:t>
      </w:r>
      <w:r w:rsidRPr="00551BC6">
        <w:rPr>
          <w:rFonts w:ascii="Calibri" w:eastAsia="Calibri" w:hAnsi="Calibri"/>
          <w:spacing w:val="18"/>
          <w:sz w:val="24"/>
          <w:szCs w:val="24"/>
        </w:rPr>
        <w:t xml:space="preserve"> </w:t>
      </w:r>
      <w:r w:rsidRPr="00551BC6">
        <w:rPr>
          <w:rFonts w:ascii="Calibri" w:eastAsia="Calibri" w:hAnsi="Calibri"/>
          <w:spacing w:val="-1"/>
          <w:sz w:val="24"/>
          <w:szCs w:val="24"/>
        </w:rPr>
        <w:t>with</w:t>
      </w:r>
      <w:r w:rsidRPr="00551BC6">
        <w:rPr>
          <w:rFonts w:ascii="Calibri" w:eastAsia="Calibri" w:hAnsi="Calibri"/>
          <w:spacing w:val="18"/>
          <w:sz w:val="24"/>
          <w:szCs w:val="24"/>
        </w:rPr>
        <w:t xml:space="preserve"> </w:t>
      </w:r>
      <w:r w:rsidRPr="00551BC6">
        <w:rPr>
          <w:rFonts w:ascii="Calibri" w:eastAsia="Calibri" w:hAnsi="Calibri"/>
          <w:spacing w:val="-1"/>
          <w:sz w:val="24"/>
          <w:szCs w:val="24"/>
        </w:rPr>
        <w:t>the</w:t>
      </w:r>
      <w:r w:rsidRPr="00551BC6">
        <w:rPr>
          <w:rFonts w:ascii="Calibri" w:eastAsia="Calibri" w:hAnsi="Calibri"/>
          <w:spacing w:val="24"/>
          <w:sz w:val="24"/>
          <w:szCs w:val="24"/>
        </w:rPr>
        <w:t xml:space="preserve"> </w:t>
      </w:r>
      <w:r w:rsidR="00B376DB" w:rsidRPr="00FB439F">
        <w:rPr>
          <w:sz w:val="24"/>
          <w:szCs w:val="24"/>
        </w:rPr>
        <w:t>Administrative Agency</w:t>
      </w:r>
      <w:r w:rsidRPr="00551BC6">
        <w:rPr>
          <w:rFonts w:ascii="Calibri" w:eastAsia="Calibri" w:hAnsi="Calibri"/>
          <w:spacing w:val="20"/>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18"/>
          <w:sz w:val="24"/>
          <w:szCs w:val="24"/>
        </w:rPr>
        <w:t xml:space="preserve"> </w:t>
      </w:r>
      <w:r w:rsidRPr="00551BC6">
        <w:rPr>
          <w:rFonts w:ascii="Calibri" w:eastAsia="Calibri" w:hAnsi="Calibri"/>
          <w:spacing w:val="-1"/>
          <w:sz w:val="24"/>
          <w:szCs w:val="24"/>
        </w:rPr>
        <w:t>the</w:t>
      </w:r>
      <w:r w:rsidRPr="00551BC6">
        <w:rPr>
          <w:rFonts w:ascii="Calibri" w:eastAsia="Calibri" w:hAnsi="Calibri"/>
          <w:spacing w:val="22"/>
          <w:sz w:val="24"/>
          <w:szCs w:val="24"/>
        </w:rPr>
        <w:t xml:space="preserve"> </w:t>
      </w:r>
      <w:hyperlink r:id="rId13">
        <w:r w:rsidR="00B376DB" w:rsidRPr="00551BC6">
          <w:rPr>
            <w:rFonts w:ascii="Calibri" w:eastAsia="Calibri" w:hAnsi="Calibri"/>
            <w:spacing w:val="-2"/>
            <w:sz w:val="24"/>
            <w:szCs w:val="24"/>
          </w:rPr>
          <w:t>HMIS</w:t>
        </w:r>
        <w:r w:rsidR="00B376DB" w:rsidRPr="00551BC6">
          <w:rPr>
            <w:rFonts w:ascii="Calibri" w:eastAsia="Calibri" w:hAnsi="Calibri"/>
            <w:spacing w:val="19"/>
            <w:sz w:val="24"/>
            <w:szCs w:val="24"/>
          </w:rPr>
          <w:t xml:space="preserve"> </w:t>
        </w:r>
        <w:r w:rsidR="00B376DB">
          <w:rPr>
            <w:rFonts w:ascii="Calibri" w:eastAsia="Calibri" w:hAnsi="Calibri"/>
            <w:spacing w:val="-1"/>
            <w:sz w:val="24"/>
            <w:szCs w:val="24"/>
          </w:rPr>
          <w:t>System</w:t>
        </w:r>
      </w:hyperlink>
      <w:r w:rsidR="00B376DB">
        <w:rPr>
          <w:rFonts w:ascii="Calibri" w:eastAsia="Calibri" w:hAnsi="Calibri"/>
          <w:spacing w:val="-1"/>
          <w:sz w:val="24"/>
          <w:szCs w:val="24"/>
        </w:rPr>
        <w:t xml:space="preserve"> Administrator</w:t>
      </w:r>
      <w:r w:rsidRPr="00551BC6">
        <w:rPr>
          <w:rFonts w:ascii="Calibri" w:eastAsia="Calibri" w:hAnsi="Calibri"/>
          <w:spacing w:val="-1"/>
          <w:sz w:val="24"/>
          <w:szCs w:val="24"/>
        </w:rPr>
        <w:t>,</w:t>
      </w:r>
      <w:r w:rsidRPr="00551BC6">
        <w:rPr>
          <w:rFonts w:ascii="Calibri" w:eastAsia="Calibri" w:hAnsi="Calibri"/>
          <w:spacing w:val="21"/>
          <w:sz w:val="24"/>
          <w:szCs w:val="24"/>
        </w:rPr>
        <w:t xml:space="preserve"> </w:t>
      </w:r>
      <w:r w:rsidRPr="00551BC6">
        <w:rPr>
          <w:rFonts w:ascii="Calibri" w:eastAsia="Calibri" w:hAnsi="Calibri"/>
          <w:spacing w:val="-1"/>
          <w:sz w:val="24"/>
          <w:szCs w:val="24"/>
        </w:rPr>
        <w:t>develop,</w:t>
      </w:r>
      <w:r w:rsidRPr="00551BC6">
        <w:rPr>
          <w:rFonts w:ascii="Calibri" w:eastAsia="Calibri" w:hAnsi="Calibri"/>
          <w:spacing w:val="21"/>
          <w:sz w:val="24"/>
          <w:szCs w:val="24"/>
        </w:rPr>
        <w:t xml:space="preserve"> </w:t>
      </w:r>
      <w:r w:rsidRPr="00551BC6">
        <w:rPr>
          <w:rFonts w:ascii="Calibri" w:eastAsia="Calibri" w:hAnsi="Calibri"/>
          <w:spacing w:val="-1"/>
          <w:sz w:val="24"/>
          <w:szCs w:val="24"/>
        </w:rPr>
        <w:t>follow,</w:t>
      </w:r>
      <w:r w:rsidRPr="00551BC6">
        <w:rPr>
          <w:rFonts w:ascii="Calibri" w:eastAsia="Calibri" w:hAnsi="Calibri"/>
          <w:spacing w:val="21"/>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57"/>
          <w:sz w:val="24"/>
          <w:szCs w:val="24"/>
        </w:rPr>
        <w:t xml:space="preserve"> </w:t>
      </w:r>
      <w:r w:rsidRPr="00551BC6">
        <w:rPr>
          <w:rFonts w:ascii="Calibri" w:eastAsia="Calibri" w:hAnsi="Calibri"/>
          <w:spacing w:val="-1"/>
          <w:sz w:val="24"/>
          <w:szCs w:val="24"/>
        </w:rPr>
        <w:t>update</w:t>
      </w:r>
      <w:r w:rsidRPr="00551BC6">
        <w:rPr>
          <w:rFonts w:ascii="Calibri" w:eastAsia="Calibri" w:hAnsi="Calibri"/>
          <w:spacing w:val="34"/>
          <w:sz w:val="24"/>
          <w:szCs w:val="24"/>
        </w:rPr>
        <w:t xml:space="preserve"> </w:t>
      </w:r>
      <w:r w:rsidRPr="00551BC6">
        <w:rPr>
          <w:rFonts w:ascii="Calibri" w:eastAsia="Calibri" w:hAnsi="Calibri"/>
          <w:sz w:val="24"/>
          <w:szCs w:val="24"/>
        </w:rPr>
        <w:t>annually</w:t>
      </w:r>
      <w:r w:rsidRPr="00551BC6">
        <w:rPr>
          <w:rFonts w:ascii="Calibri" w:eastAsia="Calibri" w:hAnsi="Calibri"/>
          <w:spacing w:val="36"/>
          <w:sz w:val="24"/>
          <w:szCs w:val="24"/>
        </w:rPr>
        <w:t xml:space="preserve"> </w:t>
      </w:r>
      <w:r w:rsidRPr="00551BC6">
        <w:rPr>
          <w:rFonts w:ascii="Calibri" w:eastAsia="Calibri" w:hAnsi="Calibri"/>
          <w:sz w:val="24"/>
          <w:szCs w:val="24"/>
        </w:rPr>
        <w:t>a</w:t>
      </w:r>
      <w:r w:rsidRPr="00551BC6">
        <w:rPr>
          <w:rFonts w:ascii="Calibri" w:eastAsia="Calibri" w:hAnsi="Calibri"/>
          <w:spacing w:val="33"/>
          <w:sz w:val="24"/>
          <w:szCs w:val="24"/>
        </w:rPr>
        <w:t xml:space="preserve"> </w:t>
      </w:r>
      <w:r w:rsidRPr="00551BC6">
        <w:rPr>
          <w:rFonts w:ascii="Calibri" w:eastAsia="Calibri" w:hAnsi="Calibri"/>
          <w:spacing w:val="-1"/>
          <w:sz w:val="24"/>
          <w:szCs w:val="24"/>
        </w:rPr>
        <w:t>governance</w:t>
      </w:r>
      <w:r w:rsidRPr="00551BC6">
        <w:rPr>
          <w:rFonts w:ascii="Calibri" w:eastAsia="Calibri" w:hAnsi="Calibri"/>
          <w:spacing w:val="39"/>
          <w:sz w:val="24"/>
          <w:szCs w:val="24"/>
        </w:rPr>
        <w:t xml:space="preserve"> </w:t>
      </w:r>
      <w:r w:rsidRPr="00551BC6">
        <w:rPr>
          <w:rFonts w:ascii="Calibri" w:eastAsia="Calibri" w:hAnsi="Calibri"/>
          <w:spacing w:val="-1"/>
          <w:sz w:val="24"/>
          <w:szCs w:val="24"/>
        </w:rPr>
        <w:t>charter,</w:t>
      </w:r>
      <w:r w:rsidRPr="00551BC6">
        <w:rPr>
          <w:rFonts w:ascii="Calibri" w:eastAsia="Calibri" w:hAnsi="Calibri"/>
          <w:spacing w:val="35"/>
          <w:sz w:val="24"/>
          <w:szCs w:val="24"/>
        </w:rPr>
        <w:t xml:space="preserve"> </w:t>
      </w:r>
      <w:r w:rsidRPr="00551BC6">
        <w:rPr>
          <w:rFonts w:ascii="Calibri" w:eastAsia="Calibri" w:hAnsi="Calibri"/>
          <w:sz w:val="24"/>
          <w:szCs w:val="24"/>
        </w:rPr>
        <w:t>which</w:t>
      </w:r>
      <w:r w:rsidRPr="00551BC6">
        <w:rPr>
          <w:rFonts w:ascii="Calibri" w:eastAsia="Calibri" w:hAnsi="Calibri"/>
          <w:spacing w:val="37"/>
          <w:sz w:val="24"/>
          <w:szCs w:val="24"/>
        </w:rPr>
        <w:t xml:space="preserve"> </w:t>
      </w:r>
      <w:r w:rsidRPr="00551BC6">
        <w:rPr>
          <w:rFonts w:ascii="Calibri" w:eastAsia="Calibri" w:hAnsi="Calibri"/>
          <w:spacing w:val="1"/>
          <w:sz w:val="24"/>
          <w:szCs w:val="24"/>
        </w:rPr>
        <w:t>will</w:t>
      </w:r>
      <w:r w:rsidRPr="00551BC6">
        <w:rPr>
          <w:rFonts w:ascii="Calibri" w:eastAsia="Calibri" w:hAnsi="Calibri"/>
          <w:spacing w:val="36"/>
          <w:sz w:val="24"/>
          <w:szCs w:val="24"/>
        </w:rPr>
        <w:t xml:space="preserve"> </w:t>
      </w:r>
      <w:r w:rsidRPr="00551BC6">
        <w:rPr>
          <w:rFonts w:ascii="Calibri" w:eastAsia="Calibri" w:hAnsi="Calibri"/>
          <w:spacing w:val="-1"/>
          <w:sz w:val="24"/>
          <w:szCs w:val="24"/>
        </w:rPr>
        <w:t>include</w:t>
      </w:r>
      <w:r w:rsidRPr="00551BC6">
        <w:rPr>
          <w:rFonts w:ascii="Calibri" w:eastAsia="Calibri" w:hAnsi="Calibri"/>
          <w:spacing w:val="34"/>
          <w:sz w:val="24"/>
          <w:szCs w:val="24"/>
        </w:rPr>
        <w:t xml:space="preserve"> </w:t>
      </w:r>
      <w:r w:rsidRPr="00551BC6">
        <w:rPr>
          <w:rFonts w:ascii="Calibri" w:eastAsia="Calibri" w:hAnsi="Calibri"/>
          <w:sz w:val="24"/>
          <w:szCs w:val="24"/>
        </w:rPr>
        <w:t>all</w:t>
      </w:r>
      <w:r w:rsidRPr="00551BC6">
        <w:rPr>
          <w:rFonts w:ascii="Calibri" w:eastAsia="Calibri" w:hAnsi="Calibri"/>
          <w:spacing w:val="36"/>
          <w:sz w:val="24"/>
          <w:szCs w:val="24"/>
        </w:rPr>
        <w:t xml:space="preserve"> </w:t>
      </w:r>
      <w:r w:rsidRPr="00551BC6">
        <w:rPr>
          <w:rFonts w:ascii="Calibri" w:eastAsia="Calibri" w:hAnsi="Calibri"/>
          <w:spacing w:val="-1"/>
          <w:sz w:val="24"/>
          <w:szCs w:val="24"/>
        </w:rPr>
        <w:t>procedures</w:t>
      </w:r>
      <w:r w:rsidRPr="00551BC6">
        <w:rPr>
          <w:rFonts w:ascii="Calibri" w:eastAsia="Calibri" w:hAnsi="Calibri"/>
          <w:spacing w:val="40"/>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37"/>
          <w:sz w:val="24"/>
          <w:szCs w:val="24"/>
        </w:rPr>
        <w:t xml:space="preserve"> </w:t>
      </w:r>
      <w:r w:rsidRPr="00551BC6">
        <w:rPr>
          <w:rFonts w:ascii="Calibri" w:eastAsia="Calibri" w:hAnsi="Calibri"/>
          <w:sz w:val="24"/>
          <w:szCs w:val="24"/>
        </w:rPr>
        <w:t>policies</w:t>
      </w:r>
      <w:r w:rsidRPr="00551BC6">
        <w:rPr>
          <w:rFonts w:ascii="Calibri" w:eastAsia="Calibri" w:hAnsi="Calibri"/>
          <w:spacing w:val="43"/>
          <w:sz w:val="24"/>
          <w:szCs w:val="24"/>
        </w:rPr>
        <w:t xml:space="preserve"> </w:t>
      </w:r>
      <w:r w:rsidRPr="00551BC6">
        <w:rPr>
          <w:rFonts w:ascii="Calibri" w:eastAsia="Calibri" w:hAnsi="Calibri"/>
          <w:spacing w:val="-1"/>
          <w:sz w:val="24"/>
          <w:szCs w:val="24"/>
        </w:rPr>
        <w:t>needed</w:t>
      </w:r>
      <w:r w:rsidRPr="00551BC6">
        <w:rPr>
          <w:rFonts w:ascii="Calibri" w:eastAsia="Calibri" w:hAnsi="Calibri"/>
          <w:spacing w:val="1"/>
          <w:sz w:val="24"/>
          <w:szCs w:val="24"/>
        </w:rPr>
        <w:t xml:space="preserve"> </w:t>
      </w:r>
      <w:r w:rsidRPr="00551BC6">
        <w:rPr>
          <w:rFonts w:ascii="Calibri" w:eastAsia="Calibri" w:hAnsi="Calibri"/>
          <w:sz w:val="24"/>
          <w:szCs w:val="24"/>
        </w:rPr>
        <w:t>to</w:t>
      </w:r>
      <w:r w:rsidRPr="00551BC6">
        <w:rPr>
          <w:rFonts w:ascii="Calibri" w:eastAsia="Calibri" w:hAnsi="Calibri"/>
          <w:spacing w:val="4"/>
          <w:sz w:val="24"/>
          <w:szCs w:val="24"/>
        </w:rPr>
        <w:t xml:space="preserve"> </w:t>
      </w:r>
      <w:r w:rsidRPr="00551BC6">
        <w:rPr>
          <w:rFonts w:ascii="Calibri" w:eastAsia="Calibri" w:hAnsi="Calibri"/>
          <w:sz w:val="24"/>
          <w:szCs w:val="24"/>
        </w:rPr>
        <w:t>comply</w:t>
      </w:r>
      <w:r w:rsidRPr="00551BC6">
        <w:rPr>
          <w:rFonts w:ascii="Calibri" w:eastAsia="Calibri" w:hAnsi="Calibri"/>
          <w:spacing w:val="3"/>
          <w:sz w:val="24"/>
          <w:szCs w:val="24"/>
        </w:rPr>
        <w:t xml:space="preserve"> </w:t>
      </w:r>
      <w:r w:rsidRPr="00551BC6">
        <w:rPr>
          <w:rFonts w:ascii="Calibri" w:eastAsia="Calibri" w:hAnsi="Calibri"/>
          <w:sz w:val="24"/>
          <w:szCs w:val="24"/>
        </w:rPr>
        <w:t>with</w:t>
      </w:r>
      <w:r w:rsidRPr="00551BC6">
        <w:rPr>
          <w:rFonts w:ascii="Calibri" w:eastAsia="Calibri" w:hAnsi="Calibri"/>
          <w:spacing w:val="1"/>
          <w:sz w:val="24"/>
          <w:szCs w:val="24"/>
        </w:rPr>
        <w:t xml:space="preserve"> </w:t>
      </w:r>
      <w:r w:rsidRPr="00551BC6">
        <w:rPr>
          <w:rFonts w:ascii="Calibri" w:eastAsia="Calibri" w:hAnsi="Calibri"/>
          <w:sz w:val="24"/>
          <w:szCs w:val="24"/>
        </w:rPr>
        <w:t>designating</w:t>
      </w:r>
      <w:r w:rsidRPr="00551BC6">
        <w:rPr>
          <w:rFonts w:ascii="Calibri" w:eastAsia="Calibri" w:hAnsi="Calibri"/>
          <w:spacing w:val="4"/>
          <w:sz w:val="24"/>
          <w:szCs w:val="24"/>
        </w:rPr>
        <w:t xml:space="preserve"> </w:t>
      </w:r>
      <w:r w:rsidRPr="00551BC6">
        <w:rPr>
          <w:rFonts w:ascii="Calibri" w:eastAsia="Calibri" w:hAnsi="Calibri"/>
          <w:spacing w:val="-1"/>
          <w:sz w:val="24"/>
          <w:szCs w:val="24"/>
        </w:rPr>
        <w:t>and</w:t>
      </w:r>
      <w:r w:rsidRPr="00551BC6">
        <w:rPr>
          <w:rFonts w:ascii="Calibri" w:eastAsia="Calibri" w:hAnsi="Calibri"/>
          <w:sz w:val="24"/>
          <w:szCs w:val="24"/>
        </w:rPr>
        <w:t xml:space="preserve"> operating</w:t>
      </w:r>
      <w:r w:rsidRPr="00551BC6">
        <w:rPr>
          <w:rFonts w:ascii="Calibri" w:eastAsia="Calibri" w:hAnsi="Calibri"/>
          <w:spacing w:val="5"/>
          <w:sz w:val="24"/>
          <w:szCs w:val="24"/>
        </w:rPr>
        <w:t xml:space="preserve"> </w:t>
      </w:r>
      <w:r w:rsidRPr="00551BC6">
        <w:rPr>
          <w:rFonts w:ascii="Calibri" w:eastAsia="Calibri" w:hAnsi="Calibri"/>
          <w:sz w:val="24"/>
          <w:szCs w:val="24"/>
        </w:rPr>
        <w:t>a</w:t>
      </w:r>
      <w:r w:rsidRPr="00551BC6">
        <w:rPr>
          <w:rFonts w:ascii="Calibri" w:eastAsia="Calibri" w:hAnsi="Calibri"/>
          <w:spacing w:val="2"/>
          <w:sz w:val="24"/>
          <w:szCs w:val="24"/>
        </w:rPr>
        <w:t xml:space="preserve"> </w:t>
      </w:r>
      <w:r w:rsidRPr="00551BC6">
        <w:rPr>
          <w:rFonts w:ascii="Calibri" w:eastAsia="Calibri" w:hAnsi="Calibri"/>
          <w:sz w:val="24"/>
          <w:szCs w:val="24"/>
        </w:rPr>
        <w:t>HMIS</w:t>
      </w:r>
      <w:r w:rsidRPr="00551BC6">
        <w:rPr>
          <w:rFonts w:ascii="Calibri" w:eastAsia="Calibri" w:hAnsi="Calibri"/>
          <w:spacing w:val="2"/>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5"/>
          <w:sz w:val="24"/>
          <w:szCs w:val="24"/>
        </w:rPr>
        <w:t xml:space="preserve"> </w:t>
      </w:r>
      <w:r w:rsidRPr="00551BC6">
        <w:rPr>
          <w:rFonts w:ascii="Calibri" w:eastAsia="Calibri" w:hAnsi="Calibri"/>
          <w:spacing w:val="-1"/>
          <w:sz w:val="24"/>
          <w:szCs w:val="24"/>
        </w:rPr>
        <w:t>include</w:t>
      </w:r>
      <w:r w:rsidRPr="00551BC6">
        <w:rPr>
          <w:rFonts w:ascii="Calibri" w:eastAsia="Calibri" w:hAnsi="Calibri"/>
          <w:spacing w:val="10"/>
          <w:sz w:val="24"/>
          <w:szCs w:val="24"/>
        </w:rPr>
        <w:t xml:space="preserve"> </w:t>
      </w:r>
      <w:hyperlink r:id="rId14">
        <w:r w:rsidRPr="00551BC6">
          <w:rPr>
            <w:rFonts w:ascii="Calibri" w:eastAsia="Calibri" w:hAnsi="Calibri"/>
            <w:sz w:val="24"/>
            <w:szCs w:val="24"/>
          </w:rPr>
          <w:t>HMIS</w:t>
        </w:r>
      </w:hyperlink>
      <w:r w:rsidRPr="00551BC6">
        <w:rPr>
          <w:rFonts w:ascii="Calibri" w:eastAsia="Calibri" w:hAnsi="Calibri"/>
          <w:spacing w:val="37"/>
          <w:sz w:val="24"/>
          <w:szCs w:val="24"/>
        </w:rPr>
        <w:t xml:space="preserve"> </w:t>
      </w:r>
      <w:r w:rsidRPr="00551BC6">
        <w:rPr>
          <w:rFonts w:ascii="Calibri" w:eastAsia="Calibri" w:hAnsi="Calibri"/>
          <w:spacing w:val="-1"/>
          <w:sz w:val="24"/>
          <w:szCs w:val="24"/>
        </w:rPr>
        <w:t>requirements</w:t>
      </w:r>
      <w:r w:rsidRPr="00551BC6">
        <w:rPr>
          <w:rFonts w:ascii="Calibri" w:eastAsia="Calibri" w:hAnsi="Calibri"/>
          <w:spacing w:val="11"/>
          <w:sz w:val="24"/>
          <w:szCs w:val="24"/>
        </w:rPr>
        <w:t xml:space="preserve"> </w:t>
      </w:r>
      <w:r w:rsidRPr="00551BC6">
        <w:rPr>
          <w:rFonts w:ascii="Calibri" w:eastAsia="Calibri" w:hAnsi="Calibri"/>
          <w:sz w:val="24"/>
          <w:szCs w:val="24"/>
        </w:rPr>
        <w:t>as</w:t>
      </w:r>
      <w:r w:rsidRPr="00551BC6">
        <w:rPr>
          <w:rFonts w:ascii="Calibri" w:eastAsia="Calibri" w:hAnsi="Calibri"/>
          <w:spacing w:val="12"/>
          <w:sz w:val="24"/>
          <w:szCs w:val="24"/>
        </w:rPr>
        <w:t xml:space="preserve"> </w:t>
      </w:r>
      <w:r w:rsidRPr="00551BC6">
        <w:rPr>
          <w:rFonts w:ascii="Calibri" w:eastAsia="Calibri" w:hAnsi="Calibri"/>
          <w:spacing w:val="-1"/>
          <w:sz w:val="24"/>
          <w:szCs w:val="24"/>
        </w:rPr>
        <w:t>prescribed</w:t>
      </w:r>
      <w:r w:rsidRPr="00551BC6">
        <w:rPr>
          <w:rFonts w:ascii="Calibri" w:eastAsia="Calibri" w:hAnsi="Calibri"/>
          <w:spacing w:val="13"/>
          <w:sz w:val="24"/>
          <w:szCs w:val="24"/>
        </w:rPr>
        <w:t xml:space="preserve"> </w:t>
      </w:r>
      <w:r w:rsidRPr="00551BC6">
        <w:rPr>
          <w:rFonts w:ascii="Calibri" w:eastAsia="Calibri" w:hAnsi="Calibri"/>
          <w:spacing w:val="-1"/>
          <w:sz w:val="24"/>
          <w:szCs w:val="24"/>
        </w:rPr>
        <w:t>by</w:t>
      </w:r>
      <w:r w:rsidRPr="00551BC6">
        <w:rPr>
          <w:rFonts w:ascii="Calibri" w:eastAsia="Calibri" w:hAnsi="Calibri"/>
          <w:spacing w:val="12"/>
          <w:sz w:val="24"/>
          <w:szCs w:val="24"/>
        </w:rPr>
        <w:t xml:space="preserve"> </w:t>
      </w:r>
      <w:r w:rsidRPr="00551BC6">
        <w:rPr>
          <w:rFonts w:ascii="Calibri" w:eastAsia="Calibri" w:hAnsi="Calibri"/>
          <w:spacing w:val="-1"/>
          <w:sz w:val="24"/>
          <w:szCs w:val="24"/>
        </w:rPr>
        <w:t>HUD;</w:t>
      </w:r>
      <w:r w:rsidRPr="00551BC6">
        <w:rPr>
          <w:rFonts w:ascii="Calibri" w:eastAsia="Calibri" w:hAnsi="Calibri"/>
          <w:spacing w:val="8"/>
          <w:sz w:val="24"/>
          <w:szCs w:val="24"/>
        </w:rPr>
        <w:t xml:space="preserve"> </w:t>
      </w:r>
      <w:r w:rsidRPr="00551BC6">
        <w:rPr>
          <w:rFonts w:ascii="Calibri" w:eastAsia="Calibri" w:hAnsi="Calibri"/>
          <w:sz w:val="24"/>
          <w:szCs w:val="24"/>
        </w:rPr>
        <w:t>and</w:t>
      </w:r>
      <w:r w:rsidRPr="00551BC6">
        <w:rPr>
          <w:rFonts w:ascii="Calibri" w:eastAsia="Calibri" w:hAnsi="Calibri"/>
          <w:spacing w:val="8"/>
          <w:sz w:val="24"/>
          <w:szCs w:val="24"/>
        </w:rPr>
        <w:t xml:space="preserve"> </w:t>
      </w:r>
      <w:r w:rsidRPr="00551BC6">
        <w:rPr>
          <w:rFonts w:ascii="Calibri" w:eastAsia="Calibri" w:hAnsi="Calibri"/>
          <w:sz w:val="24"/>
          <w:szCs w:val="24"/>
        </w:rPr>
        <w:t>a</w:t>
      </w:r>
      <w:r w:rsidRPr="00551BC6">
        <w:rPr>
          <w:rFonts w:ascii="Calibri" w:eastAsia="Calibri" w:hAnsi="Calibri"/>
          <w:spacing w:val="15"/>
          <w:sz w:val="24"/>
          <w:szCs w:val="24"/>
        </w:rPr>
        <w:t xml:space="preserve"> </w:t>
      </w:r>
      <w:r w:rsidRPr="00551BC6">
        <w:rPr>
          <w:rFonts w:ascii="Calibri" w:eastAsia="Calibri" w:hAnsi="Calibri"/>
          <w:spacing w:val="-2"/>
          <w:sz w:val="24"/>
          <w:szCs w:val="24"/>
        </w:rPr>
        <w:t>code</w:t>
      </w:r>
      <w:r w:rsidRPr="00551BC6">
        <w:rPr>
          <w:rFonts w:ascii="Calibri" w:eastAsia="Calibri" w:hAnsi="Calibri"/>
          <w:spacing w:val="19"/>
          <w:sz w:val="24"/>
          <w:szCs w:val="24"/>
        </w:rPr>
        <w:t xml:space="preserve"> </w:t>
      </w:r>
      <w:r w:rsidRPr="00551BC6">
        <w:rPr>
          <w:rFonts w:ascii="Calibri" w:eastAsia="Calibri" w:hAnsi="Calibri"/>
          <w:spacing w:val="-1"/>
          <w:sz w:val="24"/>
          <w:szCs w:val="24"/>
        </w:rPr>
        <w:t>of</w:t>
      </w:r>
      <w:r w:rsidRPr="00551BC6">
        <w:rPr>
          <w:rFonts w:ascii="Calibri" w:eastAsia="Calibri" w:hAnsi="Calibri"/>
          <w:spacing w:val="9"/>
          <w:sz w:val="24"/>
          <w:szCs w:val="24"/>
        </w:rPr>
        <w:t xml:space="preserve"> </w:t>
      </w:r>
      <w:r w:rsidRPr="00551BC6">
        <w:rPr>
          <w:rFonts w:ascii="Calibri" w:eastAsia="Calibri" w:hAnsi="Calibri"/>
          <w:spacing w:val="-1"/>
          <w:sz w:val="24"/>
          <w:szCs w:val="24"/>
        </w:rPr>
        <w:t>conduct</w:t>
      </w:r>
      <w:r w:rsidRPr="00551BC6">
        <w:rPr>
          <w:rFonts w:ascii="Calibri" w:eastAsia="Calibri" w:hAnsi="Calibri"/>
          <w:spacing w:val="16"/>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21"/>
          <w:sz w:val="24"/>
          <w:szCs w:val="24"/>
        </w:rPr>
        <w:t xml:space="preserve"> </w:t>
      </w:r>
      <w:r w:rsidRPr="00551BC6">
        <w:rPr>
          <w:rFonts w:ascii="Calibri" w:eastAsia="Calibri" w:hAnsi="Calibri"/>
          <w:spacing w:val="-1"/>
          <w:sz w:val="24"/>
          <w:szCs w:val="24"/>
        </w:rPr>
        <w:t>recusal</w:t>
      </w:r>
      <w:r w:rsidRPr="00551BC6">
        <w:rPr>
          <w:rFonts w:ascii="Calibri" w:eastAsia="Calibri" w:hAnsi="Calibri"/>
          <w:spacing w:val="12"/>
          <w:sz w:val="24"/>
          <w:szCs w:val="24"/>
        </w:rPr>
        <w:t xml:space="preserve"> </w:t>
      </w:r>
      <w:r w:rsidRPr="00551BC6">
        <w:rPr>
          <w:rFonts w:ascii="Calibri" w:eastAsia="Calibri" w:hAnsi="Calibri"/>
          <w:spacing w:val="-1"/>
          <w:sz w:val="24"/>
          <w:szCs w:val="24"/>
        </w:rPr>
        <w:t>process</w:t>
      </w:r>
      <w:r w:rsidRPr="00551BC6">
        <w:rPr>
          <w:rFonts w:ascii="Calibri" w:eastAsia="Calibri" w:hAnsi="Calibri"/>
          <w:spacing w:val="12"/>
          <w:sz w:val="24"/>
          <w:szCs w:val="24"/>
        </w:rPr>
        <w:t xml:space="preserve"> </w:t>
      </w:r>
      <w:r w:rsidRPr="00551BC6">
        <w:rPr>
          <w:rFonts w:ascii="Calibri" w:eastAsia="Calibri" w:hAnsi="Calibri"/>
          <w:spacing w:val="-2"/>
          <w:sz w:val="24"/>
          <w:szCs w:val="24"/>
        </w:rPr>
        <w:t>for</w:t>
      </w:r>
      <w:r w:rsidRPr="00551BC6">
        <w:rPr>
          <w:rFonts w:ascii="Calibri" w:eastAsia="Calibri" w:hAnsi="Calibri"/>
          <w:spacing w:val="13"/>
          <w:sz w:val="24"/>
          <w:szCs w:val="24"/>
        </w:rPr>
        <w:t xml:space="preserve"> </w:t>
      </w:r>
      <w:r w:rsidRPr="00551BC6">
        <w:rPr>
          <w:rFonts w:ascii="Calibri" w:eastAsia="Calibri" w:hAnsi="Calibri"/>
          <w:spacing w:val="-1"/>
          <w:sz w:val="24"/>
          <w:szCs w:val="24"/>
        </w:rPr>
        <w:t>the</w:t>
      </w:r>
      <w:r w:rsidRPr="00551BC6">
        <w:rPr>
          <w:rFonts w:ascii="Calibri" w:eastAsia="Calibri" w:hAnsi="Calibri"/>
          <w:spacing w:val="59"/>
          <w:w w:val="99"/>
          <w:sz w:val="24"/>
          <w:szCs w:val="24"/>
        </w:rPr>
        <w:t xml:space="preserve"> </w:t>
      </w:r>
      <w:r w:rsidRPr="00551BC6">
        <w:rPr>
          <w:rFonts w:ascii="Calibri" w:eastAsia="Calibri" w:hAnsi="Calibri"/>
          <w:spacing w:val="-2"/>
          <w:sz w:val="24"/>
          <w:szCs w:val="24"/>
        </w:rPr>
        <w:t xml:space="preserve">board, </w:t>
      </w:r>
      <w:r w:rsidRPr="00551BC6">
        <w:rPr>
          <w:rFonts w:ascii="Calibri" w:eastAsia="Calibri" w:hAnsi="Calibri"/>
          <w:sz w:val="24"/>
          <w:szCs w:val="24"/>
        </w:rPr>
        <w:t>its</w:t>
      </w:r>
      <w:r w:rsidRPr="00551BC6">
        <w:rPr>
          <w:rFonts w:ascii="Calibri" w:eastAsia="Calibri" w:hAnsi="Calibri"/>
          <w:spacing w:val="-2"/>
          <w:sz w:val="24"/>
          <w:szCs w:val="24"/>
        </w:rPr>
        <w:t xml:space="preserve"> </w:t>
      </w:r>
      <w:r w:rsidRPr="00551BC6">
        <w:rPr>
          <w:rFonts w:ascii="Calibri" w:eastAsia="Calibri" w:hAnsi="Calibri"/>
          <w:spacing w:val="-1"/>
          <w:sz w:val="24"/>
          <w:szCs w:val="24"/>
        </w:rPr>
        <w:t>chair(s),</w:t>
      </w:r>
      <w:r w:rsidRPr="00551BC6">
        <w:rPr>
          <w:rFonts w:ascii="Calibri" w:eastAsia="Calibri" w:hAnsi="Calibri"/>
          <w:spacing w:val="-2"/>
          <w:sz w:val="24"/>
          <w:szCs w:val="24"/>
        </w:rPr>
        <w:t xml:space="preserve"> </w:t>
      </w:r>
      <w:r w:rsidRPr="00551BC6">
        <w:rPr>
          <w:rFonts w:ascii="Calibri" w:eastAsia="Calibri" w:hAnsi="Calibri"/>
          <w:spacing w:val="-1"/>
          <w:sz w:val="24"/>
          <w:szCs w:val="24"/>
        </w:rPr>
        <w:t>and</w:t>
      </w:r>
      <w:r w:rsidRPr="00551BC6">
        <w:rPr>
          <w:rFonts w:ascii="Calibri" w:eastAsia="Calibri" w:hAnsi="Calibri"/>
          <w:spacing w:val="-5"/>
          <w:sz w:val="24"/>
          <w:szCs w:val="24"/>
        </w:rPr>
        <w:t xml:space="preserve"> </w:t>
      </w:r>
      <w:r w:rsidRPr="00551BC6">
        <w:rPr>
          <w:rFonts w:ascii="Calibri" w:eastAsia="Calibri" w:hAnsi="Calibri"/>
          <w:spacing w:val="-1"/>
          <w:sz w:val="24"/>
          <w:szCs w:val="24"/>
        </w:rPr>
        <w:t>any person</w:t>
      </w:r>
      <w:r w:rsidRPr="00551BC6">
        <w:rPr>
          <w:rFonts w:ascii="Calibri" w:eastAsia="Calibri" w:hAnsi="Calibri"/>
          <w:spacing w:val="-2"/>
          <w:sz w:val="24"/>
          <w:szCs w:val="24"/>
        </w:rPr>
        <w:t xml:space="preserve"> </w:t>
      </w:r>
      <w:hyperlink r:id="rId15">
        <w:r w:rsidRPr="00551BC6">
          <w:rPr>
            <w:rFonts w:ascii="Calibri" w:eastAsia="Calibri" w:hAnsi="Calibri"/>
            <w:spacing w:val="-1"/>
            <w:sz w:val="24"/>
            <w:szCs w:val="24"/>
          </w:rPr>
          <w:t>acting</w:t>
        </w:r>
      </w:hyperlink>
      <w:r w:rsidRPr="00551BC6">
        <w:rPr>
          <w:rFonts w:ascii="Calibri" w:eastAsia="Calibri" w:hAnsi="Calibri"/>
          <w:spacing w:val="-1"/>
          <w:sz w:val="24"/>
          <w:szCs w:val="24"/>
        </w:rPr>
        <w:t xml:space="preserve"> on behalf</w:t>
      </w:r>
      <w:r w:rsidRPr="00551BC6">
        <w:rPr>
          <w:rFonts w:ascii="Calibri" w:eastAsia="Calibri" w:hAnsi="Calibri"/>
          <w:spacing w:val="-5"/>
          <w:sz w:val="24"/>
          <w:szCs w:val="24"/>
        </w:rPr>
        <w:t xml:space="preserve"> </w:t>
      </w:r>
      <w:r w:rsidRPr="00551BC6">
        <w:rPr>
          <w:rFonts w:ascii="Calibri" w:eastAsia="Calibri" w:hAnsi="Calibri"/>
          <w:spacing w:val="-1"/>
          <w:sz w:val="24"/>
          <w:szCs w:val="24"/>
        </w:rPr>
        <w:t>of</w:t>
      </w:r>
      <w:r w:rsidRPr="00551BC6">
        <w:rPr>
          <w:rFonts w:ascii="Calibri" w:eastAsia="Calibri" w:hAnsi="Calibri"/>
          <w:spacing w:val="-4"/>
          <w:sz w:val="24"/>
          <w:szCs w:val="24"/>
        </w:rPr>
        <w:t xml:space="preserve"> </w:t>
      </w:r>
      <w:r w:rsidRPr="00551BC6">
        <w:rPr>
          <w:rFonts w:ascii="Calibri" w:eastAsia="Calibri" w:hAnsi="Calibri"/>
          <w:spacing w:val="-1"/>
          <w:sz w:val="24"/>
          <w:szCs w:val="24"/>
        </w:rPr>
        <w:t>the</w:t>
      </w:r>
      <w:r w:rsidRPr="00551BC6">
        <w:rPr>
          <w:rFonts w:ascii="Calibri" w:eastAsia="Calibri" w:hAnsi="Calibri"/>
          <w:spacing w:val="1"/>
          <w:sz w:val="24"/>
          <w:szCs w:val="24"/>
        </w:rPr>
        <w:t xml:space="preserve"> </w:t>
      </w:r>
      <w:r w:rsidRPr="00551BC6">
        <w:rPr>
          <w:rFonts w:ascii="Calibri" w:eastAsia="Calibri" w:hAnsi="Calibri"/>
          <w:spacing w:val="-1"/>
          <w:sz w:val="24"/>
          <w:szCs w:val="24"/>
        </w:rPr>
        <w:t>board;</w:t>
      </w:r>
    </w:p>
    <w:p w14:paraId="54DDC3F2" w14:textId="77777777" w:rsidR="00551BC6" w:rsidRPr="00551BC6" w:rsidRDefault="00551BC6" w:rsidP="00551BC6">
      <w:pPr>
        <w:jc w:val="both"/>
        <w:sectPr w:rsidR="00551BC6" w:rsidRPr="00551BC6" w:rsidSect="00551BC6">
          <w:footerReference w:type="default" r:id="rId16"/>
          <w:pgSz w:w="12240" w:h="15840"/>
          <w:pgMar w:top="1440" w:right="1440" w:bottom="1440" w:left="1440" w:header="0" w:footer="1012" w:gutter="0"/>
          <w:cols w:space="720"/>
          <w:docGrid w:linePitch="299"/>
        </w:sectPr>
      </w:pPr>
    </w:p>
    <w:p w14:paraId="5AB30217" w14:textId="2E5A2BEF"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lastRenderedPageBreak/>
        <w:t xml:space="preserve">Approve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goals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w:t>
      </w:r>
      <w:r w:rsidRPr="00551BC6">
        <w:rPr>
          <w:rFonts w:ascii="Calibri" w:eastAsia="Calibri" w:hAnsi="Calibri"/>
          <w:spacing w:val="-1"/>
          <w:sz w:val="24"/>
          <w:szCs w:val="24"/>
        </w:rPr>
        <w:t>NORCAL</w:t>
      </w:r>
      <w:r w:rsidRPr="00684A68">
        <w:rPr>
          <w:rFonts w:ascii="Calibri" w:eastAsia="Calibri" w:hAnsi="Calibri"/>
          <w:spacing w:val="-1"/>
          <w:sz w:val="24"/>
          <w:szCs w:val="24"/>
        </w:rPr>
        <w:t xml:space="preserve"> </w:t>
      </w:r>
      <w:r w:rsidRPr="00551BC6">
        <w:rPr>
          <w:rFonts w:ascii="Calibri" w:eastAsia="Calibri" w:hAnsi="Calibri"/>
          <w:spacing w:val="-1"/>
          <w:sz w:val="24"/>
          <w:szCs w:val="24"/>
        </w:rPr>
        <w:t>CONTI</w:t>
      </w:r>
      <w:r w:rsidR="00931321">
        <w:rPr>
          <w:rFonts w:ascii="Calibri" w:eastAsia="Calibri" w:hAnsi="Calibri"/>
          <w:spacing w:val="-1"/>
          <w:sz w:val="24"/>
          <w:szCs w:val="24"/>
        </w:rPr>
        <w:t>N</w:t>
      </w:r>
      <w:r w:rsidRPr="00551BC6">
        <w:rPr>
          <w:rFonts w:ascii="Calibri" w:eastAsia="Calibri" w:hAnsi="Calibri"/>
          <w:spacing w:val="-1"/>
          <w:sz w:val="24"/>
          <w:szCs w:val="24"/>
        </w:rPr>
        <w:t>UUM</w:t>
      </w:r>
      <w:r w:rsidRPr="00684A68">
        <w:rPr>
          <w:rFonts w:ascii="Calibri" w:eastAsia="Calibri" w:hAnsi="Calibri"/>
          <w:spacing w:val="-1"/>
          <w:sz w:val="24"/>
          <w:szCs w:val="24"/>
        </w:rPr>
        <w:t xml:space="preserve">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CARE Strategic </w:t>
      </w:r>
      <w:r w:rsidRPr="00551BC6">
        <w:rPr>
          <w:rFonts w:ascii="Calibri" w:eastAsia="Calibri" w:hAnsi="Calibri"/>
          <w:spacing w:val="-1"/>
          <w:sz w:val="24"/>
          <w:szCs w:val="24"/>
        </w:rPr>
        <w:t>Plan;</w:t>
      </w:r>
    </w:p>
    <w:p w14:paraId="20640AC4" w14:textId="4FE3B15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Approve </w:t>
      </w:r>
      <w:r w:rsidRPr="00551BC6">
        <w:rPr>
          <w:rFonts w:ascii="Calibri" w:eastAsia="Calibri" w:hAnsi="Calibri"/>
          <w:spacing w:val="-1"/>
          <w:sz w:val="24"/>
          <w:szCs w:val="24"/>
        </w:rPr>
        <w:t>Advisory</w:t>
      </w:r>
      <w:r w:rsidRPr="00684A68">
        <w:rPr>
          <w:rFonts w:ascii="Calibri" w:eastAsia="Calibri" w:hAnsi="Calibri"/>
          <w:spacing w:val="-1"/>
          <w:sz w:val="24"/>
          <w:szCs w:val="24"/>
        </w:rPr>
        <w:t xml:space="preserve"> Board, </w:t>
      </w:r>
      <w:r w:rsidR="00D37E3F">
        <w:rPr>
          <w:rFonts w:ascii="Calibri" w:eastAsia="Calibri" w:hAnsi="Calibri"/>
          <w:spacing w:val="-1"/>
          <w:sz w:val="24"/>
          <w:szCs w:val="24"/>
        </w:rPr>
        <w:t>Administrative Entity</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HMIS </w:t>
      </w:r>
      <w:r w:rsidR="00B376DB">
        <w:rPr>
          <w:rFonts w:ascii="Calibri" w:eastAsia="Calibri" w:hAnsi="Calibri"/>
          <w:spacing w:val="-1"/>
          <w:sz w:val="24"/>
          <w:szCs w:val="24"/>
        </w:rPr>
        <w:t>SA</w:t>
      </w:r>
      <w:r w:rsidRPr="00684A68">
        <w:rPr>
          <w:rFonts w:ascii="Calibri" w:eastAsia="Calibri" w:hAnsi="Calibri"/>
          <w:spacing w:val="-1"/>
          <w:sz w:val="24"/>
          <w:szCs w:val="24"/>
        </w:rPr>
        <w:t xml:space="preserve"> policies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procedures;</w:t>
      </w:r>
    </w:p>
    <w:p w14:paraId="38FDD5F3" w14:textId="2D261D09"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Develop </w:t>
      </w:r>
      <w:r w:rsidR="00931321">
        <w:rPr>
          <w:rFonts w:ascii="Calibri" w:eastAsia="Calibri" w:hAnsi="Calibri"/>
          <w:spacing w:val="-1"/>
          <w:sz w:val="24"/>
          <w:szCs w:val="24"/>
        </w:rPr>
        <w:t>CoC</w:t>
      </w:r>
      <w:r w:rsidRPr="00684A68">
        <w:rPr>
          <w:rFonts w:ascii="Calibri" w:eastAsia="Calibri" w:hAnsi="Calibri"/>
          <w:spacing w:val="-1"/>
          <w:sz w:val="24"/>
          <w:szCs w:val="24"/>
        </w:rPr>
        <w:t xml:space="preserve"> policies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procedures;</w:t>
      </w:r>
    </w:p>
    <w:p w14:paraId="7D058F75" w14:textId="408380D9"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In consultation with the</w:t>
      </w:r>
      <w:r w:rsidR="00D37E3F">
        <w:rPr>
          <w:rFonts w:ascii="Calibri" w:eastAsia="Calibri" w:hAnsi="Calibri"/>
          <w:spacing w:val="-1"/>
          <w:sz w:val="24"/>
          <w:szCs w:val="24"/>
        </w:rPr>
        <w:t xml:space="preserve"> Administrative Entity</w:t>
      </w:r>
      <w:r w:rsidRPr="00684A68">
        <w:rPr>
          <w:rFonts w:ascii="Calibri" w:eastAsia="Calibri" w:hAnsi="Calibri"/>
          <w:spacing w:val="-1"/>
          <w:sz w:val="24"/>
          <w:szCs w:val="24"/>
        </w:rPr>
        <w:t xml:space="preserve"> and the HMIS </w:t>
      </w:r>
      <w:r w:rsidR="00B376DB">
        <w:rPr>
          <w:rFonts w:ascii="Calibri" w:eastAsia="Calibri" w:hAnsi="Calibri"/>
          <w:spacing w:val="-1"/>
          <w:sz w:val="24"/>
          <w:szCs w:val="24"/>
        </w:rPr>
        <w:t>SA</w:t>
      </w:r>
      <w:r w:rsidRPr="00684A68">
        <w:rPr>
          <w:rFonts w:ascii="Calibri" w:eastAsia="Calibri" w:hAnsi="Calibri"/>
          <w:spacing w:val="-1"/>
          <w:sz w:val="24"/>
          <w:szCs w:val="24"/>
        </w:rPr>
        <w:t xml:space="preserve">, develop, follow, and update annually </w:t>
      </w:r>
      <w:r w:rsidR="00931321">
        <w:rPr>
          <w:rFonts w:ascii="Calibri" w:eastAsia="Calibri" w:hAnsi="Calibri"/>
          <w:spacing w:val="-1"/>
          <w:sz w:val="24"/>
          <w:szCs w:val="24"/>
        </w:rPr>
        <w:t>d</w:t>
      </w:r>
      <w:r w:rsidRPr="00684A68">
        <w:rPr>
          <w:rFonts w:ascii="Calibri" w:eastAsia="Calibri" w:hAnsi="Calibri"/>
          <w:spacing w:val="-1"/>
          <w:sz w:val="24"/>
          <w:szCs w:val="24"/>
        </w:rPr>
        <w:t xml:space="preserve">evelop </w:t>
      </w:r>
      <w:r w:rsidR="00931321">
        <w:rPr>
          <w:rFonts w:ascii="Calibri" w:eastAsia="Calibri" w:hAnsi="Calibri"/>
          <w:spacing w:val="-1"/>
          <w:sz w:val="24"/>
          <w:szCs w:val="24"/>
        </w:rPr>
        <w:t>CoC</w:t>
      </w:r>
      <w:r w:rsidRPr="00684A68">
        <w:rPr>
          <w:rFonts w:ascii="Calibri" w:eastAsia="Calibri" w:hAnsi="Calibri"/>
          <w:spacing w:val="-1"/>
          <w:sz w:val="24"/>
          <w:szCs w:val="24"/>
        </w:rPr>
        <w:t xml:space="preserve"> policies and procedures;</w:t>
      </w:r>
    </w:p>
    <w:p w14:paraId="595D86F2" w14:textId="5F71216B"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In consultation with the</w:t>
      </w:r>
      <w:r w:rsidR="00D37E3F">
        <w:rPr>
          <w:rFonts w:ascii="Calibri" w:eastAsia="Calibri" w:hAnsi="Calibri"/>
          <w:spacing w:val="-1"/>
          <w:sz w:val="24"/>
          <w:szCs w:val="24"/>
        </w:rPr>
        <w:t xml:space="preserve"> Administrative Entity </w:t>
      </w:r>
      <w:r w:rsidRPr="00684A68">
        <w:rPr>
          <w:rFonts w:ascii="Calibri" w:eastAsia="Calibri" w:hAnsi="Calibri"/>
          <w:spacing w:val="-1"/>
          <w:sz w:val="24"/>
          <w:szCs w:val="24"/>
        </w:rPr>
        <w:t xml:space="preserve">and HMIS </w:t>
      </w:r>
      <w:r w:rsidR="00B376DB">
        <w:rPr>
          <w:rFonts w:ascii="Calibri" w:eastAsia="Calibri" w:hAnsi="Calibri"/>
          <w:spacing w:val="-1"/>
          <w:sz w:val="24"/>
          <w:szCs w:val="24"/>
        </w:rPr>
        <w:t>SA</w:t>
      </w:r>
      <w:r w:rsidRPr="00684A68">
        <w:rPr>
          <w:rFonts w:ascii="Calibri" w:eastAsia="Calibri" w:hAnsi="Calibri"/>
          <w:spacing w:val="-1"/>
          <w:sz w:val="24"/>
          <w:szCs w:val="24"/>
        </w:rPr>
        <w:t>, develop, follow and update annually a HMIS Governance Charter (Attachment E), which includes all measures needed to comply with designating and operating a HMIS and include HMIS requirements as prescribed by HUD</w:t>
      </w:r>
    </w:p>
    <w:p w14:paraId="740ECD19" w14:textId="77777777" w:rsidR="00551BC6" w:rsidRPr="00684A68" w:rsidRDefault="00551BC6" w:rsidP="000147FA">
      <w:pPr>
        <w:numPr>
          <w:ilvl w:val="2"/>
          <w:numId w:val="7"/>
        </w:numPr>
        <w:tabs>
          <w:tab w:val="left" w:pos="821"/>
        </w:tabs>
        <w:ind w:right="106"/>
        <w:jc w:val="both"/>
        <w:rPr>
          <w:rFonts w:ascii="Calibri" w:eastAsia="Calibri" w:hAnsi="Calibri"/>
          <w:spacing w:val="-1"/>
          <w:sz w:val="24"/>
          <w:szCs w:val="24"/>
        </w:rPr>
      </w:pPr>
      <w:r w:rsidRPr="00684A68">
        <w:rPr>
          <w:rFonts w:ascii="Calibri" w:eastAsia="Calibri" w:hAnsi="Calibri"/>
          <w:spacing w:val="-1"/>
          <w:sz w:val="24"/>
          <w:szCs w:val="24"/>
        </w:rPr>
        <w:t>Designate a single HMI</w:t>
      </w:r>
      <w:r w:rsidR="00E80151">
        <w:rPr>
          <w:rFonts w:ascii="Calibri" w:eastAsia="Calibri" w:hAnsi="Calibri"/>
          <w:spacing w:val="-1"/>
          <w:sz w:val="24"/>
          <w:szCs w:val="24"/>
        </w:rPr>
        <w:t>S</w:t>
      </w:r>
      <w:r w:rsidRPr="00684A68">
        <w:rPr>
          <w:rFonts w:ascii="Calibri" w:eastAsia="Calibri" w:hAnsi="Calibri"/>
          <w:spacing w:val="-1"/>
          <w:sz w:val="24"/>
          <w:szCs w:val="24"/>
        </w:rPr>
        <w:t>;</w:t>
      </w:r>
    </w:p>
    <w:p w14:paraId="76DF3A74" w14:textId="549B412E" w:rsidR="00551BC6" w:rsidRPr="00684A68" w:rsidRDefault="00551BC6" w:rsidP="000147FA">
      <w:pPr>
        <w:numPr>
          <w:ilvl w:val="2"/>
          <w:numId w:val="7"/>
        </w:numPr>
        <w:tabs>
          <w:tab w:val="left" w:pos="821"/>
        </w:tabs>
        <w:ind w:right="106"/>
        <w:jc w:val="both"/>
        <w:rPr>
          <w:rFonts w:ascii="Calibri" w:eastAsia="Calibri" w:hAnsi="Calibri"/>
          <w:spacing w:val="-1"/>
          <w:sz w:val="24"/>
          <w:szCs w:val="24"/>
        </w:rPr>
      </w:pPr>
      <w:r w:rsidRPr="00684A68">
        <w:rPr>
          <w:rFonts w:ascii="Calibri" w:eastAsia="Calibri" w:hAnsi="Calibri"/>
          <w:spacing w:val="-1"/>
          <w:sz w:val="24"/>
          <w:szCs w:val="24"/>
        </w:rPr>
        <w:t xml:space="preserve">Designate an eligible </w:t>
      </w:r>
      <w:r w:rsidRPr="00551BC6">
        <w:rPr>
          <w:rFonts w:ascii="Calibri" w:eastAsia="Calibri" w:hAnsi="Calibri"/>
          <w:spacing w:val="-1"/>
          <w:sz w:val="24"/>
          <w:szCs w:val="24"/>
        </w:rPr>
        <w:t>applicant</w:t>
      </w:r>
      <w:r w:rsidRPr="00684A68">
        <w:rPr>
          <w:rFonts w:ascii="Calibri" w:eastAsia="Calibri" w:hAnsi="Calibri"/>
          <w:spacing w:val="-1"/>
          <w:sz w:val="24"/>
          <w:szCs w:val="24"/>
        </w:rPr>
        <w:t xml:space="preserve"> every two </w:t>
      </w:r>
      <w:r w:rsidRPr="00551BC6">
        <w:rPr>
          <w:rFonts w:ascii="Calibri" w:eastAsia="Calibri" w:hAnsi="Calibri"/>
          <w:spacing w:val="-1"/>
          <w:sz w:val="24"/>
          <w:szCs w:val="24"/>
        </w:rPr>
        <w:t>years</w:t>
      </w:r>
      <w:r w:rsidRPr="00684A68">
        <w:rPr>
          <w:rFonts w:ascii="Calibri" w:eastAsia="Calibri" w:hAnsi="Calibri"/>
          <w:spacing w:val="-1"/>
          <w:sz w:val="24"/>
          <w:szCs w:val="24"/>
        </w:rPr>
        <w:t xml:space="preserve"> </w:t>
      </w:r>
      <w:r w:rsidRPr="00551BC6">
        <w:rPr>
          <w:rFonts w:ascii="Calibri" w:eastAsia="Calibri" w:hAnsi="Calibri"/>
          <w:spacing w:val="-1"/>
          <w:sz w:val="24"/>
          <w:szCs w:val="24"/>
        </w:rPr>
        <w:t>through</w:t>
      </w:r>
      <w:r w:rsidRPr="00684A68">
        <w:rPr>
          <w:rFonts w:ascii="Calibri" w:eastAsia="Calibri" w:hAnsi="Calibri"/>
          <w:spacing w:val="-1"/>
          <w:sz w:val="24"/>
          <w:szCs w:val="24"/>
        </w:rPr>
        <w:t xml:space="preserve"> a m </w:t>
      </w:r>
      <w:r w:rsidRPr="00551BC6">
        <w:rPr>
          <w:rFonts w:ascii="Calibri" w:eastAsia="Calibri" w:hAnsi="Calibri"/>
          <w:spacing w:val="-1"/>
          <w:sz w:val="24"/>
          <w:szCs w:val="24"/>
        </w:rPr>
        <w:t>monitoring</w:t>
      </w:r>
      <w:r w:rsidRPr="00684A68">
        <w:rPr>
          <w:rFonts w:ascii="Calibri" w:eastAsia="Calibri" w:hAnsi="Calibri"/>
          <w:spacing w:val="-1"/>
          <w:sz w:val="24"/>
          <w:szCs w:val="24"/>
        </w:rPr>
        <w:t xml:space="preserve"> process to manage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Co</w:t>
      </w:r>
      <w:r w:rsidR="00B376DB">
        <w:rPr>
          <w:rFonts w:ascii="Calibri" w:eastAsia="Calibri" w:hAnsi="Calibri"/>
          <w:spacing w:val="-1"/>
          <w:sz w:val="24"/>
          <w:szCs w:val="24"/>
        </w:rPr>
        <w:t>C</w:t>
      </w:r>
      <w:r w:rsidRPr="00684A68">
        <w:rPr>
          <w:rFonts w:ascii="Calibri" w:eastAsia="Calibri" w:hAnsi="Calibri"/>
          <w:spacing w:val="-1"/>
          <w:sz w:val="24"/>
          <w:szCs w:val="24"/>
        </w:rPr>
        <w:t xml:space="preserve">’s </w:t>
      </w:r>
      <w:r w:rsidRPr="00551BC6">
        <w:rPr>
          <w:rFonts w:ascii="Calibri" w:eastAsia="Calibri" w:hAnsi="Calibri"/>
          <w:spacing w:val="-1"/>
          <w:sz w:val="24"/>
          <w:szCs w:val="24"/>
        </w:rPr>
        <w:t>HMIS, known</w:t>
      </w:r>
      <w:r w:rsidRPr="00684A68">
        <w:rPr>
          <w:rFonts w:ascii="Calibri" w:eastAsia="Calibri" w:hAnsi="Calibri"/>
          <w:spacing w:val="-1"/>
          <w:sz w:val="24"/>
          <w:szCs w:val="24"/>
        </w:rPr>
        <w:t xml:space="preserve"> as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HMIS </w:t>
      </w:r>
      <w:r w:rsidR="00B376DB">
        <w:rPr>
          <w:rFonts w:ascii="Calibri" w:eastAsia="Calibri" w:hAnsi="Calibri"/>
          <w:spacing w:val="-1"/>
          <w:sz w:val="24"/>
          <w:szCs w:val="24"/>
        </w:rPr>
        <w:t>SA</w:t>
      </w:r>
      <w:r w:rsidRPr="00684A68">
        <w:rPr>
          <w:rFonts w:ascii="Calibri" w:eastAsia="Calibri" w:hAnsi="Calibri"/>
          <w:spacing w:val="-1"/>
          <w:sz w:val="24"/>
          <w:szCs w:val="24"/>
        </w:rPr>
        <w:t>;</w:t>
      </w:r>
    </w:p>
    <w:p w14:paraId="6CD27670" w14:textId="77777777" w:rsidR="00551BC6" w:rsidRPr="00684A68" w:rsidRDefault="00551BC6" w:rsidP="000147FA">
      <w:pPr>
        <w:numPr>
          <w:ilvl w:val="2"/>
          <w:numId w:val="7"/>
        </w:numPr>
        <w:tabs>
          <w:tab w:val="left" w:pos="821"/>
        </w:tabs>
        <w:ind w:right="106"/>
        <w:jc w:val="both"/>
        <w:rPr>
          <w:rFonts w:ascii="Calibri" w:eastAsia="Calibri" w:hAnsi="Calibri"/>
          <w:spacing w:val="-1"/>
          <w:sz w:val="24"/>
          <w:szCs w:val="24"/>
        </w:rPr>
      </w:pPr>
      <w:r w:rsidRPr="00684A68">
        <w:rPr>
          <w:rFonts w:ascii="Calibri" w:eastAsia="Calibri" w:hAnsi="Calibri"/>
          <w:spacing w:val="-1"/>
          <w:sz w:val="24"/>
          <w:szCs w:val="24"/>
        </w:rPr>
        <w:t xml:space="preserve">Approve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w:t>
      </w:r>
      <w:r w:rsidRPr="00551BC6">
        <w:rPr>
          <w:rFonts w:ascii="Calibri" w:eastAsia="Calibri" w:hAnsi="Calibri"/>
          <w:spacing w:val="-1"/>
          <w:sz w:val="24"/>
          <w:szCs w:val="24"/>
        </w:rPr>
        <w:t>privacy, security,</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a </w:t>
      </w:r>
      <w:r w:rsidRPr="00551BC6">
        <w:rPr>
          <w:rFonts w:ascii="Calibri" w:eastAsia="Calibri" w:hAnsi="Calibri"/>
          <w:spacing w:val="-1"/>
          <w:sz w:val="24"/>
          <w:szCs w:val="24"/>
        </w:rPr>
        <w:t>data</w:t>
      </w:r>
      <w:r w:rsidRPr="00684A68">
        <w:rPr>
          <w:rFonts w:ascii="Calibri" w:eastAsia="Calibri" w:hAnsi="Calibri"/>
          <w:spacing w:val="-1"/>
          <w:sz w:val="24"/>
          <w:szCs w:val="24"/>
        </w:rPr>
        <w:t xml:space="preserve"> quality plan for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HMIS;</w:t>
      </w:r>
    </w:p>
    <w:p w14:paraId="6116A218" w14:textId="6320771F" w:rsidR="00551BC6" w:rsidRPr="00684A68" w:rsidRDefault="00551BC6" w:rsidP="000147FA">
      <w:pPr>
        <w:numPr>
          <w:ilvl w:val="2"/>
          <w:numId w:val="7"/>
        </w:numPr>
        <w:tabs>
          <w:tab w:val="left" w:pos="821"/>
        </w:tabs>
        <w:ind w:right="106"/>
        <w:jc w:val="both"/>
        <w:rPr>
          <w:rFonts w:ascii="Calibri" w:eastAsia="Calibri" w:hAnsi="Calibri"/>
          <w:spacing w:val="-1"/>
          <w:sz w:val="24"/>
          <w:szCs w:val="24"/>
        </w:rPr>
      </w:pPr>
      <w:r w:rsidRPr="00684A68">
        <w:rPr>
          <w:rFonts w:ascii="Calibri" w:eastAsia="Calibri" w:hAnsi="Calibri"/>
          <w:spacing w:val="-1"/>
          <w:sz w:val="24"/>
          <w:szCs w:val="24"/>
        </w:rPr>
        <w:t xml:space="preserve">Ensure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HMIS is </w:t>
      </w:r>
      <w:r w:rsidRPr="00551BC6">
        <w:rPr>
          <w:rFonts w:ascii="Calibri" w:eastAsia="Calibri" w:hAnsi="Calibri"/>
          <w:spacing w:val="-1"/>
          <w:sz w:val="24"/>
          <w:szCs w:val="24"/>
        </w:rPr>
        <w:t>administered</w:t>
      </w:r>
      <w:r w:rsidRPr="00684A68">
        <w:rPr>
          <w:rFonts w:ascii="Calibri" w:eastAsia="Calibri" w:hAnsi="Calibri"/>
          <w:spacing w:val="-1"/>
          <w:sz w:val="24"/>
          <w:szCs w:val="24"/>
        </w:rPr>
        <w:t xml:space="preserve"> in </w:t>
      </w:r>
      <w:r w:rsidRPr="00551BC6">
        <w:rPr>
          <w:rFonts w:ascii="Calibri" w:eastAsia="Calibri" w:hAnsi="Calibri"/>
          <w:spacing w:val="-1"/>
          <w:sz w:val="24"/>
          <w:szCs w:val="24"/>
        </w:rPr>
        <w:t>compliance</w:t>
      </w:r>
      <w:r w:rsidRPr="00684A68">
        <w:rPr>
          <w:rFonts w:ascii="Calibri" w:eastAsia="Calibri" w:hAnsi="Calibri"/>
          <w:spacing w:val="-1"/>
          <w:sz w:val="24"/>
          <w:szCs w:val="24"/>
        </w:rPr>
        <w:t xml:space="preserve"> with </w:t>
      </w:r>
      <w:r w:rsidRPr="00551BC6">
        <w:rPr>
          <w:rFonts w:ascii="Calibri" w:eastAsia="Calibri" w:hAnsi="Calibri"/>
          <w:spacing w:val="-1"/>
          <w:sz w:val="24"/>
          <w:szCs w:val="24"/>
        </w:rPr>
        <w:t>requirements</w:t>
      </w:r>
      <w:r w:rsidRPr="00684A68">
        <w:rPr>
          <w:rFonts w:ascii="Calibri" w:eastAsia="Calibri" w:hAnsi="Calibri"/>
          <w:spacing w:val="-1"/>
          <w:sz w:val="24"/>
          <w:szCs w:val="24"/>
        </w:rPr>
        <w:t xml:space="preserve"> </w:t>
      </w:r>
      <w:r w:rsidRPr="00551BC6">
        <w:rPr>
          <w:rFonts w:ascii="Calibri" w:eastAsia="Calibri" w:hAnsi="Calibri"/>
          <w:spacing w:val="-1"/>
          <w:sz w:val="24"/>
          <w:szCs w:val="24"/>
        </w:rPr>
        <w:t>prescribed</w:t>
      </w:r>
      <w:r w:rsidRPr="00684A68">
        <w:rPr>
          <w:rFonts w:ascii="Calibri" w:eastAsia="Calibri" w:hAnsi="Calibri"/>
          <w:spacing w:val="-1"/>
          <w:sz w:val="24"/>
          <w:szCs w:val="24"/>
        </w:rPr>
        <w:t xml:space="preserve"> </w:t>
      </w:r>
      <w:r w:rsidRPr="00551BC6">
        <w:rPr>
          <w:rFonts w:ascii="Calibri" w:eastAsia="Calibri" w:hAnsi="Calibri"/>
          <w:spacing w:val="-1"/>
          <w:sz w:val="24"/>
          <w:szCs w:val="24"/>
        </w:rPr>
        <w:t>by</w:t>
      </w:r>
      <w:r w:rsidRPr="00684A68">
        <w:rPr>
          <w:rFonts w:ascii="Calibri" w:eastAsia="Calibri" w:hAnsi="Calibri"/>
          <w:spacing w:val="-1"/>
          <w:sz w:val="24"/>
          <w:szCs w:val="24"/>
        </w:rPr>
        <w:t xml:space="preserve"> </w:t>
      </w:r>
      <w:r w:rsidRPr="00551BC6">
        <w:rPr>
          <w:rFonts w:ascii="Calibri" w:eastAsia="Calibri" w:hAnsi="Calibri"/>
          <w:spacing w:val="-1"/>
          <w:sz w:val="24"/>
          <w:szCs w:val="24"/>
        </w:rPr>
        <w:t>HUD,</w:t>
      </w:r>
      <w:r w:rsidRPr="00684A68">
        <w:rPr>
          <w:rFonts w:ascii="Calibri" w:eastAsia="Calibri" w:hAnsi="Calibri"/>
          <w:spacing w:val="-1"/>
          <w:sz w:val="24"/>
          <w:szCs w:val="24"/>
        </w:rPr>
        <w:t xml:space="preserve"> </w:t>
      </w:r>
      <w:r w:rsidRPr="00551BC6">
        <w:rPr>
          <w:rFonts w:ascii="Calibri" w:eastAsia="Calibri" w:hAnsi="Calibri"/>
          <w:spacing w:val="-1"/>
          <w:sz w:val="24"/>
          <w:szCs w:val="24"/>
        </w:rPr>
        <w:t>including</w:t>
      </w:r>
      <w:r w:rsidRPr="00684A68">
        <w:rPr>
          <w:rFonts w:ascii="Calibri" w:eastAsia="Calibri" w:hAnsi="Calibri"/>
          <w:spacing w:val="-1"/>
          <w:sz w:val="24"/>
          <w:szCs w:val="24"/>
        </w:rPr>
        <w:t xml:space="preserve"> procurement of </w:t>
      </w:r>
      <w:r w:rsidRPr="00551BC6">
        <w:rPr>
          <w:rFonts w:ascii="Calibri" w:eastAsia="Calibri" w:hAnsi="Calibri"/>
          <w:spacing w:val="-1"/>
          <w:sz w:val="24"/>
          <w:szCs w:val="24"/>
        </w:rPr>
        <w:t>costs</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services </w:t>
      </w:r>
      <w:r w:rsidRPr="00551BC6">
        <w:rPr>
          <w:rFonts w:ascii="Calibri" w:eastAsia="Calibri" w:hAnsi="Calibri"/>
          <w:spacing w:val="-1"/>
          <w:sz w:val="24"/>
          <w:szCs w:val="24"/>
        </w:rPr>
        <w:t>through</w:t>
      </w:r>
      <w:r w:rsidRPr="00684A68">
        <w:rPr>
          <w:rFonts w:ascii="Calibri" w:eastAsia="Calibri" w:hAnsi="Calibri"/>
          <w:spacing w:val="-1"/>
          <w:sz w:val="24"/>
          <w:szCs w:val="24"/>
        </w:rPr>
        <w:t xml:space="preserve"> an </w:t>
      </w:r>
      <w:r w:rsidRPr="00551BC6">
        <w:rPr>
          <w:rFonts w:ascii="Calibri" w:eastAsia="Calibri" w:hAnsi="Calibri"/>
          <w:spacing w:val="-1"/>
          <w:sz w:val="24"/>
          <w:szCs w:val="24"/>
        </w:rPr>
        <w:t>annual</w:t>
      </w:r>
      <w:r w:rsidRPr="00684A68">
        <w:rPr>
          <w:rFonts w:ascii="Calibri" w:eastAsia="Calibri" w:hAnsi="Calibri"/>
          <w:spacing w:val="-1"/>
          <w:sz w:val="24"/>
          <w:szCs w:val="24"/>
        </w:rPr>
        <w:t xml:space="preserve"> </w:t>
      </w:r>
      <w:r w:rsidRPr="00551BC6">
        <w:rPr>
          <w:rFonts w:ascii="Calibri" w:eastAsia="Calibri" w:hAnsi="Calibri"/>
          <w:spacing w:val="-1"/>
          <w:sz w:val="24"/>
          <w:szCs w:val="24"/>
        </w:rPr>
        <w:t>monitoring</w:t>
      </w:r>
      <w:r w:rsidRPr="00684A68">
        <w:rPr>
          <w:rFonts w:ascii="Calibri" w:eastAsia="Calibri" w:hAnsi="Calibri"/>
          <w:spacing w:val="-1"/>
          <w:sz w:val="24"/>
          <w:szCs w:val="24"/>
        </w:rPr>
        <w:t xml:space="preserve"> </w:t>
      </w:r>
      <w:r w:rsidRPr="00551BC6">
        <w:rPr>
          <w:rFonts w:ascii="Calibri" w:eastAsia="Calibri" w:hAnsi="Calibri"/>
          <w:spacing w:val="-1"/>
          <w:sz w:val="24"/>
          <w:szCs w:val="24"/>
        </w:rPr>
        <w:t>process</w:t>
      </w:r>
      <w:r w:rsidRPr="00684A68">
        <w:rPr>
          <w:rFonts w:ascii="Calibri" w:eastAsia="Calibri" w:hAnsi="Calibri"/>
          <w:spacing w:val="-1"/>
          <w:sz w:val="24"/>
          <w:szCs w:val="24"/>
        </w:rPr>
        <w:t xml:space="preserve">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HMIS </w:t>
      </w:r>
      <w:r w:rsidR="00B376DB">
        <w:rPr>
          <w:rFonts w:ascii="Calibri" w:eastAsia="Calibri" w:hAnsi="Calibri"/>
          <w:spacing w:val="-1"/>
          <w:sz w:val="24"/>
          <w:szCs w:val="24"/>
        </w:rPr>
        <w:t>SA</w:t>
      </w:r>
      <w:r w:rsidRPr="00551BC6">
        <w:rPr>
          <w:rFonts w:ascii="Calibri" w:eastAsia="Calibri" w:hAnsi="Calibri"/>
          <w:spacing w:val="-1"/>
          <w:sz w:val="24"/>
          <w:szCs w:val="24"/>
        </w:rPr>
        <w:t>;</w:t>
      </w:r>
    </w:p>
    <w:p w14:paraId="3C5552DA" w14:textId="77777777" w:rsidR="00551BC6" w:rsidRPr="00684A68" w:rsidRDefault="00551BC6" w:rsidP="000147FA">
      <w:pPr>
        <w:numPr>
          <w:ilvl w:val="2"/>
          <w:numId w:val="7"/>
        </w:numPr>
        <w:tabs>
          <w:tab w:val="left" w:pos="821"/>
        </w:tabs>
        <w:ind w:right="106"/>
        <w:jc w:val="both"/>
        <w:rPr>
          <w:rFonts w:ascii="Calibri" w:eastAsia="Calibri" w:hAnsi="Calibri"/>
          <w:spacing w:val="-1"/>
          <w:sz w:val="24"/>
          <w:szCs w:val="24"/>
        </w:rPr>
      </w:pPr>
      <w:r w:rsidRPr="00684A68">
        <w:rPr>
          <w:rFonts w:ascii="Calibri" w:eastAsia="Calibri" w:hAnsi="Calibri"/>
          <w:spacing w:val="-1"/>
          <w:sz w:val="24"/>
          <w:szCs w:val="24"/>
        </w:rPr>
        <w:t xml:space="preserve">Ensure consistent </w:t>
      </w:r>
      <w:r w:rsidRPr="00551BC6">
        <w:rPr>
          <w:rFonts w:ascii="Calibri" w:eastAsia="Calibri" w:hAnsi="Calibri"/>
          <w:spacing w:val="-1"/>
          <w:sz w:val="24"/>
          <w:szCs w:val="24"/>
        </w:rPr>
        <w:t>participation</w:t>
      </w:r>
      <w:r w:rsidRPr="00684A68">
        <w:rPr>
          <w:rFonts w:ascii="Calibri" w:eastAsia="Calibri" w:hAnsi="Calibri"/>
          <w:spacing w:val="-1"/>
          <w:sz w:val="24"/>
          <w:szCs w:val="24"/>
        </w:rPr>
        <w:t xml:space="preserve">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w:t>
      </w:r>
      <w:r w:rsidRPr="00551BC6">
        <w:rPr>
          <w:rFonts w:ascii="Calibri" w:eastAsia="Calibri" w:hAnsi="Calibri"/>
          <w:spacing w:val="-1"/>
          <w:sz w:val="24"/>
          <w:szCs w:val="24"/>
        </w:rPr>
        <w:t>recipients</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w:t>
      </w:r>
      <w:r w:rsidRPr="00551BC6">
        <w:rPr>
          <w:rFonts w:ascii="Calibri" w:eastAsia="Calibri" w:hAnsi="Calibri"/>
          <w:spacing w:val="-1"/>
          <w:sz w:val="24"/>
          <w:szCs w:val="24"/>
        </w:rPr>
        <w:t>sub-recipients</w:t>
      </w:r>
      <w:r w:rsidRPr="00684A68">
        <w:rPr>
          <w:rFonts w:ascii="Calibri" w:eastAsia="Calibri" w:hAnsi="Calibri"/>
          <w:spacing w:val="-1"/>
          <w:sz w:val="24"/>
          <w:szCs w:val="24"/>
        </w:rPr>
        <w:t xml:space="preserve"> in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w:t>
      </w:r>
      <w:r w:rsidRPr="00551BC6">
        <w:rPr>
          <w:rFonts w:ascii="Calibri" w:eastAsia="Calibri" w:hAnsi="Calibri"/>
          <w:spacing w:val="-1"/>
          <w:sz w:val="24"/>
          <w:szCs w:val="24"/>
        </w:rPr>
        <w:t>HMIS;</w:t>
      </w:r>
    </w:p>
    <w:p w14:paraId="305850C2"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Appoint committees, subcommittees, or workgroups;</w:t>
      </w:r>
    </w:p>
    <w:p w14:paraId="471EFAF7"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Evaluate </w:t>
      </w:r>
      <w:r w:rsidRPr="00551BC6">
        <w:rPr>
          <w:rFonts w:ascii="Calibri" w:eastAsia="Calibri" w:hAnsi="Calibri"/>
          <w:spacing w:val="-1"/>
          <w:sz w:val="24"/>
          <w:szCs w:val="24"/>
        </w:rPr>
        <w:t>Strategic</w:t>
      </w:r>
      <w:r w:rsidRPr="00684A68">
        <w:rPr>
          <w:rFonts w:ascii="Calibri" w:eastAsia="Calibri" w:hAnsi="Calibri"/>
          <w:spacing w:val="-1"/>
          <w:sz w:val="24"/>
          <w:szCs w:val="24"/>
        </w:rPr>
        <w:t xml:space="preserve"> Plan performance;</w:t>
      </w:r>
    </w:p>
    <w:p w14:paraId="0A8EC36E" w14:textId="6F86D24D"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Evaluate outcomes of projects funded under the Emergency Solutions Grants program, the </w:t>
      </w:r>
      <w:r w:rsidR="00931321">
        <w:rPr>
          <w:rFonts w:ascii="Calibri" w:eastAsia="Calibri" w:hAnsi="Calibri"/>
          <w:spacing w:val="-1"/>
          <w:sz w:val="24"/>
          <w:szCs w:val="24"/>
        </w:rPr>
        <w:t>CoC</w:t>
      </w:r>
      <w:r w:rsidRPr="00684A68">
        <w:rPr>
          <w:rFonts w:ascii="Calibri" w:eastAsia="Calibri" w:hAnsi="Calibri"/>
          <w:spacing w:val="-1"/>
          <w:sz w:val="24"/>
          <w:szCs w:val="24"/>
        </w:rPr>
        <w:t xml:space="preserve"> program, and report to HUD and other funders;</w:t>
      </w:r>
    </w:p>
    <w:p w14:paraId="21EC0371"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Approve gap analysis;</w:t>
      </w:r>
    </w:p>
    <w:p w14:paraId="764CCD88"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Take action against poor performers who do not meet the minimum established performance targets for CoC activities and funding;</w:t>
      </w:r>
    </w:p>
    <w:p w14:paraId="7B75BF2E"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Approve submission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w:t>
      </w:r>
      <w:r w:rsidRPr="00551BC6">
        <w:rPr>
          <w:rFonts w:ascii="Calibri" w:eastAsia="Calibri" w:hAnsi="Calibri"/>
          <w:spacing w:val="-1"/>
          <w:sz w:val="24"/>
          <w:szCs w:val="24"/>
        </w:rPr>
        <w:t>applications</w:t>
      </w:r>
      <w:r w:rsidRPr="00684A68">
        <w:rPr>
          <w:rFonts w:ascii="Calibri" w:eastAsia="Calibri" w:hAnsi="Calibri"/>
          <w:spacing w:val="-1"/>
          <w:sz w:val="24"/>
          <w:szCs w:val="24"/>
        </w:rPr>
        <w:t xml:space="preserve"> in </w:t>
      </w:r>
      <w:r w:rsidRPr="00551BC6">
        <w:rPr>
          <w:rFonts w:ascii="Calibri" w:eastAsia="Calibri" w:hAnsi="Calibri"/>
          <w:spacing w:val="-1"/>
          <w:sz w:val="24"/>
          <w:szCs w:val="24"/>
        </w:rPr>
        <w:t>response</w:t>
      </w:r>
      <w:r w:rsidRPr="00684A68">
        <w:rPr>
          <w:rFonts w:ascii="Calibri" w:eastAsia="Calibri" w:hAnsi="Calibri"/>
          <w:spacing w:val="-1"/>
          <w:sz w:val="24"/>
          <w:szCs w:val="24"/>
        </w:rPr>
        <w:t xml:space="preserve"> to </w:t>
      </w:r>
      <w:r w:rsidRPr="00551BC6">
        <w:rPr>
          <w:rFonts w:ascii="Calibri" w:eastAsia="Calibri" w:hAnsi="Calibri"/>
          <w:spacing w:val="-1"/>
          <w:sz w:val="24"/>
          <w:szCs w:val="24"/>
        </w:rPr>
        <w:t>Program</w:t>
      </w:r>
      <w:r w:rsidRPr="00684A68">
        <w:rPr>
          <w:rFonts w:ascii="Calibri" w:eastAsia="Calibri" w:hAnsi="Calibri"/>
          <w:spacing w:val="-1"/>
          <w:sz w:val="24"/>
          <w:szCs w:val="24"/>
        </w:rPr>
        <w:t xml:space="preserve"> Notice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w:t>
      </w:r>
      <w:r w:rsidRPr="00551BC6">
        <w:rPr>
          <w:rFonts w:ascii="Calibri" w:eastAsia="Calibri" w:hAnsi="Calibri"/>
          <w:spacing w:val="-1"/>
          <w:sz w:val="24"/>
          <w:szCs w:val="24"/>
        </w:rPr>
        <w:t>Funding</w:t>
      </w:r>
      <w:r w:rsidRPr="00684A68">
        <w:rPr>
          <w:rFonts w:ascii="Calibri" w:eastAsia="Calibri" w:hAnsi="Calibri"/>
          <w:spacing w:val="-1"/>
          <w:sz w:val="24"/>
          <w:szCs w:val="24"/>
        </w:rPr>
        <w:t xml:space="preserve"> Availability (NOFA) </w:t>
      </w:r>
      <w:r w:rsidRPr="00551BC6">
        <w:rPr>
          <w:rFonts w:ascii="Calibri" w:eastAsia="Calibri" w:hAnsi="Calibri"/>
          <w:spacing w:val="-1"/>
          <w:sz w:val="24"/>
          <w:szCs w:val="24"/>
        </w:rPr>
        <w:t>opportunities</w:t>
      </w:r>
      <w:r w:rsidRPr="00684A68">
        <w:rPr>
          <w:rFonts w:ascii="Calibri" w:eastAsia="Calibri" w:hAnsi="Calibri"/>
          <w:spacing w:val="-1"/>
          <w:sz w:val="24"/>
          <w:szCs w:val="24"/>
        </w:rPr>
        <w:t xml:space="preserve"> </w:t>
      </w:r>
      <w:r w:rsidRPr="00551BC6">
        <w:rPr>
          <w:rFonts w:ascii="Calibri" w:eastAsia="Calibri" w:hAnsi="Calibri"/>
          <w:spacing w:val="-1"/>
          <w:sz w:val="24"/>
          <w:szCs w:val="24"/>
        </w:rPr>
        <w:t>through</w:t>
      </w:r>
      <w:r w:rsidRPr="00684A68">
        <w:rPr>
          <w:rFonts w:ascii="Calibri" w:eastAsia="Calibri" w:hAnsi="Calibri"/>
          <w:spacing w:val="-1"/>
          <w:sz w:val="24"/>
          <w:szCs w:val="24"/>
        </w:rPr>
        <w:t xml:space="preserv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Rating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Ranking </w:t>
      </w:r>
      <w:r w:rsidRPr="00551BC6">
        <w:rPr>
          <w:rFonts w:ascii="Calibri" w:eastAsia="Calibri" w:hAnsi="Calibri"/>
          <w:spacing w:val="-1"/>
          <w:sz w:val="24"/>
          <w:szCs w:val="24"/>
        </w:rPr>
        <w:t>committee;</w:t>
      </w:r>
    </w:p>
    <w:p w14:paraId="6F3453C0" w14:textId="5C3F780C"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551BC6">
        <w:rPr>
          <w:rFonts w:ascii="Calibri" w:eastAsia="Calibri" w:hAnsi="Calibri"/>
          <w:spacing w:val="-1"/>
          <w:sz w:val="24"/>
          <w:szCs w:val="24"/>
        </w:rPr>
        <w:t>Review,</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evaluate specific funding requests;</w:t>
      </w:r>
    </w:p>
    <w:p w14:paraId="457DD952"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Review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approve </w:t>
      </w:r>
      <w:r w:rsidRPr="00551BC6">
        <w:rPr>
          <w:rFonts w:ascii="Calibri" w:eastAsia="Calibri" w:hAnsi="Calibri"/>
          <w:spacing w:val="-1"/>
          <w:sz w:val="24"/>
          <w:szCs w:val="24"/>
        </w:rPr>
        <w:t>Ranking</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Rating </w:t>
      </w:r>
      <w:r w:rsidRPr="00551BC6">
        <w:rPr>
          <w:rFonts w:ascii="Calibri" w:eastAsia="Calibri" w:hAnsi="Calibri"/>
          <w:spacing w:val="-1"/>
          <w:sz w:val="24"/>
          <w:szCs w:val="24"/>
        </w:rPr>
        <w:t>committee</w:t>
      </w:r>
      <w:r w:rsidRPr="00684A68">
        <w:rPr>
          <w:rFonts w:ascii="Calibri" w:eastAsia="Calibri" w:hAnsi="Calibri"/>
          <w:spacing w:val="-1"/>
          <w:sz w:val="24"/>
          <w:szCs w:val="24"/>
        </w:rPr>
        <w:t xml:space="preserve"> funding recommendations;</w:t>
      </w:r>
    </w:p>
    <w:p w14:paraId="08070046"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Build </w:t>
      </w:r>
      <w:r w:rsidRPr="00551BC6">
        <w:rPr>
          <w:rFonts w:ascii="Calibri" w:eastAsia="Calibri" w:hAnsi="Calibri"/>
          <w:spacing w:val="-1"/>
          <w:sz w:val="24"/>
          <w:szCs w:val="24"/>
        </w:rPr>
        <w:t>community</w:t>
      </w:r>
      <w:r w:rsidRPr="00684A68">
        <w:rPr>
          <w:rFonts w:ascii="Calibri" w:eastAsia="Calibri" w:hAnsi="Calibri"/>
          <w:spacing w:val="-1"/>
          <w:sz w:val="24"/>
          <w:szCs w:val="24"/>
        </w:rPr>
        <w:t xml:space="preserve"> awareness </w:t>
      </w:r>
      <w:r w:rsidRPr="00551BC6">
        <w:rPr>
          <w:rFonts w:ascii="Calibri" w:eastAsia="Calibri" w:hAnsi="Calibri"/>
          <w:spacing w:val="-1"/>
          <w:sz w:val="24"/>
          <w:szCs w:val="24"/>
        </w:rPr>
        <w:t>inclusive</w:t>
      </w:r>
      <w:r w:rsidRPr="00684A68">
        <w:rPr>
          <w:rFonts w:ascii="Calibri" w:eastAsia="Calibri" w:hAnsi="Calibri"/>
          <w:spacing w:val="-1"/>
          <w:sz w:val="24"/>
          <w:szCs w:val="24"/>
        </w:rPr>
        <w:t xml:space="preserve">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w:t>
      </w:r>
      <w:r w:rsidRPr="00551BC6">
        <w:rPr>
          <w:rFonts w:ascii="Calibri" w:eastAsia="Calibri" w:hAnsi="Calibri"/>
          <w:spacing w:val="-1"/>
          <w:sz w:val="24"/>
          <w:szCs w:val="24"/>
        </w:rPr>
        <w:t>the</w:t>
      </w:r>
      <w:r w:rsidRPr="00684A68">
        <w:rPr>
          <w:rFonts w:ascii="Calibri" w:eastAsia="Calibri" w:hAnsi="Calibri"/>
          <w:spacing w:val="-1"/>
          <w:sz w:val="24"/>
          <w:szCs w:val="24"/>
        </w:rPr>
        <w:t xml:space="preserve"> </w:t>
      </w:r>
      <w:r w:rsidRPr="00551BC6">
        <w:rPr>
          <w:rFonts w:ascii="Calibri" w:eastAsia="Calibri" w:hAnsi="Calibri"/>
          <w:spacing w:val="-1"/>
          <w:sz w:val="24"/>
          <w:szCs w:val="24"/>
        </w:rPr>
        <w:t>needs</w:t>
      </w:r>
      <w:r w:rsidRPr="00684A68">
        <w:rPr>
          <w:rFonts w:ascii="Calibri" w:eastAsia="Calibri" w:hAnsi="Calibri"/>
          <w:spacing w:val="-1"/>
          <w:sz w:val="24"/>
          <w:szCs w:val="24"/>
        </w:rPr>
        <w:t xml:space="preserve"> </w:t>
      </w:r>
      <w:r w:rsidRPr="00551BC6">
        <w:rPr>
          <w:rFonts w:ascii="Calibri" w:eastAsia="Calibri" w:hAnsi="Calibri"/>
          <w:spacing w:val="-1"/>
          <w:sz w:val="24"/>
          <w:szCs w:val="24"/>
        </w:rPr>
        <w:t>of</w:t>
      </w:r>
      <w:r w:rsidRPr="00684A68">
        <w:rPr>
          <w:rFonts w:ascii="Calibri" w:eastAsia="Calibri" w:hAnsi="Calibri"/>
          <w:spacing w:val="-1"/>
          <w:sz w:val="24"/>
          <w:szCs w:val="24"/>
        </w:rPr>
        <w:t xml:space="preserve"> all homeless populations;</w:t>
      </w:r>
    </w:p>
    <w:p w14:paraId="0FA23CF9" w14:textId="77777777" w:rsidR="00551BC6" w:rsidRPr="00684A68" w:rsidRDefault="00551BC6" w:rsidP="000147FA">
      <w:pPr>
        <w:numPr>
          <w:ilvl w:val="1"/>
          <w:numId w:val="7"/>
        </w:numPr>
        <w:tabs>
          <w:tab w:val="left" w:pos="821"/>
        </w:tabs>
        <w:ind w:left="1008" w:right="106"/>
        <w:jc w:val="both"/>
        <w:rPr>
          <w:rFonts w:ascii="Calibri" w:eastAsia="Calibri" w:hAnsi="Calibri"/>
          <w:spacing w:val="-1"/>
          <w:sz w:val="24"/>
          <w:szCs w:val="24"/>
        </w:rPr>
      </w:pPr>
      <w:r w:rsidRPr="00684A68">
        <w:rPr>
          <w:rFonts w:ascii="Calibri" w:eastAsia="Calibri" w:hAnsi="Calibri"/>
          <w:spacing w:val="-1"/>
          <w:sz w:val="24"/>
          <w:szCs w:val="24"/>
        </w:rPr>
        <w:t xml:space="preserve">Approve </w:t>
      </w:r>
      <w:r w:rsidRPr="00551BC6">
        <w:rPr>
          <w:rFonts w:ascii="Calibri" w:eastAsia="Calibri" w:hAnsi="Calibri"/>
          <w:spacing w:val="-1"/>
          <w:sz w:val="24"/>
          <w:szCs w:val="24"/>
        </w:rPr>
        <w:t>Consultant</w:t>
      </w:r>
      <w:r w:rsidRPr="00684A68">
        <w:rPr>
          <w:rFonts w:ascii="Calibri" w:eastAsia="Calibri" w:hAnsi="Calibri"/>
          <w:spacing w:val="-1"/>
          <w:sz w:val="24"/>
          <w:szCs w:val="24"/>
        </w:rPr>
        <w:t xml:space="preserve"> </w:t>
      </w:r>
      <w:r w:rsidRPr="00551BC6">
        <w:rPr>
          <w:rFonts w:ascii="Calibri" w:eastAsia="Calibri" w:hAnsi="Calibri"/>
          <w:spacing w:val="-1"/>
          <w:sz w:val="24"/>
          <w:szCs w:val="24"/>
        </w:rPr>
        <w:t>applications</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w:t>
      </w:r>
      <w:r w:rsidRPr="00551BC6">
        <w:rPr>
          <w:rFonts w:ascii="Calibri" w:eastAsia="Calibri" w:hAnsi="Calibri"/>
          <w:spacing w:val="-1"/>
          <w:sz w:val="24"/>
          <w:szCs w:val="24"/>
        </w:rPr>
        <w:t>request</w:t>
      </w:r>
      <w:r w:rsidRPr="00684A68">
        <w:rPr>
          <w:rFonts w:ascii="Calibri" w:eastAsia="Calibri" w:hAnsi="Calibri"/>
          <w:spacing w:val="-1"/>
          <w:sz w:val="24"/>
          <w:szCs w:val="24"/>
        </w:rPr>
        <w:t xml:space="preserve"> for </w:t>
      </w:r>
      <w:r w:rsidRPr="00551BC6">
        <w:rPr>
          <w:rFonts w:ascii="Calibri" w:eastAsia="Calibri" w:hAnsi="Calibri"/>
          <w:spacing w:val="-1"/>
          <w:sz w:val="24"/>
          <w:szCs w:val="24"/>
        </w:rPr>
        <w:t>support</w:t>
      </w:r>
      <w:r w:rsidRPr="00684A68">
        <w:rPr>
          <w:rFonts w:ascii="Calibri" w:eastAsia="Calibri" w:hAnsi="Calibri"/>
          <w:spacing w:val="-1"/>
          <w:sz w:val="24"/>
          <w:szCs w:val="24"/>
        </w:rPr>
        <w:t xml:space="preserve"> materials, </w:t>
      </w:r>
      <w:r w:rsidRPr="00551BC6">
        <w:rPr>
          <w:rFonts w:ascii="Calibri" w:eastAsia="Calibri" w:hAnsi="Calibri"/>
          <w:spacing w:val="-1"/>
          <w:sz w:val="24"/>
          <w:szCs w:val="24"/>
        </w:rPr>
        <w:t>services,</w:t>
      </w:r>
      <w:r w:rsidRPr="00684A68">
        <w:rPr>
          <w:rFonts w:ascii="Calibri" w:eastAsia="Calibri" w:hAnsi="Calibri"/>
          <w:spacing w:val="-1"/>
          <w:sz w:val="24"/>
          <w:szCs w:val="24"/>
        </w:rPr>
        <w:t xml:space="preserve"> </w:t>
      </w:r>
      <w:r w:rsidRPr="00551BC6">
        <w:rPr>
          <w:rFonts w:ascii="Calibri" w:eastAsia="Calibri" w:hAnsi="Calibri"/>
          <w:spacing w:val="-1"/>
          <w:sz w:val="24"/>
          <w:szCs w:val="24"/>
        </w:rPr>
        <w:t>and</w:t>
      </w:r>
      <w:r w:rsidRPr="00684A68">
        <w:rPr>
          <w:rFonts w:ascii="Calibri" w:eastAsia="Calibri" w:hAnsi="Calibri"/>
          <w:spacing w:val="-1"/>
          <w:sz w:val="24"/>
          <w:szCs w:val="24"/>
        </w:rPr>
        <w:t xml:space="preserve"> supplies.</w:t>
      </w:r>
    </w:p>
    <w:p w14:paraId="5E09D121" w14:textId="77777777" w:rsidR="005023A6" w:rsidRDefault="005023A6" w:rsidP="00551BC6">
      <w:pPr>
        <w:pStyle w:val="BodyText"/>
        <w:tabs>
          <w:tab w:val="left" w:pos="1541"/>
        </w:tabs>
        <w:spacing w:before="1"/>
        <w:ind w:left="0"/>
      </w:pPr>
    </w:p>
    <w:p w14:paraId="39A8D36D" w14:textId="77777777" w:rsidR="00F62D51" w:rsidRDefault="00F62D51" w:rsidP="00551BC6">
      <w:pPr>
        <w:spacing w:before="10"/>
        <w:rPr>
          <w:rFonts w:ascii="Calibri" w:eastAsia="Calibri" w:hAnsi="Calibri" w:cs="Calibri"/>
        </w:rPr>
      </w:pPr>
    </w:p>
    <w:p w14:paraId="1CC3E0C7" w14:textId="77777777" w:rsidR="00F62D51" w:rsidRPr="00FF71CB" w:rsidRDefault="00F62D51" w:rsidP="00684A68">
      <w:pPr>
        <w:pStyle w:val="BodyText"/>
        <w:jc w:val="both"/>
        <w:rPr>
          <w:rFonts w:ascii="Calibri Light" w:eastAsia="Calibri Light" w:hAnsi="Calibri Light" w:cs="Calibri Light"/>
          <w:sz w:val="26"/>
          <w:szCs w:val="26"/>
        </w:rPr>
      </w:pPr>
      <w:bookmarkStart w:id="8" w:name="_bookmark6"/>
      <w:bookmarkEnd w:id="8"/>
      <w:r w:rsidRPr="00FF71CB">
        <w:rPr>
          <w:rFonts w:ascii="Calibri Light"/>
          <w:color w:val="1F4D78"/>
          <w:spacing w:val="-1"/>
          <w:sz w:val="26"/>
          <w:szCs w:val="26"/>
        </w:rPr>
        <w:t>The</w:t>
      </w:r>
      <w:r w:rsidRPr="00FF71CB">
        <w:rPr>
          <w:rFonts w:ascii="Calibri Light"/>
          <w:color w:val="1F4D78"/>
          <w:spacing w:val="-6"/>
          <w:sz w:val="26"/>
          <w:szCs w:val="26"/>
        </w:rPr>
        <w:t xml:space="preserve"> </w:t>
      </w:r>
      <w:r w:rsidRPr="00FF71CB">
        <w:rPr>
          <w:rFonts w:ascii="Calibri Light"/>
          <w:color w:val="1F4D78"/>
          <w:spacing w:val="-1"/>
          <w:sz w:val="26"/>
          <w:szCs w:val="26"/>
        </w:rPr>
        <w:t>Advisory</w:t>
      </w:r>
      <w:r w:rsidRPr="00FF71CB">
        <w:rPr>
          <w:rFonts w:ascii="Calibri Light"/>
          <w:color w:val="1F4D78"/>
          <w:spacing w:val="-3"/>
          <w:sz w:val="26"/>
          <w:szCs w:val="26"/>
        </w:rPr>
        <w:t xml:space="preserve"> </w:t>
      </w:r>
      <w:r w:rsidRPr="00FF71CB">
        <w:rPr>
          <w:rFonts w:ascii="Calibri Light"/>
          <w:color w:val="1F4D78"/>
          <w:spacing w:val="-1"/>
          <w:sz w:val="26"/>
          <w:szCs w:val="26"/>
        </w:rPr>
        <w:t>Boards</w:t>
      </w:r>
    </w:p>
    <w:p w14:paraId="21930684" w14:textId="77777777" w:rsidR="00F62D51" w:rsidRDefault="00F62D51" w:rsidP="00684A68">
      <w:pPr>
        <w:pStyle w:val="BodyText"/>
        <w:spacing w:before="24"/>
        <w:jc w:val="both"/>
      </w:pPr>
      <w:r>
        <w:rPr>
          <w:spacing w:val="-2"/>
        </w:rPr>
        <w:t>The</w:t>
      </w:r>
      <w:r>
        <w:rPr>
          <w:spacing w:val="52"/>
        </w:rPr>
        <w:t xml:space="preserve"> </w:t>
      </w:r>
      <w:r w:rsidR="002073C5">
        <w:rPr>
          <w:spacing w:val="-1"/>
        </w:rPr>
        <w:t>CoC</w:t>
      </w:r>
      <w:r w:rsidR="002073C5">
        <w:t xml:space="preserve"> Executive</w:t>
      </w:r>
      <w:r>
        <w:rPr>
          <w:spacing w:val="53"/>
        </w:rPr>
        <w:t xml:space="preserve"> </w:t>
      </w:r>
      <w:r>
        <w:rPr>
          <w:spacing w:val="-1"/>
        </w:rPr>
        <w:t>Board</w:t>
      </w:r>
      <w:r>
        <w:t xml:space="preserve"> </w:t>
      </w:r>
      <w:r w:rsidR="002073C5">
        <w:rPr>
          <w:spacing w:val="-1"/>
        </w:rPr>
        <w:t>has</w:t>
      </w:r>
      <w:r w:rsidR="002073C5">
        <w:t xml:space="preserve"> established</w:t>
      </w:r>
      <w:r>
        <w:rPr>
          <w:spacing w:val="51"/>
        </w:rPr>
        <w:t xml:space="preserve"> </w:t>
      </w:r>
      <w:r>
        <w:rPr>
          <w:spacing w:val="-2"/>
        </w:rPr>
        <w:t>Advisory</w:t>
      </w:r>
      <w:r>
        <w:rPr>
          <w:spacing w:val="6"/>
        </w:rPr>
        <w:t xml:space="preserve"> </w:t>
      </w:r>
      <w:r>
        <w:rPr>
          <w:spacing w:val="-1"/>
        </w:rPr>
        <w:t>Boards</w:t>
      </w:r>
      <w:r>
        <w:rPr>
          <w:spacing w:val="54"/>
        </w:rPr>
        <w:t xml:space="preserve"> </w:t>
      </w:r>
      <w:r>
        <w:t>to</w:t>
      </w:r>
      <w:r>
        <w:rPr>
          <w:spacing w:val="49"/>
        </w:rPr>
        <w:t xml:space="preserve"> </w:t>
      </w:r>
      <w:r>
        <w:rPr>
          <w:spacing w:val="-1"/>
        </w:rPr>
        <w:t>include</w:t>
      </w:r>
      <w:r>
        <w:rPr>
          <w:spacing w:val="4"/>
        </w:rPr>
        <w:t xml:space="preserve"> </w:t>
      </w:r>
      <w:r>
        <w:rPr>
          <w:spacing w:val="-1"/>
        </w:rPr>
        <w:t>representatives</w:t>
      </w:r>
      <w:r>
        <w:t xml:space="preserve"> </w:t>
      </w:r>
      <w:r>
        <w:rPr>
          <w:spacing w:val="-2"/>
        </w:rPr>
        <w:t>from</w:t>
      </w:r>
      <w:r>
        <w:rPr>
          <w:spacing w:val="65"/>
          <w:w w:val="99"/>
        </w:rPr>
        <w:t xml:space="preserve"> </w:t>
      </w:r>
      <w:r>
        <w:rPr>
          <w:spacing w:val="-1"/>
        </w:rPr>
        <w:t>relevant</w:t>
      </w:r>
      <w:r>
        <w:rPr>
          <w:spacing w:val="10"/>
        </w:rPr>
        <w:t xml:space="preserve"> </w:t>
      </w:r>
      <w:r>
        <w:rPr>
          <w:spacing w:val="-1"/>
        </w:rPr>
        <w:t>stakeholders</w:t>
      </w:r>
      <w:r>
        <w:rPr>
          <w:spacing w:val="11"/>
        </w:rPr>
        <w:t xml:space="preserve"> </w:t>
      </w:r>
      <w:r>
        <w:rPr>
          <w:spacing w:val="-1"/>
        </w:rPr>
        <w:t>and</w:t>
      </w:r>
      <w:r>
        <w:rPr>
          <w:spacing w:val="8"/>
        </w:rPr>
        <w:t xml:space="preserve"> </w:t>
      </w:r>
      <w:r>
        <w:t>will</w:t>
      </w:r>
      <w:r>
        <w:rPr>
          <w:spacing w:val="13"/>
        </w:rPr>
        <w:t xml:space="preserve"> </w:t>
      </w:r>
      <w:r>
        <w:rPr>
          <w:spacing w:val="-1"/>
        </w:rPr>
        <w:t>include</w:t>
      </w:r>
      <w:r>
        <w:rPr>
          <w:spacing w:val="10"/>
        </w:rPr>
        <w:t xml:space="preserve"> </w:t>
      </w:r>
      <w:r>
        <w:t>a</w:t>
      </w:r>
      <w:r>
        <w:rPr>
          <w:spacing w:val="9"/>
        </w:rPr>
        <w:t xml:space="preserve"> </w:t>
      </w:r>
      <w:r>
        <w:rPr>
          <w:spacing w:val="-2"/>
        </w:rPr>
        <w:t>broad</w:t>
      </w:r>
      <w:r>
        <w:rPr>
          <w:spacing w:val="9"/>
        </w:rPr>
        <w:t xml:space="preserve"> </w:t>
      </w:r>
      <w:r>
        <w:rPr>
          <w:spacing w:val="-1"/>
        </w:rPr>
        <w:t>representation</w:t>
      </w:r>
      <w:r>
        <w:rPr>
          <w:spacing w:val="8"/>
        </w:rPr>
        <w:t xml:space="preserve"> </w:t>
      </w:r>
      <w:r>
        <w:rPr>
          <w:spacing w:val="-1"/>
        </w:rPr>
        <w:t>of</w:t>
      </w:r>
      <w:r>
        <w:rPr>
          <w:spacing w:val="8"/>
        </w:rPr>
        <w:t xml:space="preserve"> </w:t>
      </w:r>
      <w:r>
        <w:t>key</w:t>
      </w:r>
      <w:r>
        <w:rPr>
          <w:spacing w:val="12"/>
        </w:rPr>
        <w:t xml:space="preserve"> </w:t>
      </w:r>
      <w:r>
        <w:rPr>
          <w:spacing w:val="-1"/>
        </w:rPr>
        <w:t>stakeholder</w:t>
      </w:r>
      <w:r>
        <w:rPr>
          <w:spacing w:val="8"/>
        </w:rPr>
        <w:t xml:space="preserve"> </w:t>
      </w:r>
      <w:r>
        <w:rPr>
          <w:spacing w:val="-2"/>
        </w:rPr>
        <w:t>groups</w:t>
      </w:r>
      <w:r>
        <w:rPr>
          <w:spacing w:val="11"/>
        </w:rPr>
        <w:t xml:space="preserve"> </w:t>
      </w:r>
      <w:r>
        <w:rPr>
          <w:spacing w:val="-2"/>
        </w:rPr>
        <w:t>found</w:t>
      </w:r>
      <w:r>
        <w:rPr>
          <w:spacing w:val="101"/>
        </w:rPr>
        <w:t xml:space="preserve"> </w:t>
      </w:r>
      <w:r>
        <w:t>within</w:t>
      </w:r>
      <w:r>
        <w:rPr>
          <w:spacing w:val="1"/>
        </w:rPr>
        <w:t xml:space="preserve"> </w:t>
      </w:r>
      <w:r>
        <w:rPr>
          <w:spacing w:val="-1"/>
        </w:rPr>
        <w:t>the</w:t>
      </w:r>
      <w:r>
        <w:rPr>
          <w:spacing w:val="2"/>
        </w:rPr>
        <w:t xml:space="preserve"> </w:t>
      </w:r>
      <w:r>
        <w:rPr>
          <w:spacing w:val="-1"/>
        </w:rPr>
        <w:t>counties</w:t>
      </w:r>
      <w:r>
        <w:rPr>
          <w:spacing w:val="4"/>
        </w:rPr>
        <w:t xml:space="preserve"> </w:t>
      </w:r>
      <w:r>
        <w:rPr>
          <w:spacing w:val="-1"/>
        </w:rPr>
        <w:t>encompassed</w:t>
      </w:r>
      <w:r>
        <w:rPr>
          <w:spacing w:val="1"/>
        </w:rPr>
        <w:t xml:space="preserve"> in</w:t>
      </w:r>
      <w:r>
        <w:t xml:space="preserve"> </w:t>
      </w:r>
      <w:r>
        <w:rPr>
          <w:spacing w:val="-1"/>
        </w:rPr>
        <w:t>the</w:t>
      </w:r>
      <w:r>
        <w:rPr>
          <w:spacing w:val="1"/>
        </w:rPr>
        <w:t xml:space="preserve"> </w:t>
      </w:r>
      <w:r>
        <w:rPr>
          <w:spacing w:val="-1"/>
        </w:rPr>
        <w:t xml:space="preserve">CoC </w:t>
      </w:r>
      <w:r>
        <w:t>as</w:t>
      </w:r>
      <w:r>
        <w:rPr>
          <w:spacing w:val="-2"/>
        </w:rPr>
        <w:t xml:space="preserve"> </w:t>
      </w:r>
      <w:r>
        <w:t>articulated</w:t>
      </w:r>
      <w:r>
        <w:rPr>
          <w:spacing w:val="2"/>
        </w:rPr>
        <w:t xml:space="preserve"> </w:t>
      </w:r>
      <w:r>
        <w:rPr>
          <w:spacing w:val="1"/>
        </w:rPr>
        <w:t>in</w:t>
      </w:r>
      <w:r>
        <w:rPr>
          <w:spacing w:val="-4"/>
        </w:rPr>
        <w:t xml:space="preserve"> </w:t>
      </w:r>
      <w:r>
        <w:rPr>
          <w:spacing w:val="-1"/>
        </w:rPr>
        <w:t>the</w:t>
      </w:r>
      <w:r>
        <w:rPr>
          <w:spacing w:val="1"/>
        </w:rPr>
        <w:t xml:space="preserve"> </w:t>
      </w:r>
      <w:r>
        <w:rPr>
          <w:spacing w:val="-1"/>
        </w:rPr>
        <w:t>HUD</w:t>
      </w:r>
      <w:r>
        <w:rPr>
          <w:spacing w:val="3"/>
        </w:rPr>
        <w:t xml:space="preserve"> </w:t>
      </w:r>
      <w:r>
        <w:rPr>
          <w:spacing w:val="-1"/>
        </w:rPr>
        <w:t>Interim</w:t>
      </w:r>
      <w:r>
        <w:rPr>
          <w:spacing w:val="1"/>
        </w:rPr>
        <w:t xml:space="preserve"> </w:t>
      </w:r>
      <w:r>
        <w:t>Rule.</w:t>
      </w:r>
      <w:r>
        <w:rPr>
          <w:spacing w:val="37"/>
        </w:rPr>
        <w:t xml:space="preserve"> </w:t>
      </w:r>
      <w:r>
        <w:rPr>
          <w:spacing w:val="-1"/>
        </w:rPr>
        <w:t>Each of</w:t>
      </w:r>
      <w:r>
        <w:t xml:space="preserve"> </w:t>
      </w:r>
      <w:r>
        <w:rPr>
          <w:spacing w:val="-5"/>
        </w:rPr>
        <w:t>t</w:t>
      </w:r>
      <w:r>
        <w:rPr>
          <w:spacing w:val="-4"/>
        </w:rPr>
        <w:t>h</w:t>
      </w:r>
      <w:r>
        <w:rPr>
          <w:spacing w:val="-5"/>
        </w:rPr>
        <w:t>e</w:t>
      </w:r>
      <w:r>
        <w:rPr>
          <w:spacing w:val="69"/>
          <w:w w:val="99"/>
        </w:rPr>
        <w:t xml:space="preserve"> </w:t>
      </w:r>
      <w:r>
        <w:rPr>
          <w:spacing w:val="-1"/>
        </w:rPr>
        <w:t>counties</w:t>
      </w:r>
      <w:r>
        <w:rPr>
          <w:spacing w:val="13"/>
        </w:rPr>
        <w:t xml:space="preserve"> </w:t>
      </w:r>
      <w:r>
        <w:rPr>
          <w:spacing w:val="-1"/>
        </w:rPr>
        <w:t>participating</w:t>
      </w:r>
      <w:r>
        <w:rPr>
          <w:spacing w:val="12"/>
        </w:rPr>
        <w:t xml:space="preserve"> </w:t>
      </w:r>
      <w:r>
        <w:rPr>
          <w:spacing w:val="1"/>
        </w:rPr>
        <w:t>in</w:t>
      </w:r>
      <w:r>
        <w:rPr>
          <w:spacing w:val="9"/>
        </w:rPr>
        <w:t xml:space="preserve"> </w:t>
      </w:r>
      <w:r>
        <w:rPr>
          <w:spacing w:val="-1"/>
        </w:rPr>
        <w:t>the</w:t>
      </w:r>
      <w:r>
        <w:rPr>
          <w:spacing w:val="11"/>
        </w:rPr>
        <w:t xml:space="preserve"> </w:t>
      </w:r>
      <w:r>
        <w:rPr>
          <w:spacing w:val="-1"/>
        </w:rPr>
        <w:t>CoC</w:t>
      </w:r>
      <w:r>
        <w:rPr>
          <w:spacing w:val="12"/>
        </w:rPr>
        <w:t xml:space="preserve"> </w:t>
      </w:r>
      <w:r>
        <w:rPr>
          <w:spacing w:val="-1"/>
        </w:rPr>
        <w:t>region</w:t>
      </w:r>
      <w:r>
        <w:rPr>
          <w:spacing w:val="9"/>
        </w:rPr>
        <w:t xml:space="preserve"> </w:t>
      </w:r>
      <w:r>
        <w:rPr>
          <w:spacing w:val="1"/>
        </w:rPr>
        <w:t>will</w:t>
      </w:r>
      <w:r>
        <w:rPr>
          <w:spacing w:val="13"/>
        </w:rPr>
        <w:t xml:space="preserve"> </w:t>
      </w:r>
      <w:r>
        <w:rPr>
          <w:spacing w:val="-1"/>
        </w:rPr>
        <w:t>be</w:t>
      </w:r>
      <w:r>
        <w:rPr>
          <w:spacing w:val="11"/>
        </w:rPr>
        <w:t xml:space="preserve"> </w:t>
      </w:r>
      <w:r>
        <w:t>responsible</w:t>
      </w:r>
      <w:r>
        <w:rPr>
          <w:spacing w:val="11"/>
        </w:rPr>
        <w:t xml:space="preserve"> </w:t>
      </w:r>
      <w:r>
        <w:rPr>
          <w:spacing w:val="-2"/>
        </w:rPr>
        <w:t>for</w:t>
      </w:r>
      <w:r>
        <w:rPr>
          <w:spacing w:val="8"/>
        </w:rPr>
        <w:t xml:space="preserve"> </w:t>
      </w:r>
      <w:r>
        <w:rPr>
          <w:spacing w:val="-1"/>
        </w:rPr>
        <w:t>forming</w:t>
      </w:r>
      <w:r>
        <w:rPr>
          <w:spacing w:val="12"/>
        </w:rPr>
        <w:t xml:space="preserve"> </w:t>
      </w:r>
      <w:r>
        <w:t>a</w:t>
      </w:r>
      <w:r>
        <w:rPr>
          <w:spacing w:val="15"/>
        </w:rPr>
        <w:t xml:space="preserve"> </w:t>
      </w:r>
      <w:r>
        <w:rPr>
          <w:spacing w:val="-1"/>
        </w:rPr>
        <w:t>local</w:t>
      </w:r>
      <w:r>
        <w:rPr>
          <w:spacing w:val="12"/>
        </w:rPr>
        <w:t xml:space="preserve"> </w:t>
      </w:r>
      <w:r>
        <w:rPr>
          <w:spacing w:val="-1"/>
        </w:rPr>
        <w:t>Advisory</w:t>
      </w:r>
      <w:r>
        <w:rPr>
          <w:spacing w:val="12"/>
        </w:rPr>
        <w:t xml:space="preserve"> </w:t>
      </w:r>
      <w:r>
        <w:rPr>
          <w:spacing w:val="-1"/>
        </w:rPr>
        <w:t>Board.</w:t>
      </w:r>
      <w:r>
        <w:rPr>
          <w:spacing w:val="87"/>
        </w:rPr>
        <w:t xml:space="preserve"> </w:t>
      </w:r>
      <w:r>
        <w:rPr>
          <w:spacing w:val="-2"/>
        </w:rPr>
        <w:t>The</w:t>
      </w:r>
      <w:r>
        <w:rPr>
          <w:spacing w:val="-4"/>
        </w:rPr>
        <w:t xml:space="preserve"> </w:t>
      </w:r>
      <w:r>
        <w:t>roles</w:t>
      </w:r>
      <w:r>
        <w:rPr>
          <w:spacing w:val="-2"/>
        </w:rPr>
        <w:t xml:space="preserve"> </w:t>
      </w:r>
      <w:r>
        <w:rPr>
          <w:spacing w:val="-1"/>
        </w:rPr>
        <w:t>and</w:t>
      </w:r>
      <w:r>
        <w:rPr>
          <w:spacing w:val="-6"/>
        </w:rPr>
        <w:t xml:space="preserve"> </w:t>
      </w:r>
      <w:r>
        <w:rPr>
          <w:spacing w:val="-1"/>
        </w:rPr>
        <w:t>responsibilities</w:t>
      </w:r>
      <w:r>
        <w:rPr>
          <w:spacing w:val="-2"/>
        </w:rPr>
        <w:t xml:space="preserve"> </w:t>
      </w:r>
      <w:r>
        <w:rPr>
          <w:spacing w:val="-1"/>
        </w:rPr>
        <w:t>of</w:t>
      </w:r>
      <w:r>
        <w:rPr>
          <w:spacing w:val="-5"/>
        </w:rPr>
        <w:t xml:space="preserve"> </w:t>
      </w:r>
      <w:r>
        <w:rPr>
          <w:spacing w:val="-1"/>
        </w:rPr>
        <w:t>the</w:t>
      </w:r>
      <w:r>
        <w:rPr>
          <w:spacing w:val="-4"/>
        </w:rPr>
        <w:t xml:space="preserve"> </w:t>
      </w:r>
      <w:r>
        <w:rPr>
          <w:spacing w:val="-1"/>
        </w:rPr>
        <w:t>Advisory</w:t>
      </w:r>
      <w:r>
        <w:rPr>
          <w:spacing w:val="-2"/>
        </w:rPr>
        <w:t xml:space="preserve"> </w:t>
      </w:r>
      <w:r>
        <w:rPr>
          <w:spacing w:val="-1"/>
        </w:rPr>
        <w:t>Board</w:t>
      </w:r>
      <w:r>
        <w:rPr>
          <w:spacing w:val="-6"/>
        </w:rPr>
        <w:t xml:space="preserve"> </w:t>
      </w:r>
      <w:r>
        <w:rPr>
          <w:spacing w:val="-1"/>
        </w:rPr>
        <w:t>are</w:t>
      </w:r>
      <w:r>
        <w:rPr>
          <w:spacing w:val="-3"/>
        </w:rPr>
        <w:t xml:space="preserve"> </w:t>
      </w:r>
      <w:r>
        <w:t>as</w:t>
      </w:r>
      <w:r>
        <w:rPr>
          <w:spacing w:val="-2"/>
        </w:rPr>
        <w:t xml:space="preserve"> </w:t>
      </w:r>
      <w:r>
        <w:t>follows:</w:t>
      </w:r>
    </w:p>
    <w:p w14:paraId="206DAFBA" w14:textId="77777777" w:rsidR="00F62D51" w:rsidRPr="00684A68" w:rsidRDefault="00F62D51"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Adhere to the guidelines in the Governance Charter;</w:t>
      </w:r>
    </w:p>
    <w:p w14:paraId="2AFB27C5" w14:textId="01C01210" w:rsidR="00F62D51" w:rsidRPr="00684A68" w:rsidRDefault="00F62D51"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Establish, update, and implement to the NORCAL CONTIUUM OF CARE Strategic Plan;</w:t>
      </w:r>
    </w:p>
    <w:p w14:paraId="00318910" w14:textId="77777777" w:rsidR="00F62D51" w:rsidRPr="00684A68" w:rsidRDefault="00F62D51"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Coordinate the implementation of an effective housing and service system including outreach, engagement, assessment, prevention, shelter, housing, and supportive services;</w:t>
      </w:r>
    </w:p>
    <w:p w14:paraId="0763CBC9" w14:textId="40819E32" w:rsidR="00353917" w:rsidRPr="00684A68" w:rsidRDefault="00F62D51"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lastRenderedPageBreak/>
        <w:t>In conjunction with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684A68">
        <w:rPr>
          <w:rFonts w:ascii="Calibri" w:eastAsia="Calibri" w:hAnsi="Calibri"/>
          <w:sz w:val="24"/>
          <w:szCs w:val="24"/>
        </w:rPr>
        <w:t>, plan for and conduct an annual Point-In-Time Coun</w:t>
      </w:r>
      <w:r w:rsidR="00353917" w:rsidRPr="00684A68">
        <w:rPr>
          <w:rFonts w:ascii="Calibri" w:eastAsia="Calibri" w:hAnsi="Calibri"/>
          <w:sz w:val="24"/>
          <w:szCs w:val="24"/>
        </w:rPr>
        <w:t xml:space="preserve">t (PIT) and Housing Inventory Count (HIC) of homeless persons; </w:t>
      </w:r>
    </w:p>
    <w:p w14:paraId="1A8D8E81" w14:textId="77777777"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Support programs to meet the goals of the NORCAL CONTIUUM OF CARE Continuum of Care Strategic Plan;</w:t>
      </w:r>
    </w:p>
    <w:p w14:paraId="43A09A5C" w14:textId="77777777"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Appoint members with program expertise to workgroups;</w:t>
      </w:r>
    </w:p>
    <w:p w14:paraId="034E8C29" w14:textId="479EA85A"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Ensure funding requests meet the specific Strategic Plan goals;</w:t>
      </w:r>
    </w:p>
    <w:p w14:paraId="7763BCAF" w14:textId="1172668F"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Collaborate with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684A68">
        <w:rPr>
          <w:rFonts w:ascii="Calibri" w:eastAsia="Calibri" w:hAnsi="Calibri"/>
          <w:sz w:val="24"/>
          <w:szCs w:val="24"/>
        </w:rPr>
        <w:t xml:space="preserve"> to plan and conduct an annual gaps analysis of the homeless needs and services available;</w:t>
      </w:r>
    </w:p>
    <w:p w14:paraId="484A83D5" w14:textId="6CD52B74"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Develop Advisory Board wide policies and procedures with support from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684A68">
        <w:rPr>
          <w:rFonts w:ascii="Calibri" w:eastAsia="Calibri" w:hAnsi="Calibri"/>
          <w:sz w:val="24"/>
          <w:szCs w:val="24"/>
        </w:rPr>
        <w:t>;</w:t>
      </w:r>
    </w:p>
    <w:p w14:paraId="6DB04F54" w14:textId="77777777"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Establish priorities for funding projects in concurrence with the Strategic Plan;</w:t>
      </w:r>
    </w:p>
    <w:p w14:paraId="1FE03843" w14:textId="77777777"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 xml:space="preserve">Consult with </w:t>
      </w:r>
      <w:hyperlink r:id="rId17">
        <w:r w:rsidRPr="00684A68">
          <w:rPr>
            <w:rFonts w:ascii="Calibri" w:eastAsia="Calibri" w:hAnsi="Calibri"/>
            <w:sz w:val="24"/>
            <w:szCs w:val="24"/>
          </w:rPr>
          <w:t>recipients</w:t>
        </w:r>
      </w:hyperlink>
      <w:r w:rsidRPr="00684A68">
        <w:rPr>
          <w:rFonts w:ascii="Calibri" w:eastAsia="Calibri" w:hAnsi="Calibri"/>
          <w:sz w:val="24"/>
          <w:szCs w:val="24"/>
        </w:rPr>
        <w:t xml:space="preserve"> and sub</w:t>
      </w:r>
      <w:hyperlink r:id="rId18">
        <w:r w:rsidRPr="00684A68">
          <w:rPr>
            <w:rFonts w:ascii="Calibri" w:eastAsia="Calibri" w:hAnsi="Calibri"/>
            <w:sz w:val="24"/>
            <w:szCs w:val="24"/>
          </w:rPr>
          <w:t>recipients</w:t>
        </w:r>
      </w:hyperlink>
      <w:r w:rsidRPr="00684A68">
        <w:rPr>
          <w:rFonts w:ascii="Calibri" w:eastAsia="Calibri" w:hAnsi="Calibri"/>
          <w:sz w:val="24"/>
          <w:szCs w:val="24"/>
        </w:rPr>
        <w:t xml:space="preserve"> to establish performance targets appropriate for population and program type and evaluate outcomes;</w:t>
      </w:r>
    </w:p>
    <w:p w14:paraId="77DB27CC" w14:textId="77777777"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 xml:space="preserve">Evaluate outcomes of </w:t>
      </w:r>
      <w:hyperlink r:id="rId19">
        <w:r w:rsidRPr="00684A68">
          <w:rPr>
            <w:rFonts w:ascii="Calibri" w:eastAsia="Calibri" w:hAnsi="Calibri"/>
            <w:sz w:val="24"/>
            <w:szCs w:val="24"/>
          </w:rPr>
          <w:t>projects</w:t>
        </w:r>
      </w:hyperlink>
      <w:r w:rsidRPr="00684A68">
        <w:rPr>
          <w:rFonts w:ascii="Calibri" w:eastAsia="Calibri" w:hAnsi="Calibri"/>
          <w:sz w:val="24"/>
          <w:szCs w:val="24"/>
        </w:rPr>
        <w:t xml:space="preserve"> funded under the </w:t>
      </w:r>
      <w:hyperlink r:id="rId20">
        <w:r w:rsidRPr="00684A68">
          <w:rPr>
            <w:rFonts w:ascii="Calibri" w:eastAsia="Calibri" w:hAnsi="Calibri"/>
            <w:sz w:val="24"/>
            <w:szCs w:val="24"/>
          </w:rPr>
          <w:t>Emergency Solutions Grants</w:t>
        </w:r>
      </w:hyperlink>
      <w:r w:rsidRPr="00684A68">
        <w:rPr>
          <w:rFonts w:ascii="Calibri" w:eastAsia="Calibri" w:hAnsi="Calibri"/>
          <w:sz w:val="24"/>
          <w:szCs w:val="24"/>
        </w:rPr>
        <w:t xml:space="preserve"> program and the Continuum of Care program;</w:t>
      </w:r>
    </w:p>
    <w:p w14:paraId="2D92A590" w14:textId="48F0E120"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Build community awareness inclusive of the needs of all homeless populations;</w:t>
      </w:r>
    </w:p>
    <w:p w14:paraId="6DE640E1" w14:textId="5BF95653"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 xml:space="preserve">Coordinate the local Point-In-Time (PIT) Count and Housing Inventory Count (HIC) within the </w:t>
      </w:r>
      <w:r w:rsidR="000147FA">
        <w:rPr>
          <w:rFonts w:ascii="Calibri" w:eastAsia="Calibri" w:hAnsi="Calibri"/>
          <w:sz w:val="24"/>
          <w:szCs w:val="24"/>
        </w:rPr>
        <w:t>C</w:t>
      </w:r>
      <w:r w:rsidRPr="00684A68">
        <w:rPr>
          <w:rFonts w:ascii="Calibri" w:eastAsia="Calibri" w:hAnsi="Calibri"/>
          <w:sz w:val="24"/>
          <w:szCs w:val="24"/>
        </w:rPr>
        <w:t>ount</w:t>
      </w:r>
      <w:r w:rsidR="00005F23">
        <w:rPr>
          <w:rFonts w:ascii="Calibri" w:eastAsia="Calibri" w:hAnsi="Calibri"/>
          <w:sz w:val="24"/>
          <w:szCs w:val="24"/>
        </w:rPr>
        <w:t>ies</w:t>
      </w:r>
      <w:r w:rsidRPr="00684A68">
        <w:rPr>
          <w:rFonts w:ascii="Calibri" w:eastAsia="Calibri" w:hAnsi="Calibri"/>
          <w:sz w:val="24"/>
          <w:szCs w:val="24"/>
        </w:rPr>
        <w:t xml:space="preserve"> that meets the following requirements:</w:t>
      </w:r>
    </w:p>
    <w:p w14:paraId="3553E117" w14:textId="77777777" w:rsidR="00353917" w:rsidRPr="00684A68" w:rsidRDefault="00BA637E" w:rsidP="000147FA">
      <w:pPr>
        <w:pStyle w:val="ListParagraph"/>
        <w:numPr>
          <w:ilvl w:val="1"/>
          <w:numId w:val="13"/>
        </w:numPr>
        <w:tabs>
          <w:tab w:val="left" w:pos="821"/>
        </w:tabs>
        <w:spacing w:line="290" w:lineRule="exact"/>
        <w:rPr>
          <w:rFonts w:ascii="Calibri" w:eastAsia="Calibri" w:hAnsi="Calibri"/>
          <w:sz w:val="24"/>
          <w:szCs w:val="24"/>
        </w:rPr>
      </w:pPr>
      <w:hyperlink r:id="rId21">
        <w:r w:rsidR="00353917" w:rsidRPr="00684A68">
          <w:rPr>
            <w:rFonts w:ascii="Calibri" w:eastAsia="Calibri" w:hAnsi="Calibri"/>
            <w:sz w:val="24"/>
            <w:szCs w:val="24"/>
          </w:rPr>
          <w:t>Homeless</w:t>
        </w:r>
      </w:hyperlink>
      <w:r w:rsidR="00353917" w:rsidRPr="00684A68">
        <w:rPr>
          <w:rFonts w:ascii="Calibri" w:eastAsia="Calibri" w:hAnsi="Calibri"/>
          <w:sz w:val="24"/>
          <w:szCs w:val="24"/>
        </w:rPr>
        <w:t xml:space="preserve"> persons who are living in a place not designed or ordinarily used as a regular sleeping accommodation for humans must be counted as unsheltered </w:t>
      </w:r>
      <w:hyperlink r:id="rId22">
        <w:r w:rsidR="00353917" w:rsidRPr="00684A68">
          <w:rPr>
            <w:rFonts w:ascii="Calibri" w:eastAsia="Calibri" w:hAnsi="Calibri"/>
            <w:sz w:val="24"/>
            <w:szCs w:val="24"/>
          </w:rPr>
          <w:t>homeless</w:t>
        </w:r>
      </w:hyperlink>
      <w:r w:rsidR="00353917" w:rsidRPr="00684A68">
        <w:rPr>
          <w:rFonts w:ascii="Calibri" w:eastAsia="Calibri" w:hAnsi="Calibri"/>
          <w:sz w:val="24"/>
          <w:szCs w:val="24"/>
        </w:rPr>
        <w:t xml:space="preserve"> persons;</w:t>
      </w:r>
    </w:p>
    <w:p w14:paraId="6DEEF1D0" w14:textId="77777777" w:rsidR="00353917" w:rsidRPr="00684A68" w:rsidRDefault="00353917" w:rsidP="000147FA">
      <w:pPr>
        <w:pStyle w:val="ListParagraph"/>
        <w:numPr>
          <w:ilvl w:val="1"/>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 xml:space="preserve">Persons living in </w:t>
      </w:r>
      <w:hyperlink r:id="rId23">
        <w:r w:rsidRPr="00684A68">
          <w:rPr>
            <w:rFonts w:ascii="Calibri" w:eastAsia="Calibri" w:hAnsi="Calibri"/>
            <w:sz w:val="24"/>
            <w:szCs w:val="24"/>
          </w:rPr>
          <w:t>emergency shelters</w:t>
        </w:r>
      </w:hyperlink>
      <w:r w:rsidRPr="00684A68">
        <w:rPr>
          <w:rFonts w:ascii="Calibri" w:eastAsia="Calibri" w:hAnsi="Calibri"/>
          <w:sz w:val="24"/>
          <w:szCs w:val="24"/>
        </w:rPr>
        <w:t xml:space="preserve"> and </w:t>
      </w:r>
      <w:hyperlink r:id="rId24">
        <w:r w:rsidRPr="00684A68">
          <w:rPr>
            <w:rFonts w:ascii="Calibri" w:eastAsia="Calibri" w:hAnsi="Calibri"/>
            <w:sz w:val="24"/>
            <w:szCs w:val="24"/>
          </w:rPr>
          <w:t>transitional housing</w:t>
        </w:r>
      </w:hyperlink>
      <w:r w:rsidRPr="00684A68">
        <w:rPr>
          <w:rFonts w:ascii="Calibri" w:eastAsia="Calibri" w:hAnsi="Calibri"/>
          <w:sz w:val="24"/>
          <w:szCs w:val="24"/>
        </w:rPr>
        <w:t xml:space="preserve"> </w:t>
      </w:r>
      <w:hyperlink r:id="rId25">
        <w:r w:rsidRPr="00684A68">
          <w:rPr>
            <w:rFonts w:ascii="Calibri" w:eastAsia="Calibri" w:hAnsi="Calibri"/>
            <w:sz w:val="24"/>
            <w:szCs w:val="24"/>
          </w:rPr>
          <w:t>projects</w:t>
        </w:r>
      </w:hyperlink>
      <w:r w:rsidRPr="00684A68">
        <w:rPr>
          <w:rFonts w:ascii="Calibri" w:eastAsia="Calibri" w:hAnsi="Calibri"/>
          <w:sz w:val="24"/>
          <w:szCs w:val="24"/>
        </w:rPr>
        <w:t xml:space="preserve"> must be counted as sheltered </w:t>
      </w:r>
      <w:hyperlink r:id="rId26">
        <w:r w:rsidRPr="00684A68">
          <w:rPr>
            <w:rFonts w:ascii="Calibri" w:eastAsia="Calibri" w:hAnsi="Calibri"/>
            <w:sz w:val="24"/>
            <w:szCs w:val="24"/>
          </w:rPr>
          <w:t>homeless</w:t>
        </w:r>
      </w:hyperlink>
      <w:r w:rsidRPr="00684A68">
        <w:rPr>
          <w:rFonts w:ascii="Calibri" w:eastAsia="Calibri" w:hAnsi="Calibri"/>
          <w:sz w:val="24"/>
          <w:szCs w:val="24"/>
        </w:rPr>
        <w:t xml:space="preserve"> persons; and</w:t>
      </w:r>
    </w:p>
    <w:p w14:paraId="02BFBD31" w14:textId="77777777" w:rsidR="00353917" w:rsidRPr="00684A68" w:rsidRDefault="00353917" w:rsidP="000147FA">
      <w:pPr>
        <w:pStyle w:val="ListParagraph"/>
        <w:numPr>
          <w:ilvl w:val="1"/>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Other requirements established by HUD by Notice.</w:t>
      </w:r>
    </w:p>
    <w:p w14:paraId="10C9A166" w14:textId="1CC35F14"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Adhere to the requirements as written in the CoC agreements between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684A68">
        <w:rPr>
          <w:rFonts w:ascii="Calibri" w:eastAsia="Calibri" w:hAnsi="Calibri"/>
          <w:sz w:val="24"/>
          <w:szCs w:val="24"/>
        </w:rPr>
        <w:t xml:space="preserve"> and the Count</w:t>
      </w:r>
      <w:r w:rsidR="00D37E3F">
        <w:rPr>
          <w:rFonts w:ascii="Calibri" w:eastAsia="Calibri" w:hAnsi="Calibri"/>
          <w:sz w:val="24"/>
          <w:szCs w:val="24"/>
        </w:rPr>
        <w:t>ies</w:t>
      </w:r>
      <w:r w:rsidR="00EB614A">
        <w:rPr>
          <w:rFonts w:ascii="Calibri" w:eastAsia="Calibri" w:hAnsi="Calibri"/>
          <w:sz w:val="24"/>
          <w:szCs w:val="24"/>
        </w:rPr>
        <w:t xml:space="preserve"> and CoC Advisory Boards</w:t>
      </w:r>
    </w:p>
    <w:p w14:paraId="22417A0F" w14:textId="0E234914"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Collaborate with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684A68">
        <w:rPr>
          <w:rFonts w:ascii="Calibri" w:eastAsia="Calibri" w:hAnsi="Calibri"/>
          <w:sz w:val="24"/>
          <w:szCs w:val="24"/>
        </w:rPr>
        <w:t xml:space="preserve"> to provide data for the gap analysis;</w:t>
      </w:r>
    </w:p>
    <w:p w14:paraId="44F45E2D" w14:textId="7AB72A53"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Coordinate, with the support of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684A68">
        <w:rPr>
          <w:rFonts w:ascii="Calibri" w:eastAsia="Calibri" w:hAnsi="Calibri"/>
          <w:sz w:val="24"/>
          <w:szCs w:val="24"/>
        </w:rPr>
        <w:t>, the implementation of a housing and service system within its geographic area that meets the needs of the homeless individuals (including unaccompanied youth) and families. At a minimum, such system encompasses the following:</w:t>
      </w:r>
    </w:p>
    <w:p w14:paraId="6DCDBE2F" w14:textId="77777777" w:rsidR="00353917" w:rsidRPr="00684A68" w:rsidRDefault="00353917" w:rsidP="000147FA">
      <w:pPr>
        <w:pStyle w:val="ListParagraph"/>
        <w:numPr>
          <w:ilvl w:val="1"/>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Outreach, engagement, and assessment;</w:t>
      </w:r>
    </w:p>
    <w:p w14:paraId="0906091D" w14:textId="77777777" w:rsidR="00353917" w:rsidRPr="00684A68" w:rsidRDefault="00353917" w:rsidP="000147FA">
      <w:pPr>
        <w:pStyle w:val="ListParagraph"/>
        <w:numPr>
          <w:ilvl w:val="1"/>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Shelter, housing, and supportive services; and</w:t>
      </w:r>
    </w:p>
    <w:p w14:paraId="479850B6" w14:textId="77777777" w:rsidR="00353917" w:rsidRPr="00684A68" w:rsidRDefault="00353917" w:rsidP="000147FA">
      <w:pPr>
        <w:pStyle w:val="ListParagraph"/>
        <w:numPr>
          <w:ilvl w:val="1"/>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Prevention strategies.</w:t>
      </w:r>
    </w:p>
    <w:p w14:paraId="395D3248" w14:textId="77777777"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 xml:space="preserve">Ensure consistent participation of </w:t>
      </w:r>
      <w:hyperlink r:id="rId27">
        <w:r w:rsidRPr="00684A68">
          <w:rPr>
            <w:rFonts w:ascii="Calibri" w:eastAsia="Calibri" w:hAnsi="Calibri"/>
            <w:sz w:val="24"/>
            <w:szCs w:val="24"/>
          </w:rPr>
          <w:t>recipients</w:t>
        </w:r>
      </w:hyperlink>
      <w:r w:rsidRPr="00684A68">
        <w:rPr>
          <w:rFonts w:ascii="Calibri" w:eastAsia="Calibri" w:hAnsi="Calibri"/>
          <w:sz w:val="24"/>
          <w:szCs w:val="24"/>
        </w:rPr>
        <w:t xml:space="preserve"> and sub</w:t>
      </w:r>
      <w:hyperlink r:id="rId28">
        <w:r w:rsidRPr="00684A68">
          <w:rPr>
            <w:rFonts w:ascii="Calibri" w:eastAsia="Calibri" w:hAnsi="Calibri"/>
            <w:sz w:val="24"/>
            <w:szCs w:val="24"/>
          </w:rPr>
          <w:t>recipients</w:t>
        </w:r>
      </w:hyperlink>
      <w:r w:rsidRPr="00684A68">
        <w:rPr>
          <w:rFonts w:ascii="Calibri" w:eastAsia="Calibri" w:hAnsi="Calibri"/>
          <w:sz w:val="24"/>
          <w:szCs w:val="24"/>
        </w:rPr>
        <w:t xml:space="preserve"> in the </w:t>
      </w:r>
      <w:hyperlink r:id="rId29">
        <w:r w:rsidRPr="00684A68">
          <w:rPr>
            <w:rFonts w:ascii="Calibri" w:eastAsia="Calibri" w:hAnsi="Calibri"/>
            <w:sz w:val="24"/>
            <w:szCs w:val="24"/>
          </w:rPr>
          <w:t>HMIS</w:t>
        </w:r>
      </w:hyperlink>
      <w:r w:rsidRPr="00684A68">
        <w:rPr>
          <w:rFonts w:ascii="Calibri" w:eastAsia="Calibri" w:hAnsi="Calibri"/>
          <w:sz w:val="24"/>
          <w:szCs w:val="24"/>
        </w:rPr>
        <w:t>; and</w:t>
      </w:r>
    </w:p>
    <w:p w14:paraId="475EB7AB" w14:textId="5FDFBCD8" w:rsidR="00353917" w:rsidRPr="00684A68" w:rsidRDefault="00353917" w:rsidP="000147FA">
      <w:pPr>
        <w:pStyle w:val="ListParagraph"/>
        <w:numPr>
          <w:ilvl w:val="0"/>
          <w:numId w:val="13"/>
        </w:numPr>
        <w:tabs>
          <w:tab w:val="left" w:pos="821"/>
        </w:tabs>
        <w:spacing w:line="290" w:lineRule="exact"/>
        <w:rPr>
          <w:rFonts w:ascii="Calibri" w:eastAsia="Calibri" w:hAnsi="Calibri"/>
          <w:sz w:val="24"/>
          <w:szCs w:val="24"/>
        </w:rPr>
      </w:pPr>
      <w:r w:rsidRPr="00684A68">
        <w:rPr>
          <w:rFonts w:ascii="Calibri" w:eastAsia="Calibri" w:hAnsi="Calibri"/>
          <w:sz w:val="24"/>
          <w:szCs w:val="24"/>
        </w:rPr>
        <w:t>Develop, with support of Domestic Violence service providers, the emergency transfer plan for the Count</w:t>
      </w:r>
      <w:r w:rsidR="00005F23">
        <w:rPr>
          <w:rFonts w:ascii="Calibri" w:eastAsia="Calibri" w:hAnsi="Calibri"/>
          <w:sz w:val="24"/>
          <w:szCs w:val="24"/>
        </w:rPr>
        <w:t>ies</w:t>
      </w:r>
      <w:r w:rsidRPr="00684A68">
        <w:rPr>
          <w:rFonts w:ascii="Calibri" w:eastAsia="Calibri" w:hAnsi="Calibri"/>
          <w:sz w:val="24"/>
          <w:szCs w:val="24"/>
        </w:rPr>
        <w:t xml:space="preserve"> that meets the requirements under </w:t>
      </w:r>
      <w:hyperlink r:id="rId30" w:anchor="j_8">
        <w:r w:rsidRPr="00684A68">
          <w:rPr>
            <w:rFonts w:ascii="Calibri" w:eastAsia="Calibri" w:hAnsi="Calibri"/>
            <w:sz w:val="24"/>
            <w:szCs w:val="24"/>
          </w:rPr>
          <w:t>§ 578.99(j)(8)</w:t>
        </w:r>
      </w:hyperlink>
      <w:r w:rsidRPr="00684A68">
        <w:rPr>
          <w:rFonts w:ascii="Calibri" w:eastAsia="Calibri" w:hAnsi="Calibri"/>
          <w:sz w:val="24"/>
          <w:szCs w:val="24"/>
        </w:rPr>
        <w:t>.</w:t>
      </w:r>
    </w:p>
    <w:p w14:paraId="17B8E7DA" w14:textId="77777777" w:rsidR="00F62D51" w:rsidRPr="00353917" w:rsidRDefault="00F62D51" w:rsidP="00551BC6">
      <w:pPr>
        <w:pStyle w:val="BodyText"/>
        <w:tabs>
          <w:tab w:val="left" w:pos="821"/>
        </w:tabs>
        <w:ind w:left="0"/>
      </w:pPr>
    </w:p>
    <w:p w14:paraId="2BA349AC" w14:textId="77777777" w:rsidR="00F62D51" w:rsidRDefault="00F62D51" w:rsidP="00551BC6">
      <w:pPr>
        <w:spacing w:before="10"/>
        <w:rPr>
          <w:rFonts w:ascii="Calibri" w:eastAsia="Calibri" w:hAnsi="Calibri" w:cs="Calibri"/>
          <w:b/>
          <w:bCs/>
        </w:rPr>
      </w:pPr>
    </w:p>
    <w:p w14:paraId="324E1D28" w14:textId="0AD99FDB" w:rsidR="00F62D51" w:rsidRPr="00FF71CB" w:rsidRDefault="00F62D51" w:rsidP="00551BC6">
      <w:pPr>
        <w:pStyle w:val="BodyText"/>
        <w:ind w:left="0"/>
        <w:jc w:val="both"/>
        <w:rPr>
          <w:rFonts w:ascii="Calibri Light" w:eastAsia="Calibri Light" w:hAnsi="Calibri Light" w:cs="Calibri Light"/>
          <w:sz w:val="26"/>
          <w:szCs w:val="26"/>
        </w:rPr>
      </w:pPr>
      <w:bookmarkStart w:id="9" w:name="_bookmark7"/>
      <w:bookmarkEnd w:id="9"/>
      <w:r w:rsidRPr="00FF71CB">
        <w:rPr>
          <w:rFonts w:ascii="Calibri Light"/>
          <w:color w:val="1F4D78"/>
          <w:spacing w:val="-1"/>
          <w:sz w:val="26"/>
          <w:szCs w:val="26"/>
        </w:rPr>
        <w:t>The</w:t>
      </w:r>
      <w:r w:rsidR="00D37E3F" w:rsidRPr="00D37E3F">
        <w:rPr>
          <w:spacing w:val="-1"/>
        </w:rPr>
        <w:t xml:space="preserve"> </w:t>
      </w:r>
      <w:r w:rsidR="00D37E3F">
        <w:rPr>
          <w:spacing w:val="-1"/>
        </w:rPr>
        <w:t>Administrative Entity</w:t>
      </w:r>
    </w:p>
    <w:p w14:paraId="79C160EB" w14:textId="7E083DB1" w:rsidR="00F62D51" w:rsidRDefault="00F62D51" w:rsidP="00551BC6">
      <w:pPr>
        <w:pStyle w:val="BodyText"/>
        <w:spacing w:before="19" w:line="241" w:lineRule="auto"/>
        <w:ind w:left="0"/>
        <w:jc w:val="both"/>
      </w:pPr>
      <w:r>
        <w:rPr>
          <w:spacing w:val="-2"/>
        </w:rPr>
        <w:t>The</w:t>
      </w:r>
      <w:r>
        <w:t xml:space="preserve"> </w:t>
      </w:r>
      <w:r>
        <w:rPr>
          <w:spacing w:val="-1"/>
        </w:rPr>
        <w:t>CoC</w:t>
      </w:r>
      <w:r>
        <w:rPr>
          <w:spacing w:val="1"/>
        </w:rPr>
        <w:t xml:space="preserve"> </w:t>
      </w:r>
      <w:r>
        <w:t>Executive</w:t>
      </w:r>
      <w:r>
        <w:rPr>
          <w:spacing w:val="1"/>
        </w:rPr>
        <w:t xml:space="preserve"> </w:t>
      </w:r>
      <w:r>
        <w:rPr>
          <w:spacing w:val="-1"/>
        </w:rPr>
        <w:t>Board</w:t>
      </w:r>
      <w:r>
        <w:rPr>
          <w:spacing w:val="3"/>
        </w:rPr>
        <w:t xml:space="preserve"> </w:t>
      </w:r>
      <w:r>
        <w:rPr>
          <w:spacing w:val="-1"/>
        </w:rPr>
        <w:t>has</w:t>
      </w:r>
      <w:r>
        <w:rPr>
          <w:spacing w:val="2"/>
        </w:rPr>
        <w:t xml:space="preserve"> </w:t>
      </w:r>
      <w:r>
        <w:rPr>
          <w:spacing w:val="-1"/>
        </w:rPr>
        <w:t>established</w:t>
      </w:r>
      <w:r>
        <w:t xml:space="preserve"> </w:t>
      </w:r>
      <w:r w:rsidR="00D37E3F">
        <w:t>an</w:t>
      </w:r>
      <w:r w:rsidR="00D37E3F" w:rsidRPr="00D37E3F">
        <w:rPr>
          <w:spacing w:val="-1"/>
        </w:rPr>
        <w:t xml:space="preserve"> </w:t>
      </w:r>
      <w:r w:rsidR="00D37E3F">
        <w:rPr>
          <w:spacing w:val="-1"/>
        </w:rPr>
        <w:t>Administrative Entity</w:t>
      </w:r>
      <w:r>
        <w:rPr>
          <w:spacing w:val="1"/>
        </w:rPr>
        <w:t xml:space="preserve"> </w:t>
      </w:r>
      <w:r>
        <w:rPr>
          <w:spacing w:val="-1"/>
        </w:rPr>
        <w:t>role</w:t>
      </w:r>
      <w:r>
        <w:rPr>
          <w:spacing w:val="1"/>
        </w:rPr>
        <w:t xml:space="preserve"> </w:t>
      </w:r>
      <w:r>
        <w:t>to</w:t>
      </w:r>
      <w:r>
        <w:rPr>
          <w:spacing w:val="-2"/>
        </w:rPr>
        <w:t xml:space="preserve"> </w:t>
      </w:r>
      <w:r>
        <w:rPr>
          <w:spacing w:val="-1"/>
        </w:rPr>
        <w:t>provide</w:t>
      </w:r>
      <w:r>
        <w:rPr>
          <w:spacing w:val="1"/>
        </w:rPr>
        <w:t xml:space="preserve"> </w:t>
      </w:r>
      <w:r>
        <w:rPr>
          <w:spacing w:val="-1"/>
        </w:rPr>
        <w:t>guidance</w:t>
      </w:r>
      <w:r>
        <w:t xml:space="preserve"> to</w:t>
      </w:r>
      <w:r>
        <w:rPr>
          <w:spacing w:val="-1"/>
        </w:rPr>
        <w:t xml:space="preserve"> ensure</w:t>
      </w:r>
      <w:r>
        <w:rPr>
          <w:spacing w:val="13"/>
        </w:rPr>
        <w:t xml:space="preserve"> </w:t>
      </w:r>
      <w:r>
        <w:rPr>
          <w:spacing w:val="-1"/>
        </w:rPr>
        <w:t>that</w:t>
      </w:r>
      <w:r>
        <w:rPr>
          <w:spacing w:val="71"/>
          <w:w w:val="99"/>
        </w:rPr>
        <w:t xml:space="preserve"> </w:t>
      </w:r>
      <w:r>
        <w:rPr>
          <w:spacing w:val="-1"/>
        </w:rPr>
        <w:t>duties</w:t>
      </w:r>
      <w:r>
        <w:rPr>
          <w:spacing w:val="16"/>
        </w:rPr>
        <w:t xml:space="preserve"> </w:t>
      </w:r>
      <w:r>
        <w:rPr>
          <w:spacing w:val="-1"/>
        </w:rPr>
        <w:t>of</w:t>
      </w:r>
      <w:r>
        <w:rPr>
          <w:spacing w:val="15"/>
        </w:rPr>
        <w:t xml:space="preserve"> </w:t>
      </w:r>
      <w:r>
        <w:rPr>
          <w:spacing w:val="-1"/>
        </w:rPr>
        <w:t>the</w:t>
      </w:r>
      <w:r>
        <w:rPr>
          <w:spacing w:val="19"/>
        </w:rPr>
        <w:t xml:space="preserve"> </w:t>
      </w:r>
      <w:r>
        <w:rPr>
          <w:spacing w:val="-1"/>
        </w:rPr>
        <w:t>CoC</w:t>
      </w:r>
      <w:r>
        <w:rPr>
          <w:spacing w:val="16"/>
        </w:rPr>
        <w:t xml:space="preserve"> </w:t>
      </w:r>
      <w:r>
        <w:t>are</w:t>
      </w:r>
      <w:r>
        <w:rPr>
          <w:spacing w:val="16"/>
        </w:rPr>
        <w:t xml:space="preserve"> </w:t>
      </w:r>
      <w:r>
        <w:rPr>
          <w:spacing w:val="-1"/>
        </w:rPr>
        <w:t>being</w:t>
      </w:r>
      <w:r>
        <w:rPr>
          <w:spacing w:val="17"/>
        </w:rPr>
        <w:t xml:space="preserve"> </w:t>
      </w:r>
      <w:r>
        <w:t>met.</w:t>
      </w:r>
      <w:r>
        <w:rPr>
          <w:spacing w:val="46"/>
        </w:rPr>
        <w:t xml:space="preserve"> </w:t>
      </w:r>
      <w:r>
        <w:rPr>
          <w:spacing w:val="-2"/>
        </w:rPr>
        <w:t>The</w:t>
      </w:r>
      <w:r w:rsidR="00D37E3F" w:rsidRPr="00D37E3F">
        <w:rPr>
          <w:spacing w:val="-1"/>
        </w:rPr>
        <w:t xml:space="preserve"> </w:t>
      </w:r>
      <w:r w:rsidR="00D37E3F">
        <w:rPr>
          <w:spacing w:val="-1"/>
        </w:rPr>
        <w:t>Administrative Entity</w:t>
      </w:r>
      <w:r>
        <w:rPr>
          <w:spacing w:val="17"/>
        </w:rPr>
        <w:t xml:space="preserve"> </w:t>
      </w:r>
      <w:r>
        <w:t>may</w:t>
      </w:r>
      <w:r>
        <w:rPr>
          <w:spacing w:val="17"/>
        </w:rPr>
        <w:t xml:space="preserve"> </w:t>
      </w:r>
      <w:r>
        <w:rPr>
          <w:spacing w:val="-1"/>
        </w:rPr>
        <w:t>be</w:t>
      </w:r>
      <w:r>
        <w:rPr>
          <w:spacing w:val="19"/>
        </w:rPr>
        <w:t xml:space="preserve"> </w:t>
      </w:r>
      <w:r>
        <w:t>a</w:t>
      </w:r>
      <w:r>
        <w:rPr>
          <w:spacing w:val="20"/>
        </w:rPr>
        <w:t xml:space="preserve"> </w:t>
      </w:r>
      <w:r>
        <w:rPr>
          <w:spacing w:val="-1"/>
        </w:rPr>
        <w:t>unit</w:t>
      </w:r>
      <w:r>
        <w:rPr>
          <w:spacing w:val="16"/>
        </w:rPr>
        <w:t xml:space="preserve"> </w:t>
      </w:r>
      <w:r>
        <w:rPr>
          <w:spacing w:val="-1"/>
        </w:rPr>
        <w:t>of</w:t>
      </w:r>
      <w:r>
        <w:rPr>
          <w:spacing w:val="18"/>
        </w:rPr>
        <w:t xml:space="preserve"> </w:t>
      </w:r>
      <w:r>
        <w:rPr>
          <w:spacing w:val="-1"/>
        </w:rPr>
        <w:t>local</w:t>
      </w:r>
      <w:r>
        <w:rPr>
          <w:spacing w:val="18"/>
        </w:rPr>
        <w:t xml:space="preserve"> </w:t>
      </w:r>
      <w:r>
        <w:rPr>
          <w:spacing w:val="-1"/>
        </w:rPr>
        <w:t>government,</w:t>
      </w:r>
      <w:r>
        <w:rPr>
          <w:spacing w:val="18"/>
        </w:rPr>
        <w:t xml:space="preserve"> </w:t>
      </w:r>
      <w:r>
        <w:t>a</w:t>
      </w:r>
      <w:r>
        <w:rPr>
          <w:spacing w:val="20"/>
        </w:rPr>
        <w:t xml:space="preserve"> </w:t>
      </w:r>
      <w:r>
        <w:rPr>
          <w:spacing w:val="2"/>
        </w:rPr>
        <w:t>non-</w:t>
      </w:r>
      <w:r>
        <w:rPr>
          <w:spacing w:val="-2"/>
        </w:rPr>
        <w:t>profit</w:t>
      </w:r>
      <w:r>
        <w:rPr>
          <w:spacing w:val="-13"/>
        </w:rPr>
        <w:t xml:space="preserve"> </w:t>
      </w:r>
      <w:r>
        <w:t>agency</w:t>
      </w:r>
      <w:r>
        <w:rPr>
          <w:spacing w:val="-13"/>
        </w:rPr>
        <w:t xml:space="preserve"> </w:t>
      </w:r>
      <w:r>
        <w:rPr>
          <w:spacing w:val="1"/>
        </w:rPr>
        <w:t>or</w:t>
      </w:r>
      <w:r>
        <w:rPr>
          <w:spacing w:val="-17"/>
        </w:rPr>
        <w:t xml:space="preserve"> </w:t>
      </w:r>
      <w:r>
        <w:t>an</w:t>
      </w:r>
      <w:r>
        <w:rPr>
          <w:spacing w:val="-14"/>
        </w:rPr>
        <w:t xml:space="preserve"> </w:t>
      </w:r>
      <w:r>
        <w:rPr>
          <w:spacing w:val="-1"/>
        </w:rPr>
        <w:t>individual</w:t>
      </w:r>
      <w:r>
        <w:rPr>
          <w:spacing w:val="-11"/>
        </w:rPr>
        <w:t xml:space="preserve"> </w:t>
      </w:r>
      <w:r>
        <w:rPr>
          <w:spacing w:val="-1"/>
        </w:rPr>
        <w:t>person.</w:t>
      </w:r>
    </w:p>
    <w:p w14:paraId="0AB00BF7" w14:textId="77777777" w:rsidR="00DE303F" w:rsidRDefault="00DE303F" w:rsidP="00551BC6">
      <w:pPr>
        <w:spacing w:before="11"/>
        <w:rPr>
          <w:rFonts w:ascii="Calibri" w:eastAsia="Calibri" w:hAnsi="Calibri" w:cs="Calibri"/>
          <w:sz w:val="26"/>
          <w:szCs w:val="26"/>
        </w:rPr>
      </w:pPr>
    </w:p>
    <w:p w14:paraId="1EC7A81F" w14:textId="7319C747" w:rsidR="00F62D51" w:rsidRDefault="00F62D51" w:rsidP="00551BC6">
      <w:pPr>
        <w:pStyle w:val="BodyText"/>
        <w:ind w:left="0"/>
        <w:jc w:val="both"/>
        <w:rPr>
          <w:spacing w:val="-1"/>
        </w:rPr>
      </w:pPr>
      <w:r>
        <w:rPr>
          <w:spacing w:val="-2"/>
        </w:rPr>
        <w:lastRenderedPageBreak/>
        <w:t>The</w:t>
      </w:r>
      <w:r>
        <w:rPr>
          <w:spacing w:val="29"/>
        </w:rPr>
        <w:t xml:space="preserve"> </w:t>
      </w:r>
      <w:r>
        <w:rPr>
          <w:spacing w:val="-1"/>
        </w:rPr>
        <w:t>CoC</w:t>
      </w:r>
      <w:r>
        <w:rPr>
          <w:spacing w:val="31"/>
        </w:rPr>
        <w:t xml:space="preserve"> </w:t>
      </w:r>
      <w:r>
        <w:rPr>
          <w:spacing w:val="-1"/>
        </w:rPr>
        <w:t>Board</w:t>
      </w:r>
      <w:r>
        <w:rPr>
          <w:spacing w:val="29"/>
        </w:rPr>
        <w:t xml:space="preserve"> </w:t>
      </w:r>
      <w:r>
        <w:rPr>
          <w:spacing w:val="1"/>
        </w:rPr>
        <w:t>will</w:t>
      </w:r>
      <w:r>
        <w:rPr>
          <w:spacing w:val="31"/>
        </w:rPr>
        <w:t xml:space="preserve"> </w:t>
      </w:r>
      <w:r>
        <w:rPr>
          <w:spacing w:val="-1"/>
        </w:rPr>
        <w:t>enter</w:t>
      </w:r>
      <w:r>
        <w:rPr>
          <w:spacing w:val="28"/>
        </w:rPr>
        <w:t xml:space="preserve"> </w:t>
      </w:r>
      <w:r>
        <w:t>into</w:t>
      </w:r>
      <w:r>
        <w:rPr>
          <w:spacing w:val="26"/>
        </w:rPr>
        <w:t xml:space="preserve"> </w:t>
      </w:r>
      <w:r>
        <w:t>a</w:t>
      </w:r>
      <w:r>
        <w:rPr>
          <w:spacing w:val="29"/>
        </w:rPr>
        <w:t xml:space="preserve"> </w:t>
      </w:r>
      <w:r>
        <w:rPr>
          <w:spacing w:val="-2"/>
        </w:rPr>
        <w:t>Memorandum</w:t>
      </w:r>
      <w:r>
        <w:rPr>
          <w:spacing w:val="33"/>
        </w:rPr>
        <w:t xml:space="preserve"> </w:t>
      </w:r>
      <w:r>
        <w:rPr>
          <w:spacing w:val="-1"/>
        </w:rPr>
        <w:t>of</w:t>
      </w:r>
      <w:r>
        <w:rPr>
          <w:spacing w:val="28"/>
        </w:rPr>
        <w:t xml:space="preserve"> </w:t>
      </w:r>
      <w:r>
        <w:rPr>
          <w:spacing w:val="-1"/>
        </w:rPr>
        <w:t>Understanding</w:t>
      </w:r>
      <w:r>
        <w:rPr>
          <w:spacing w:val="31"/>
        </w:rPr>
        <w:t xml:space="preserve"> </w:t>
      </w:r>
      <w:r>
        <w:rPr>
          <w:spacing w:val="-1"/>
        </w:rPr>
        <w:t>(MOU)</w:t>
      </w:r>
      <w:r>
        <w:rPr>
          <w:spacing w:val="27"/>
        </w:rPr>
        <w:t xml:space="preserve"> </w:t>
      </w:r>
      <w:r>
        <w:t>with</w:t>
      </w:r>
      <w:r>
        <w:rPr>
          <w:spacing w:val="28"/>
        </w:rPr>
        <w:t xml:space="preserve"> </w:t>
      </w:r>
      <w:r>
        <w:rPr>
          <w:spacing w:val="-1"/>
        </w:rPr>
        <w:t>the</w:t>
      </w:r>
      <w:r>
        <w:rPr>
          <w:spacing w:val="30"/>
        </w:rPr>
        <w:t xml:space="preserve"> </w:t>
      </w:r>
      <w:r>
        <w:rPr>
          <w:spacing w:val="-1"/>
        </w:rPr>
        <w:t>designated</w:t>
      </w:r>
      <w:r w:rsidR="00D37E3F" w:rsidRPr="00D37E3F">
        <w:rPr>
          <w:spacing w:val="-1"/>
        </w:rPr>
        <w:t xml:space="preserve"> </w:t>
      </w:r>
      <w:r w:rsidR="00D37E3F">
        <w:rPr>
          <w:spacing w:val="-1"/>
        </w:rPr>
        <w:t>Administrative Entity</w:t>
      </w:r>
      <w:r>
        <w:t>.</w:t>
      </w:r>
      <w:r>
        <w:rPr>
          <w:spacing w:val="1"/>
        </w:rPr>
        <w:t xml:space="preserve"> </w:t>
      </w:r>
      <w:r>
        <w:rPr>
          <w:spacing w:val="-2"/>
        </w:rPr>
        <w:t>The</w:t>
      </w:r>
      <w:r>
        <w:rPr>
          <w:spacing w:val="1"/>
        </w:rPr>
        <w:t xml:space="preserve"> </w:t>
      </w:r>
      <w:r>
        <w:rPr>
          <w:spacing w:val="-1"/>
        </w:rPr>
        <w:t>MOU</w:t>
      </w:r>
      <w:r>
        <w:rPr>
          <w:spacing w:val="3"/>
        </w:rPr>
        <w:t xml:space="preserve"> </w:t>
      </w:r>
      <w:r>
        <w:rPr>
          <w:spacing w:val="1"/>
        </w:rPr>
        <w:t>is</w:t>
      </w:r>
      <w:r>
        <w:rPr>
          <w:spacing w:val="3"/>
        </w:rPr>
        <w:t xml:space="preserve"> </w:t>
      </w:r>
      <w:r>
        <w:rPr>
          <w:spacing w:val="1"/>
        </w:rPr>
        <w:t>in</w:t>
      </w:r>
      <w:r>
        <w:rPr>
          <w:spacing w:val="-2"/>
        </w:rPr>
        <w:t xml:space="preserve"> </w:t>
      </w:r>
      <w:r>
        <w:rPr>
          <w:spacing w:val="-1"/>
        </w:rPr>
        <w:t>effect</w:t>
      </w:r>
      <w:r>
        <w:rPr>
          <w:spacing w:val="5"/>
        </w:rPr>
        <w:t xml:space="preserve"> </w:t>
      </w:r>
      <w:r>
        <w:t>for</w:t>
      </w:r>
      <w:r>
        <w:rPr>
          <w:spacing w:val="-1"/>
        </w:rPr>
        <w:t xml:space="preserve"> </w:t>
      </w:r>
      <w:r>
        <w:t>a</w:t>
      </w:r>
      <w:r>
        <w:rPr>
          <w:spacing w:val="4"/>
        </w:rPr>
        <w:t xml:space="preserve"> </w:t>
      </w:r>
      <w:r>
        <w:t>maximum</w:t>
      </w:r>
      <w:r>
        <w:rPr>
          <w:spacing w:val="1"/>
        </w:rPr>
        <w:t xml:space="preserve"> </w:t>
      </w:r>
      <w:r>
        <w:rPr>
          <w:spacing w:val="-1"/>
        </w:rPr>
        <w:t>of</w:t>
      </w:r>
      <w:r>
        <w:rPr>
          <w:spacing w:val="3"/>
        </w:rPr>
        <w:t xml:space="preserve"> </w:t>
      </w:r>
      <w:r>
        <w:t xml:space="preserve">five </w:t>
      </w:r>
      <w:r>
        <w:rPr>
          <w:spacing w:val="-1"/>
        </w:rPr>
        <w:t>years</w:t>
      </w:r>
      <w:r>
        <w:rPr>
          <w:spacing w:val="3"/>
        </w:rPr>
        <w:t xml:space="preserve"> </w:t>
      </w:r>
      <w:r>
        <w:rPr>
          <w:spacing w:val="-1"/>
        </w:rPr>
        <w:t>and</w:t>
      </w:r>
      <w:r>
        <w:rPr>
          <w:spacing w:val="3"/>
        </w:rPr>
        <w:t xml:space="preserve"> </w:t>
      </w:r>
      <w:r>
        <w:t>may</w:t>
      </w:r>
      <w:r>
        <w:rPr>
          <w:spacing w:val="2"/>
        </w:rPr>
        <w:t xml:space="preserve"> </w:t>
      </w:r>
      <w:r>
        <w:rPr>
          <w:spacing w:val="-1"/>
        </w:rPr>
        <w:t>be</w:t>
      </w:r>
      <w:r>
        <w:rPr>
          <w:spacing w:val="6"/>
        </w:rPr>
        <w:t xml:space="preserve"> </w:t>
      </w:r>
      <w:r>
        <w:t>re-executed</w:t>
      </w:r>
      <w:r>
        <w:rPr>
          <w:spacing w:val="4"/>
        </w:rPr>
        <w:t xml:space="preserve"> </w:t>
      </w:r>
      <w:r>
        <w:rPr>
          <w:spacing w:val="-1"/>
        </w:rPr>
        <w:t>upon</w:t>
      </w:r>
      <w:r>
        <w:rPr>
          <w:spacing w:val="-2"/>
        </w:rPr>
        <w:t xml:space="preserve"> </w:t>
      </w:r>
      <w:r>
        <w:t>a</w:t>
      </w:r>
      <w:r>
        <w:rPr>
          <w:spacing w:val="49"/>
        </w:rPr>
        <w:t xml:space="preserve"> </w:t>
      </w:r>
      <w:r>
        <w:rPr>
          <w:spacing w:val="-1"/>
        </w:rPr>
        <w:t>successful</w:t>
      </w:r>
      <w:r>
        <w:rPr>
          <w:spacing w:val="-5"/>
        </w:rPr>
        <w:t xml:space="preserve"> </w:t>
      </w:r>
      <w:r>
        <w:rPr>
          <w:spacing w:val="-2"/>
        </w:rPr>
        <w:t xml:space="preserve">performance </w:t>
      </w:r>
      <w:r>
        <w:t>review,</w:t>
      </w:r>
      <w:r>
        <w:rPr>
          <w:spacing w:val="-5"/>
        </w:rPr>
        <w:t xml:space="preserve"> </w:t>
      </w:r>
      <w:r>
        <w:t>as</w:t>
      </w:r>
      <w:r>
        <w:rPr>
          <w:spacing w:val="-5"/>
        </w:rPr>
        <w:t xml:space="preserve"> </w:t>
      </w:r>
      <w:r>
        <w:rPr>
          <w:spacing w:val="-1"/>
        </w:rPr>
        <w:t>described</w:t>
      </w:r>
      <w:r>
        <w:rPr>
          <w:spacing w:val="-8"/>
        </w:rPr>
        <w:t xml:space="preserve"> </w:t>
      </w:r>
      <w:r>
        <w:rPr>
          <w:spacing w:val="-1"/>
        </w:rPr>
        <w:t>below.</w:t>
      </w:r>
    </w:p>
    <w:p w14:paraId="6C89793D" w14:textId="77777777" w:rsidR="00DE303F" w:rsidRDefault="00DE303F" w:rsidP="00551BC6">
      <w:pPr>
        <w:pStyle w:val="BodyText"/>
        <w:ind w:left="0"/>
        <w:jc w:val="both"/>
        <w:rPr>
          <w:spacing w:val="-1"/>
        </w:rPr>
      </w:pPr>
    </w:p>
    <w:p w14:paraId="70FCFA0A" w14:textId="3EFED479" w:rsidR="00DE303F" w:rsidRPr="00FF71CB" w:rsidRDefault="00DE303F" w:rsidP="00551BC6">
      <w:pPr>
        <w:pStyle w:val="BodyText"/>
        <w:ind w:left="0"/>
        <w:jc w:val="both"/>
        <w:rPr>
          <w:rFonts w:ascii="Calibri Light"/>
          <w:color w:val="1F4D78"/>
          <w:spacing w:val="-1"/>
          <w:sz w:val="26"/>
          <w:szCs w:val="26"/>
        </w:rPr>
      </w:pPr>
      <w:r w:rsidRPr="00FF71CB">
        <w:rPr>
          <w:rFonts w:ascii="Calibri Light"/>
          <w:color w:val="1F4D78"/>
          <w:spacing w:val="-1"/>
          <w:sz w:val="26"/>
          <w:szCs w:val="26"/>
        </w:rPr>
        <w:t>Current</w:t>
      </w:r>
      <w:r w:rsidR="00D37E3F" w:rsidRPr="00FB439F">
        <w:rPr>
          <w:rFonts w:ascii="Calibri Light"/>
          <w:color w:val="1F4D78"/>
          <w:spacing w:val="-1"/>
          <w:sz w:val="26"/>
          <w:szCs w:val="26"/>
        </w:rPr>
        <w:t xml:space="preserve"> Administrative Entity</w:t>
      </w:r>
      <w:r w:rsidRPr="00FF71CB">
        <w:rPr>
          <w:rFonts w:ascii="Calibri Light"/>
          <w:color w:val="1F4D78"/>
          <w:spacing w:val="-1"/>
          <w:sz w:val="26"/>
          <w:szCs w:val="26"/>
        </w:rPr>
        <w:t>/</w:t>
      </w:r>
      <w:r w:rsidRPr="00FB439F">
        <w:rPr>
          <w:rFonts w:ascii="Calibri Light"/>
          <w:color w:val="1F4D78"/>
          <w:spacing w:val="-1"/>
          <w:sz w:val="26"/>
          <w:szCs w:val="26"/>
        </w:rPr>
        <w:t>Interim Administrative Entity</w:t>
      </w:r>
    </w:p>
    <w:p w14:paraId="34114C97" w14:textId="40E08576" w:rsidR="00D96E2D" w:rsidRPr="00FB439F" w:rsidRDefault="00D96E2D" w:rsidP="00FB439F">
      <w:pPr>
        <w:pStyle w:val="BodyText"/>
        <w:ind w:left="0"/>
        <w:jc w:val="both"/>
        <w:rPr>
          <w:spacing w:val="-2"/>
        </w:rPr>
      </w:pPr>
      <w:r w:rsidRPr="00FB439F">
        <w:rPr>
          <w:spacing w:val="-2"/>
        </w:rPr>
        <w:t>Effective September 19, 2023, the CoC Executive Board votes to designate City of Redding to serve as the CoC’s</w:t>
      </w:r>
      <w:r w:rsidR="00D37E3F" w:rsidRPr="00FB439F">
        <w:rPr>
          <w:spacing w:val="-2"/>
        </w:rPr>
        <w:t xml:space="preserve"> Administrative Entity</w:t>
      </w:r>
      <w:r w:rsidRPr="00FB439F">
        <w:rPr>
          <w:spacing w:val="-2"/>
        </w:rPr>
        <w:t>/Interim Administrative Entity for two years. With written 90-day notice, the</w:t>
      </w:r>
      <w:r w:rsidR="00D37E3F" w:rsidRPr="00FB439F">
        <w:rPr>
          <w:spacing w:val="-2"/>
        </w:rPr>
        <w:t xml:space="preserve"> Administrative Entity</w:t>
      </w:r>
      <w:r w:rsidRPr="00FB439F">
        <w:rPr>
          <w:spacing w:val="-2"/>
        </w:rPr>
        <w:t>/Interim Administrative Entity can terminate its status. In</w:t>
      </w:r>
      <w:r w:rsidRPr="00FE3DB5">
        <w:rPr>
          <w:spacing w:val="-2"/>
        </w:rPr>
        <w:t xml:space="preserve"> </w:t>
      </w:r>
      <w:r w:rsidRPr="00FB439F">
        <w:rPr>
          <w:spacing w:val="-2"/>
        </w:rPr>
        <w:t>accordance with</w:t>
      </w:r>
      <w:r w:rsidRPr="00FE3DB5">
        <w:rPr>
          <w:spacing w:val="-2"/>
        </w:rPr>
        <w:t xml:space="preserve"> </w:t>
      </w:r>
      <w:r w:rsidRPr="00FB439F">
        <w:rPr>
          <w:spacing w:val="-2"/>
        </w:rPr>
        <w:t xml:space="preserve">the MOU, written notice must be given to the Executive </w:t>
      </w:r>
      <w:r w:rsidRPr="00FE3DB5">
        <w:rPr>
          <w:spacing w:val="-2"/>
        </w:rPr>
        <w:t>Board.</w:t>
      </w:r>
    </w:p>
    <w:p w14:paraId="16B4198B" w14:textId="77777777" w:rsidR="00D96E2D" w:rsidRDefault="00D96E2D" w:rsidP="00551BC6">
      <w:pPr>
        <w:jc w:val="both"/>
        <w:rPr>
          <w:rFonts w:ascii="Calibri" w:eastAsia="Calibri" w:hAnsi="Calibri" w:cs="Calibri"/>
          <w:sz w:val="24"/>
          <w:szCs w:val="24"/>
        </w:rPr>
      </w:pPr>
    </w:p>
    <w:p w14:paraId="1644B76D" w14:textId="77777777" w:rsidR="00D96E2D" w:rsidRPr="00FF71CB" w:rsidRDefault="00D96E2D" w:rsidP="00551BC6">
      <w:pPr>
        <w:pStyle w:val="BodyText"/>
        <w:ind w:left="0"/>
        <w:jc w:val="both"/>
        <w:rPr>
          <w:rFonts w:ascii="Calibri Light"/>
          <w:color w:val="1F4D78"/>
          <w:spacing w:val="-1"/>
          <w:sz w:val="26"/>
          <w:szCs w:val="26"/>
        </w:rPr>
      </w:pPr>
      <w:r w:rsidRPr="00FF71CB">
        <w:rPr>
          <w:rFonts w:ascii="Calibri Light"/>
          <w:color w:val="1F4D78"/>
          <w:spacing w:val="-1"/>
          <w:sz w:val="26"/>
          <w:szCs w:val="26"/>
        </w:rPr>
        <w:t>Designation and Solicitation Process</w:t>
      </w:r>
    </w:p>
    <w:p w14:paraId="653D807A" w14:textId="1DD960E8" w:rsidR="00D96E2D" w:rsidRPr="00D96E2D" w:rsidRDefault="00D96E2D" w:rsidP="00551BC6">
      <w:pPr>
        <w:pStyle w:val="BodyText"/>
        <w:ind w:left="0"/>
        <w:jc w:val="both"/>
        <w:rPr>
          <w:spacing w:val="-2"/>
        </w:rPr>
      </w:pPr>
      <w:r w:rsidRPr="00D96E2D">
        <w:rPr>
          <w:spacing w:val="-2"/>
        </w:rPr>
        <w:t>Every five years beginning in</w:t>
      </w:r>
      <w:r>
        <w:rPr>
          <w:spacing w:val="-2"/>
        </w:rPr>
        <w:t xml:space="preserve"> </w:t>
      </w:r>
      <w:r w:rsidRPr="00D96E2D">
        <w:rPr>
          <w:spacing w:val="-2"/>
        </w:rPr>
        <w:t xml:space="preserve">2023, the CoC Executive Board will review the </w:t>
      </w:r>
      <w:r>
        <w:rPr>
          <w:spacing w:val="-2"/>
        </w:rPr>
        <w:t>performance</w:t>
      </w:r>
      <w:r w:rsidRPr="00D96E2D">
        <w:rPr>
          <w:spacing w:val="-2"/>
        </w:rPr>
        <w:t xml:space="preserve"> of the current</w:t>
      </w:r>
      <w:r w:rsidR="00D37E3F" w:rsidRPr="00D37E3F">
        <w:rPr>
          <w:spacing w:val="-1"/>
        </w:rPr>
        <w:t xml:space="preserve"> </w:t>
      </w:r>
      <w:r w:rsidR="00D37E3F">
        <w:rPr>
          <w:spacing w:val="-1"/>
        </w:rPr>
        <w:t>Administrative Entity</w:t>
      </w:r>
      <w:r w:rsidRPr="00D96E2D">
        <w:rPr>
          <w:spacing w:val="-2"/>
        </w:rPr>
        <w:t xml:space="preserve"> and determine if it will publicly solicit </w:t>
      </w:r>
      <w:r w:rsidR="00D37E3F" w:rsidRPr="00D96E2D">
        <w:rPr>
          <w:spacing w:val="-2"/>
        </w:rPr>
        <w:t>an</w:t>
      </w:r>
      <w:r w:rsidR="00D37E3F" w:rsidRPr="00D37E3F">
        <w:rPr>
          <w:spacing w:val="-1"/>
        </w:rPr>
        <w:t xml:space="preserve"> </w:t>
      </w:r>
      <w:r w:rsidR="00D37E3F">
        <w:rPr>
          <w:spacing w:val="-1"/>
        </w:rPr>
        <w:t>Administrative Entity</w:t>
      </w:r>
      <w:r w:rsidRPr="00D96E2D">
        <w:rPr>
          <w:spacing w:val="-2"/>
        </w:rPr>
        <w:t xml:space="preserve"> or continue to designate the </w:t>
      </w:r>
      <w:r>
        <w:rPr>
          <w:spacing w:val="-2"/>
        </w:rPr>
        <w:t>current</w:t>
      </w:r>
      <w:r w:rsidR="00D37E3F" w:rsidRPr="00D37E3F">
        <w:rPr>
          <w:spacing w:val="-1"/>
        </w:rPr>
        <w:t xml:space="preserve"> </w:t>
      </w:r>
      <w:r w:rsidR="00D37E3F">
        <w:rPr>
          <w:spacing w:val="-1"/>
        </w:rPr>
        <w:t>Administrative Entity</w:t>
      </w:r>
      <w:r w:rsidRPr="00D96E2D">
        <w:rPr>
          <w:spacing w:val="-2"/>
        </w:rPr>
        <w:t xml:space="preserve">. That decision can be made and documented within </w:t>
      </w:r>
      <w:r w:rsidR="00EB614A">
        <w:rPr>
          <w:strike/>
          <w:spacing w:val="-2"/>
        </w:rPr>
        <w:t xml:space="preserve"> </w:t>
      </w:r>
      <w:r w:rsidR="00EB614A" w:rsidRPr="00D539B7">
        <w:rPr>
          <w:spacing w:val="-2"/>
        </w:rPr>
        <w:t>the</w:t>
      </w:r>
      <w:r w:rsidRPr="00D96E2D">
        <w:rPr>
          <w:spacing w:val="-2"/>
        </w:rPr>
        <w:t xml:space="preserve"> CoC </w:t>
      </w:r>
      <w:r w:rsidR="00EB614A">
        <w:rPr>
          <w:spacing w:val="-2"/>
        </w:rPr>
        <w:t xml:space="preserve">Executive </w:t>
      </w:r>
      <w:r w:rsidRPr="00D96E2D">
        <w:rPr>
          <w:spacing w:val="-2"/>
        </w:rPr>
        <w:t>Board meeting. Simple Majority Vote.</w:t>
      </w:r>
    </w:p>
    <w:p w14:paraId="0376A4C9" w14:textId="77777777" w:rsidR="00D96E2D" w:rsidRDefault="00D96E2D" w:rsidP="00551BC6">
      <w:pPr>
        <w:spacing w:before="7"/>
        <w:jc w:val="both"/>
        <w:rPr>
          <w:rFonts w:ascii="Calibri" w:eastAsia="Calibri" w:hAnsi="Calibri" w:cs="Calibri"/>
          <w:sz w:val="27"/>
          <w:szCs w:val="27"/>
        </w:rPr>
      </w:pPr>
    </w:p>
    <w:p w14:paraId="799C6C09" w14:textId="37676000" w:rsidR="00D96E2D" w:rsidRPr="00D96E2D" w:rsidRDefault="00D96E2D" w:rsidP="00551BC6">
      <w:pPr>
        <w:pStyle w:val="BodyText"/>
        <w:ind w:left="0"/>
        <w:jc w:val="both"/>
        <w:rPr>
          <w:spacing w:val="-2"/>
        </w:rPr>
      </w:pPr>
      <w:r w:rsidRPr="00D96E2D">
        <w:rPr>
          <w:spacing w:val="-2"/>
        </w:rPr>
        <w:t>If the Executive Board determines that it needs to procure a new</w:t>
      </w:r>
      <w:r w:rsidR="00D37E3F" w:rsidRPr="00D37E3F">
        <w:rPr>
          <w:spacing w:val="-1"/>
        </w:rPr>
        <w:t xml:space="preserve"> </w:t>
      </w:r>
      <w:r w:rsidR="00D37E3F">
        <w:rPr>
          <w:spacing w:val="-1"/>
        </w:rPr>
        <w:t>Administrative Entity</w:t>
      </w:r>
      <w:r w:rsidRPr="00D96E2D">
        <w:rPr>
          <w:spacing w:val="-2"/>
        </w:rPr>
        <w:t>, it does the following:</w:t>
      </w:r>
    </w:p>
    <w:p w14:paraId="00E99E3E" w14:textId="77777777" w:rsidR="00D96E2D" w:rsidRPr="00684A68" w:rsidRDefault="00D96E2D" w:rsidP="000147FA">
      <w:pPr>
        <w:pStyle w:val="ListParagraph"/>
        <w:numPr>
          <w:ilvl w:val="0"/>
          <w:numId w:val="14"/>
        </w:numPr>
        <w:tabs>
          <w:tab w:val="left" w:pos="821"/>
        </w:tabs>
        <w:spacing w:line="290" w:lineRule="exact"/>
        <w:rPr>
          <w:rFonts w:ascii="Calibri" w:eastAsia="Calibri" w:hAnsi="Calibri"/>
          <w:sz w:val="24"/>
          <w:szCs w:val="24"/>
        </w:rPr>
      </w:pPr>
      <w:r w:rsidRPr="00684A68">
        <w:rPr>
          <w:rFonts w:ascii="Calibri" w:eastAsia="Calibri" w:hAnsi="Calibri"/>
          <w:sz w:val="24"/>
          <w:szCs w:val="24"/>
        </w:rPr>
        <w:t>Form a workgroup to manage the procurement process</w:t>
      </w:r>
    </w:p>
    <w:p w14:paraId="1D686580" w14:textId="13DAB0ED" w:rsidR="00D96E2D" w:rsidRPr="00684A68" w:rsidRDefault="00D96E2D" w:rsidP="000147FA">
      <w:pPr>
        <w:pStyle w:val="ListParagraph"/>
        <w:numPr>
          <w:ilvl w:val="0"/>
          <w:numId w:val="14"/>
        </w:numPr>
        <w:tabs>
          <w:tab w:val="left" w:pos="821"/>
        </w:tabs>
        <w:spacing w:line="290" w:lineRule="exact"/>
        <w:rPr>
          <w:rFonts w:ascii="Calibri" w:eastAsia="Calibri" w:hAnsi="Calibri"/>
          <w:sz w:val="24"/>
          <w:szCs w:val="24"/>
        </w:rPr>
      </w:pPr>
      <w:r w:rsidRPr="00684A68">
        <w:rPr>
          <w:rFonts w:ascii="Calibri" w:eastAsia="Calibri" w:hAnsi="Calibri"/>
          <w:sz w:val="24"/>
          <w:szCs w:val="24"/>
        </w:rPr>
        <w:t>Use an RFP to procure a new</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p>
    <w:p w14:paraId="490AA316" w14:textId="47C22E2B" w:rsidR="00D96E2D" w:rsidRPr="00684A68" w:rsidRDefault="00D96E2D" w:rsidP="000147FA">
      <w:pPr>
        <w:pStyle w:val="ListParagraph"/>
        <w:numPr>
          <w:ilvl w:val="0"/>
          <w:numId w:val="14"/>
        </w:numPr>
        <w:tabs>
          <w:tab w:val="left" w:pos="821"/>
        </w:tabs>
        <w:spacing w:line="290" w:lineRule="exact"/>
        <w:rPr>
          <w:rFonts w:ascii="Calibri" w:eastAsia="Calibri" w:hAnsi="Calibri"/>
          <w:sz w:val="24"/>
          <w:szCs w:val="24"/>
        </w:rPr>
      </w:pPr>
      <w:r w:rsidRPr="00684A68">
        <w:rPr>
          <w:rFonts w:ascii="Calibri" w:eastAsia="Calibri" w:hAnsi="Calibri"/>
          <w:sz w:val="24"/>
          <w:szCs w:val="24"/>
        </w:rPr>
        <w:t>Designate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684A68">
        <w:rPr>
          <w:rFonts w:ascii="Calibri" w:eastAsia="Calibri" w:hAnsi="Calibri"/>
          <w:sz w:val="24"/>
          <w:szCs w:val="24"/>
        </w:rPr>
        <w:t xml:space="preserve"> resulting from the procurement process</w:t>
      </w:r>
    </w:p>
    <w:p w14:paraId="381F6230" w14:textId="77777777" w:rsidR="00D96E2D" w:rsidRDefault="00D96E2D" w:rsidP="00551BC6">
      <w:pPr>
        <w:jc w:val="both"/>
        <w:rPr>
          <w:rFonts w:ascii="Calibri" w:eastAsia="Calibri" w:hAnsi="Calibri" w:cs="Calibri"/>
          <w:sz w:val="24"/>
          <w:szCs w:val="24"/>
        </w:rPr>
      </w:pPr>
    </w:p>
    <w:p w14:paraId="2706AFD8" w14:textId="7F71F8B1" w:rsidR="00D96E2D" w:rsidRPr="00FF71CB" w:rsidRDefault="00D96E2D" w:rsidP="00551BC6">
      <w:pPr>
        <w:pStyle w:val="BodyText"/>
        <w:ind w:left="0"/>
        <w:jc w:val="both"/>
        <w:rPr>
          <w:rFonts w:ascii="Calibri Light"/>
          <w:color w:val="1F4D78"/>
          <w:spacing w:val="-1"/>
          <w:sz w:val="26"/>
          <w:szCs w:val="26"/>
        </w:rPr>
      </w:pPr>
      <w:r w:rsidRPr="00FF71CB">
        <w:rPr>
          <w:rFonts w:ascii="Calibri Light"/>
          <w:color w:val="1F4D78"/>
          <w:spacing w:val="-1"/>
          <w:sz w:val="26"/>
          <w:szCs w:val="26"/>
        </w:rPr>
        <w:t>Review of</w:t>
      </w:r>
      <w:r w:rsidR="00D37E3F" w:rsidRPr="00D37E3F">
        <w:rPr>
          <w:spacing w:val="-1"/>
        </w:rPr>
        <w:t xml:space="preserve"> </w:t>
      </w:r>
      <w:r w:rsidR="00D37E3F">
        <w:rPr>
          <w:spacing w:val="-1"/>
        </w:rPr>
        <w:t>Administrative Entity</w:t>
      </w:r>
      <w:r w:rsidRPr="00FF71CB">
        <w:rPr>
          <w:rFonts w:ascii="Calibri Light"/>
          <w:color w:val="1F4D78"/>
          <w:spacing w:val="-1"/>
          <w:sz w:val="26"/>
          <w:szCs w:val="26"/>
        </w:rPr>
        <w:t xml:space="preserve"> Performance</w:t>
      </w:r>
    </w:p>
    <w:p w14:paraId="4694B43B" w14:textId="6B81F5C0" w:rsidR="00D96E2D" w:rsidRPr="00D96E2D" w:rsidRDefault="00D96E2D" w:rsidP="00551BC6">
      <w:pPr>
        <w:pStyle w:val="BodyText"/>
        <w:ind w:left="0"/>
        <w:jc w:val="both"/>
        <w:rPr>
          <w:spacing w:val="-2"/>
        </w:rPr>
      </w:pPr>
      <w:r w:rsidRPr="00D96E2D">
        <w:rPr>
          <w:spacing w:val="-2"/>
        </w:rPr>
        <w:t>Every five years beginning in 2023, the Executive Board will designate a group to</w:t>
      </w:r>
      <w:r>
        <w:rPr>
          <w:spacing w:val="-2"/>
        </w:rPr>
        <w:t xml:space="preserve"> </w:t>
      </w:r>
      <w:r w:rsidRPr="00D96E2D">
        <w:rPr>
          <w:spacing w:val="-2"/>
        </w:rPr>
        <w:t>conduct a review of the performance of the</w:t>
      </w:r>
      <w:r>
        <w:rPr>
          <w:spacing w:val="-2"/>
        </w:rPr>
        <w:t xml:space="preserve"> </w:t>
      </w:r>
      <w:r w:rsidRPr="00D96E2D">
        <w:rPr>
          <w:spacing w:val="-2"/>
        </w:rPr>
        <w:t>current</w:t>
      </w:r>
      <w:r w:rsidR="00D37E3F" w:rsidRPr="00D37E3F">
        <w:rPr>
          <w:spacing w:val="-1"/>
        </w:rPr>
        <w:t xml:space="preserve"> </w:t>
      </w:r>
      <w:r w:rsidR="00D37E3F">
        <w:rPr>
          <w:spacing w:val="-1"/>
        </w:rPr>
        <w:t>Administrative Entity</w:t>
      </w:r>
      <w:r w:rsidRPr="00D96E2D">
        <w:rPr>
          <w:spacing w:val="-2"/>
        </w:rPr>
        <w:t xml:space="preserve"> and make recommendations to continue to designate the same entity to serve as the</w:t>
      </w:r>
      <w:r w:rsidR="00D37E3F" w:rsidRPr="00D37E3F">
        <w:rPr>
          <w:spacing w:val="-1"/>
        </w:rPr>
        <w:t xml:space="preserve"> </w:t>
      </w:r>
      <w:r w:rsidR="00D37E3F">
        <w:rPr>
          <w:spacing w:val="-1"/>
        </w:rPr>
        <w:t>Administrative Entity</w:t>
      </w:r>
      <w:r w:rsidRPr="00D96E2D">
        <w:rPr>
          <w:spacing w:val="-2"/>
        </w:rPr>
        <w:t xml:space="preserve"> or to seek to </w:t>
      </w:r>
      <w:r>
        <w:rPr>
          <w:spacing w:val="-2"/>
        </w:rPr>
        <w:t>procure</w:t>
      </w:r>
      <w:r w:rsidRPr="00D96E2D">
        <w:rPr>
          <w:spacing w:val="-2"/>
        </w:rPr>
        <w:t xml:space="preserve"> a new</w:t>
      </w:r>
      <w:r w:rsidR="00D37E3F" w:rsidRPr="00D37E3F">
        <w:rPr>
          <w:spacing w:val="-1"/>
        </w:rPr>
        <w:t xml:space="preserve"> </w:t>
      </w:r>
      <w:r w:rsidR="00D37E3F">
        <w:rPr>
          <w:spacing w:val="-1"/>
        </w:rPr>
        <w:t>Administrative Entity</w:t>
      </w:r>
      <w:r w:rsidRPr="00D96E2D">
        <w:rPr>
          <w:spacing w:val="-2"/>
        </w:rPr>
        <w:t xml:space="preserve">. </w:t>
      </w:r>
      <w:r>
        <w:rPr>
          <w:spacing w:val="-2"/>
        </w:rPr>
        <w:t>The</w:t>
      </w:r>
      <w:r w:rsidRPr="00D96E2D">
        <w:rPr>
          <w:spacing w:val="-2"/>
        </w:rPr>
        <w:t xml:space="preserve"> performance review </w:t>
      </w:r>
      <w:r>
        <w:rPr>
          <w:spacing w:val="-2"/>
        </w:rPr>
        <w:t>will</w:t>
      </w:r>
      <w:r w:rsidRPr="00D96E2D">
        <w:rPr>
          <w:spacing w:val="-2"/>
        </w:rPr>
        <w:t xml:space="preserve"> include the following at minimum:</w:t>
      </w:r>
    </w:p>
    <w:p w14:paraId="51D30F34" w14:textId="072C06CA" w:rsidR="00D96E2D" w:rsidRPr="00684A68" w:rsidRDefault="00D96E2D" w:rsidP="000147FA">
      <w:pPr>
        <w:pStyle w:val="ListParagraph"/>
        <w:numPr>
          <w:ilvl w:val="0"/>
          <w:numId w:val="15"/>
        </w:numPr>
        <w:tabs>
          <w:tab w:val="left" w:pos="821"/>
        </w:tabs>
        <w:spacing w:line="290" w:lineRule="exact"/>
        <w:rPr>
          <w:rFonts w:ascii="Calibri" w:eastAsia="Calibri" w:hAnsi="Calibri"/>
          <w:sz w:val="24"/>
          <w:szCs w:val="24"/>
        </w:rPr>
      </w:pPr>
      <w:r w:rsidRPr="00684A68">
        <w:rPr>
          <w:rFonts w:ascii="Calibri" w:eastAsia="Calibri" w:hAnsi="Calibri"/>
          <w:sz w:val="24"/>
          <w:szCs w:val="24"/>
        </w:rPr>
        <w:t xml:space="preserve">Review </w:t>
      </w:r>
      <w:r w:rsidR="00D539B7">
        <w:rPr>
          <w:rFonts w:ascii="Calibri" w:eastAsia="Calibri" w:hAnsi="Calibri"/>
          <w:sz w:val="24"/>
          <w:szCs w:val="24"/>
        </w:rPr>
        <w:t>MOU</w:t>
      </w:r>
      <w:r w:rsidRPr="00684A68">
        <w:rPr>
          <w:rFonts w:ascii="Calibri" w:eastAsia="Calibri" w:hAnsi="Calibri"/>
          <w:sz w:val="24"/>
          <w:szCs w:val="24"/>
        </w:rPr>
        <w:t xml:space="preserve"> between CoC </w:t>
      </w:r>
      <w:r w:rsidR="00EB614A">
        <w:rPr>
          <w:rFonts w:ascii="Calibri" w:eastAsia="Calibri" w:hAnsi="Calibri"/>
          <w:sz w:val="24"/>
          <w:szCs w:val="24"/>
        </w:rPr>
        <w:t xml:space="preserve">Executive </w:t>
      </w:r>
      <w:r w:rsidRPr="00684A68">
        <w:rPr>
          <w:rFonts w:ascii="Calibri" w:eastAsia="Calibri" w:hAnsi="Calibri"/>
          <w:sz w:val="24"/>
          <w:szCs w:val="24"/>
        </w:rPr>
        <w:t>Board and CA and status of agreed upon work</w:t>
      </w:r>
    </w:p>
    <w:p w14:paraId="28FB1A94" w14:textId="77777777" w:rsidR="00D96E2D" w:rsidRPr="00684A68" w:rsidRDefault="00D96E2D" w:rsidP="000147FA">
      <w:pPr>
        <w:pStyle w:val="ListParagraph"/>
        <w:numPr>
          <w:ilvl w:val="0"/>
          <w:numId w:val="15"/>
        </w:numPr>
        <w:tabs>
          <w:tab w:val="left" w:pos="821"/>
        </w:tabs>
        <w:spacing w:line="290" w:lineRule="exact"/>
        <w:rPr>
          <w:rFonts w:ascii="Calibri" w:eastAsia="Calibri" w:hAnsi="Calibri"/>
          <w:sz w:val="24"/>
          <w:szCs w:val="24"/>
        </w:rPr>
      </w:pPr>
      <w:r w:rsidRPr="00684A68">
        <w:rPr>
          <w:rFonts w:ascii="Calibri" w:eastAsia="Calibri" w:hAnsi="Calibri"/>
          <w:sz w:val="24"/>
          <w:szCs w:val="24"/>
        </w:rPr>
        <w:t>Review of CoC Planning grant APRs</w:t>
      </w:r>
    </w:p>
    <w:p w14:paraId="44376DB1" w14:textId="77777777" w:rsidR="00D96E2D" w:rsidRPr="00684A68" w:rsidRDefault="00D96E2D" w:rsidP="000147FA">
      <w:pPr>
        <w:pStyle w:val="ListParagraph"/>
        <w:numPr>
          <w:ilvl w:val="0"/>
          <w:numId w:val="15"/>
        </w:numPr>
        <w:tabs>
          <w:tab w:val="left" w:pos="821"/>
        </w:tabs>
        <w:spacing w:line="290" w:lineRule="exact"/>
        <w:rPr>
          <w:rFonts w:ascii="Calibri" w:eastAsia="Calibri" w:hAnsi="Calibri"/>
          <w:sz w:val="24"/>
          <w:szCs w:val="24"/>
        </w:rPr>
      </w:pPr>
      <w:r w:rsidRPr="00684A68">
        <w:rPr>
          <w:rFonts w:ascii="Calibri" w:eastAsia="Calibri" w:hAnsi="Calibri"/>
          <w:sz w:val="24"/>
          <w:szCs w:val="24"/>
        </w:rPr>
        <w:t>Review of CoC Planning grants for issues with grant execution, match, reporting, or expenditures</w:t>
      </w:r>
    </w:p>
    <w:p w14:paraId="1D77F58C" w14:textId="77777777" w:rsidR="00D96E2D" w:rsidRPr="00684A68" w:rsidRDefault="00D96E2D" w:rsidP="000147FA">
      <w:pPr>
        <w:pStyle w:val="ListParagraph"/>
        <w:numPr>
          <w:ilvl w:val="0"/>
          <w:numId w:val="15"/>
        </w:numPr>
        <w:tabs>
          <w:tab w:val="left" w:pos="821"/>
        </w:tabs>
        <w:spacing w:line="290" w:lineRule="exact"/>
        <w:rPr>
          <w:rFonts w:ascii="Calibri" w:eastAsia="Calibri" w:hAnsi="Calibri"/>
          <w:sz w:val="24"/>
          <w:szCs w:val="24"/>
        </w:rPr>
      </w:pPr>
      <w:r w:rsidRPr="00684A68">
        <w:rPr>
          <w:rFonts w:ascii="Calibri" w:eastAsia="Calibri" w:hAnsi="Calibri"/>
          <w:sz w:val="24"/>
          <w:szCs w:val="24"/>
        </w:rPr>
        <w:t>Review available HUD program monitoring reports and the results of findings/concerns</w:t>
      </w:r>
    </w:p>
    <w:p w14:paraId="1E13B1F6" w14:textId="77777777" w:rsidR="00D96E2D" w:rsidRPr="00684A68" w:rsidRDefault="00D96E2D" w:rsidP="000147FA">
      <w:pPr>
        <w:pStyle w:val="ListParagraph"/>
        <w:numPr>
          <w:ilvl w:val="0"/>
          <w:numId w:val="15"/>
        </w:numPr>
        <w:tabs>
          <w:tab w:val="left" w:pos="821"/>
        </w:tabs>
        <w:spacing w:line="290" w:lineRule="exact"/>
        <w:rPr>
          <w:rFonts w:ascii="Calibri" w:eastAsia="Calibri" w:hAnsi="Calibri"/>
          <w:sz w:val="24"/>
          <w:szCs w:val="24"/>
        </w:rPr>
      </w:pPr>
      <w:r w:rsidRPr="00684A68">
        <w:rPr>
          <w:rFonts w:ascii="Calibri" w:eastAsia="Calibri" w:hAnsi="Calibri"/>
          <w:sz w:val="24"/>
          <w:szCs w:val="24"/>
        </w:rPr>
        <w:t>Review compliance with requirements related to the submission of HIC/PIT data, LSA data,</w:t>
      </w:r>
      <w:r w:rsidR="00DE303F" w:rsidRPr="00684A68">
        <w:rPr>
          <w:rFonts w:ascii="Calibri" w:eastAsia="Calibri" w:hAnsi="Calibri"/>
          <w:sz w:val="24"/>
          <w:szCs w:val="24"/>
        </w:rPr>
        <w:t xml:space="preserve"> </w:t>
      </w:r>
      <w:r w:rsidRPr="00684A68">
        <w:rPr>
          <w:rFonts w:ascii="Calibri" w:eastAsia="Calibri" w:hAnsi="Calibri"/>
          <w:sz w:val="24"/>
          <w:szCs w:val="24"/>
        </w:rPr>
        <w:t>System Performance Measures, CoC Planning APR, and the CoC Application</w:t>
      </w:r>
    </w:p>
    <w:p w14:paraId="749EE362" w14:textId="77777777" w:rsidR="00D96E2D" w:rsidRPr="00684A68" w:rsidRDefault="00D96E2D" w:rsidP="000147FA">
      <w:pPr>
        <w:pStyle w:val="ListParagraph"/>
        <w:numPr>
          <w:ilvl w:val="0"/>
          <w:numId w:val="15"/>
        </w:numPr>
        <w:tabs>
          <w:tab w:val="left" w:pos="821"/>
        </w:tabs>
        <w:spacing w:line="290" w:lineRule="exact"/>
        <w:rPr>
          <w:rFonts w:ascii="Calibri" w:eastAsia="Calibri" w:hAnsi="Calibri"/>
          <w:sz w:val="24"/>
          <w:szCs w:val="24"/>
        </w:rPr>
      </w:pPr>
      <w:r w:rsidRPr="00684A68">
        <w:rPr>
          <w:rFonts w:ascii="Calibri" w:eastAsia="Calibri" w:hAnsi="Calibri"/>
          <w:sz w:val="24"/>
          <w:szCs w:val="24"/>
        </w:rPr>
        <w:t>Review recent CoC Program grant awards and CoC Application scores</w:t>
      </w:r>
    </w:p>
    <w:p w14:paraId="0E862F93" w14:textId="77777777" w:rsidR="00D96E2D" w:rsidRPr="00684A68" w:rsidRDefault="00D96E2D" w:rsidP="000147FA">
      <w:pPr>
        <w:pStyle w:val="ListParagraph"/>
        <w:numPr>
          <w:ilvl w:val="0"/>
          <w:numId w:val="15"/>
        </w:numPr>
        <w:tabs>
          <w:tab w:val="left" w:pos="821"/>
        </w:tabs>
        <w:spacing w:line="290" w:lineRule="exact"/>
        <w:rPr>
          <w:rFonts w:ascii="Calibri" w:eastAsia="Calibri" w:hAnsi="Calibri"/>
          <w:sz w:val="24"/>
          <w:szCs w:val="24"/>
        </w:rPr>
      </w:pPr>
      <w:r w:rsidRPr="00684A68">
        <w:rPr>
          <w:rFonts w:ascii="Calibri" w:eastAsia="Calibri" w:hAnsi="Calibri"/>
          <w:sz w:val="24"/>
          <w:szCs w:val="24"/>
        </w:rPr>
        <w:t>Review compliance with all applicable sections of the CoC Program Rule</w:t>
      </w:r>
    </w:p>
    <w:p w14:paraId="4CDBCF60" w14:textId="77777777" w:rsidR="00D96E2D" w:rsidRDefault="00D96E2D" w:rsidP="00551BC6">
      <w:pPr>
        <w:spacing w:before="12"/>
        <w:jc w:val="both"/>
        <w:rPr>
          <w:rFonts w:ascii="Calibri" w:eastAsia="Calibri" w:hAnsi="Calibri" w:cs="Calibri"/>
          <w:sz w:val="23"/>
          <w:szCs w:val="23"/>
        </w:rPr>
      </w:pPr>
    </w:p>
    <w:p w14:paraId="27AF7FD3" w14:textId="4F1A8CDB" w:rsidR="00D96E2D" w:rsidRDefault="00D96E2D" w:rsidP="00551BC6">
      <w:pPr>
        <w:pStyle w:val="BodyText"/>
        <w:ind w:left="0"/>
        <w:jc w:val="both"/>
      </w:pPr>
      <w:r>
        <w:rPr>
          <w:spacing w:val="-2"/>
        </w:rPr>
        <w:t>The</w:t>
      </w:r>
      <w:r>
        <w:rPr>
          <w:spacing w:val="-5"/>
        </w:rPr>
        <w:t xml:space="preserve"> </w:t>
      </w:r>
      <w:r>
        <w:t>designated</w:t>
      </w:r>
      <w:r>
        <w:rPr>
          <w:spacing w:val="-7"/>
        </w:rPr>
        <w:t xml:space="preserve"> </w:t>
      </w:r>
      <w:r>
        <w:rPr>
          <w:spacing w:val="-1"/>
        </w:rPr>
        <w:t>workgroup</w:t>
      </w:r>
      <w:r>
        <w:rPr>
          <w:spacing w:val="-7"/>
        </w:rPr>
        <w:t xml:space="preserve"> </w:t>
      </w:r>
      <w:r>
        <w:rPr>
          <w:spacing w:val="1"/>
        </w:rPr>
        <w:t>will</w:t>
      </w:r>
      <w:r>
        <w:rPr>
          <w:spacing w:val="-4"/>
        </w:rPr>
        <w:t xml:space="preserve"> </w:t>
      </w:r>
      <w:r>
        <w:rPr>
          <w:spacing w:val="-1"/>
        </w:rPr>
        <w:t>present</w:t>
      </w:r>
      <w:r>
        <w:rPr>
          <w:spacing w:val="-5"/>
        </w:rPr>
        <w:t xml:space="preserve"> </w:t>
      </w:r>
      <w:r>
        <w:rPr>
          <w:spacing w:val="-1"/>
        </w:rPr>
        <w:t>the</w:t>
      </w:r>
      <w:r>
        <w:rPr>
          <w:spacing w:val="-5"/>
        </w:rPr>
        <w:t xml:space="preserve"> </w:t>
      </w:r>
      <w:r>
        <w:rPr>
          <w:spacing w:val="-1"/>
        </w:rPr>
        <w:t>results</w:t>
      </w:r>
      <w:r>
        <w:rPr>
          <w:spacing w:val="-8"/>
        </w:rPr>
        <w:t xml:space="preserve"> </w:t>
      </w:r>
      <w:r>
        <w:rPr>
          <w:spacing w:val="-1"/>
        </w:rPr>
        <w:t>of</w:t>
      </w:r>
      <w:r>
        <w:rPr>
          <w:spacing w:val="-7"/>
        </w:rPr>
        <w:t xml:space="preserve"> </w:t>
      </w:r>
      <w:r>
        <w:rPr>
          <w:spacing w:val="-1"/>
        </w:rPr>
        <w:t>the</w:t>
      </w:r>
      <w:r w:rsidR="00D37E3F" w:rsidRPr="00D37E3F">
        <w:rPr>
          <w:spacing w:val="-1"/>
        </w:rPr>
        <w:t xml:space="preserve"> </w:t>
      </w:r>
      <w:r w:rsidR="00D37E3F">
        <w:rPr>
          <w:spacing w:val="-1"/>
        </w:rPr>
        <w:t>Administrative Entity</w:t>
      </w:r>
      <w:r>
        <w:rPr>
          <w:spacing w:val="-3"/>
        </w:rPr>
        <w:t xml:space="preserve"> </w:t>
      </w:r>
      <w:r>
        <w:rPr>
          <w:spacing w:val="-1"/>
        </w:rPr>
        <w:t xml:space="preserve">performance </w:t>
      </w:r>
      <w:r>
        <w:t>review</w:t>
      </w:r>
      <w:r>
        <w:rPr>
          <w:spacing w:val="-4"/>
        </w:rPr>
        <w:t xml:space="preserve"> </w:t>
      </w:r>
      <w:r>
        <w:t>to</w:t>
      </w:r>
      <w:r>
        <w:rPr>
          <w:spacing w:val="-8"/>
        </w:rPr>
        <w:t xml:space="preserve"> </w:t>
      </w:r>
      <w:r>
        <w:rPr>
          <w:spacing w:val="-1"/>
        </w:rPr>
        <w:t>the</w:t>
      </w:r>
      <w:r>
        <w:rPr>
          <w:spacing w:val="53"/>
          <w:w w:val="99"/>
        </w:rPr>
        <w:t xml:space="preserve"> </w:t>
      </w:r>
      <w:r>
        <w:t>Executive</w:t>
      </w:r>
      <w:r>
        <w:rPr>
          <w:spacing w:val="-5"/>
        </w:rPr>
        <w:t xml:space="preserve"> </w:t>
      </w:r>
      <w:r>
        <w:rPr>
          <w:spacing w:val="-1"/>
        </w:rPr>
        <w:t>Board</w:t>
      </w:r>
      <w:r>
        <w:rPr>
          <w:spacing w:val="-7"/>
        </w:rPr>
        <w:t xml:space="preserve"> </w:t>
      </w:r>
      <w:r>
        <w:t>for</w:t>
      </w:r>
      <w:r>
        <w:rPr>
          <w:spacing w:val="-7"/>
        </w:rPr>
        <w:t xml:space="preserve"> </w:t>
      </w:r>
      <w:r>
        <w:rPr>
          <w:spacing w:val="-1"/>
        </w:rPr>
        <w:t>consideration,</w:t>
      </w:r>
      <w:r>
        <w:rPr>
          <w:spacing w:val="-3"/>
        </w:rPr>
        <w:t xml:space="preserve"> </w:t>
      </w:r>
      <w:r>
        <w:rPr>
          <w:spacing w:val="-1"/>
        </w:rPr>
        <w:t>along</w:t>
      </w:r>
      <w:r>
        <w:rPr>
          <w:spacing w:val="-4"/>
        </w:rPr>
        <w:t xml:space="preserve"> </w:t>
      </w:r>
      <w:r>
        <w:t>with</w:t>
      </w:r>
      <w:r>
        <w:rPr>
          <w:spacing w:val="-7"/>
        </w:rPr>
        <w:t xml:space="preserve"> </w:t>
      </w:r>
      <w:r>
        <w:rPr>
          <w:spacing w:val="-1"/>
        </w:rPr>
        <w:t>recommendations</w:t>
      </w:r>
      <w:r>
        <w:rPr>
          <w:spacing w:val="-4"/>
        </w:rPr>
        <w:t xml:space="preserve"> </w:t>
      </w:r>
      <w:r>
        <w:rPr>
          <w:spacing w:val="-2"/>
        </w:rPr>
        <w:t>for</w:t>
      </w:r>
      <w:r w:rsidR="00D37E3F" w:rsidRPr="00D37E3F">
        <w:rPr>
          <w:spacing w:val="-1"/>
        </w:rPr>
        <w:t xml:space="preserve"> </w:t>
      </w:r>
      <w:r w:rsidR="00D37E3F">
        <w:rPr>
          <w:spacing w:val="-1"/>
        </w:rPr>
        <w:t>Administrative Entity</w:t>
      </w:r>
      <w:r>
        <w:rPr>
          <w:spacing w:val="-4"/>
        </w:rPr>
        <w:t xml:space="preserve"> </w:t>
      </w:r>
      <w:r>
        <w:t>designation</w:t>
      </w:r>
      <w:r>
        <w:rPr>
          <w:spacing w:val="-7"/>
        </w:rPr>
        <w:t xml:space="preserve"> </w:t>
      </w:r>
      <w:r>
        <w:rPr>
          <w:spacing w:val="-1"/>
        </w:rPr>
        <w:t>(either</w:t>
      </w:r>
      <w:r>
        <w:rPr>
          <w:spacing w:val="-8"/>
        </w:rPr>
        <w:t xml:space="preserve"> </w:t>
      </w:r>
      <w:r>
        <w:t>to</w:t>
      </w:r>
      <w:r>
        <w:rPr>
          <w:spacing w:val="59"/>
        </w:rPr>
        <w:t xml:space="preserve"> </w:t>
      </w:r>
      <w:r>
        <w:rPr>
          <w:spacing w:val="-1"/>
        </w:rPr>
        <w:t>continue</w:t>
      </w:r>
      <w:r>
        <w:rPr>
          <w:spacing w:val="-5"/>
        </w:rPr>
        <w:t xml:space="preserve"> </w:t>
      </w:r>
      <w:r>
        <w:t>to</w:t>
      </w:r>
      <w:r>
        <w:rPr>
          <w:spacing w:val="-7"/>
        </w:rPr>
        <w:t xml:space="preserve"> </w:t>
      </w:r>
      <w:r>
        <w:t>designate</w:t>
      </w:r>
      <w:r>
        <w:rPr>
          <w:spacing w:val="-5"/>
        </w:rPr>
        <w:t xml:space="preserve"> </w:t>
      </w:r>
      <w:r>
        <w:rPr>
          <w:spacing w:val="-1"/>
        </w:rPr>
        <w:t>the</w:t>
      </w:r>
      <w:r>
        <w:rPr>
          <w:spacing w:val="-2"/>
        </w:rPr>
        <w:t xml:space="preserve"> </w:t>
      </w:r>
      <w:r>
        <w:rPr>
          <w:spacing w:val="-1"/>
        </w:rPr>
        <w:t>current</w:t>
      </w:r>
      <w:r w:rsidR="00D37E3F" w:rsidRPr="00D37E3F">
        <w:rPr>
          <w:spacing w:val="-1"/>
        </w:rPr>
        <w:t xml:space="preserve"> </w:t>
      </w:r>
      <w:r w:rsidR="00D37E3F">
        <w:rPr>
          <w:spacing w:val="-1"/>
        </w:rPr>
        <w:t>Administrative Entity</w:t>
      </w:r>
      <w:r>
        <w:rPr>
          <w:spacing w:val="-2"/>
        </w:rPr>
        <w:t xml:space="preserve"> </w:t>
      </w:r>
      <w:r>
        <w:rPr>
          <w:spacing w:val="-1"/>
        </w:rPr>
        <w:t>or</w:t>
      </w:r>
      <w:r>
        <w:rPr>
          <w:spacing w:val="1"/>
        </w:rPr>
        <w:t xml:space="preserve"> </w:t>
      </w:r>
      <w:r>
        <w:t>to</w:t>
      </w:r>
      <w:r>
        <w:rPr>
          <w:spacing w:val="-7"/>
        </w:rPr>
        <w:t xml:space="preserve"> </w:t>
      </w:r>
      <w:r>
        <w:rPr>
          <w:spacing w:val="-2"/>
        </w:rPr>
        <w:t>procure</w:t>
      </w:r>
      <w:r>
        <w:rPr>
          <w:spacing w:val="-5"/>
        </w:rPr>
        <w:t xml:space="preserve"> </w:t>
      </w:r>
      <w:r>
        <w:t>a</w:t>
      </w:r>
      <w:r>
        <w:rPr>
          <w:spacing w:val="-1"/>
        </w:rPr>
        <w:t xml:space="preserve"> new</w:t>
      </w:r>
      <w:r w:rsidR="00D37E3F" w:rsidRPr="00D37E3F">
        <w:rPr>
          <w:spacing w:val="-1"/>
        </w:rPr>
        <w:t xml:space="preserve"> </w:t>
      </w:r>
      <w:r w:rsidR="00D37E3F">
        <w:rPr>
          <w:spacing w:val="-1"/>
        </w:rPr>
        <w:t>Administrative Entity</w:t>
      </w:r>
      <w:r>
        <w:t>).</w:t>
      </w:r>
    </w:p>
    <w:p w14:paraId="12C7955A" w14:textId="77777777" w:rsidR="00D96E2D" w:rsidRDefault="00D96E2D" w:rsidP="00551BC6">
      <w:pPr>
        <w:jc w:val="both"/>
        <w:rPr>
          <w:rFonts w:ascii="Calibri" w:eastAsia="Calibri" w:hAnsi="Calibri" w:cs="Calibri"/>
          <w:sz w:val="24"/>
          <w:szCs w:val="24"/>
        </w:rPr>
      </w:pPr>
    </w:p>
    <w:p w14:paraId="0DB94D0E" w14:textId="4D06F6EB" w:rsidR="00D96E2D" w:rsidRDefault="00D96E2D" w:rsidP="00551BC6">
      <w:pPr>
        <w:pStyle w:val="BodyText"/>
        <w:ind w:left="0"/>
        <w:jc w:val="both"/>
      </w:pPr>
      <w:r>
        <w:t>If</w:t>
      </w:r>
      <w:r>
        <w:rPr>
          <w:spacing w:val="-7"/>
        </w:rPr>
        <w:t xml:space="preserve"> </w:t>
      </w:r>
      <w:r>
        <w:rPr>
          <w:spacing w:val="-1"/>
        </w:rPr>
        <w:t>needed,</w:t>
      </w:r>
      <w:r>
        <w:rPr>
          <w:spacing w:val="-3"/>
        </w:rPr>
        <w:t xml:space="preserve"> </w:t>
      </w:r>
      <w:r>
        <w:rPr>
          <w:spacing w:val="-1"/>
        </w:rPr>
        <w:t>the</w:t>
      </w:r>
      <w:r>
        <w:rPr>
          <w:spacing w:val="-4"/>
        </w:rPr>
        <w:t xml:space="preserve"> </w:t>
      </w:r>
      <w:r>
        <w:t>Executive</w:t>
      </w:r>
      <w:r>
        <w:rPr>
          <w:spacing w:val="-3"/>
        </w:rPr>
        <w:t xml:space="preserve"> </w:t>
      </w:r>
      <w:r>
        <w:rPr>
          <w:spacing w:val="-1"/>
        </w:rPr>
        <w:t>Board</w:t>
      </w:r>
      <w:r>
        <w:rPr>
          <w:spacing w:val="-3"/>
        </w:rPr>
        <w:t xml:space="preserve"> </w:t>
      </w:r>
      <w:r>
        <w:rPr>
          <w:spacing w:val="-1"/>
        </w:rPr>
        <w:t>has</w:t>
      </w:r>
      <w:r>
        <w:rPr>
          <w:spacing w:val="-3"/>
        </w:rPr>
        <w:t xml:space="preserve"> </w:t>
      </w:r>
      <w:r>
        <w:rPr>
          <w:spacing w:val="-1"/>
        </w:rPr>
        <w:t>the</w:t>
      </w:r>
      <w:r>
        <w:rPr>
          <w:spacing w:val="-5"/>
        </w:rPr>
        <w:t xml:space="preserve"> </w:t>
      </w:r>
      <w:r>
        <w:rPr>
          <w:spacing w:val="-1"/>
        </w:rPr>
        <w:t>authority</w:t>
      </w:r>
      <w:r>
        <w:rPr>
          <w:spacing w:val="-3"/>
        </w:rPr>
        <w:t xml:space="preserve"> </w:t>
      </w:r>
      <w:r>
        <w:t>to</w:t>
      </w:r>
      <w:r>
        <w:rPr>
          <w:spacing w:val="-7"/>
        </w:rPr>
        <w:t xml:space="preserve"> </w:t>
      </w:r>
      <w:r>
        <w:t>initiate</w:t>
      </w:r>
      <w:r>
        <w:rPr>
          <w:spacing w:val="-5"/>
        </w:rPr>
        <w:t xml:space="preserve"> </w:t>
      </w:r>
      <w:r w:rsidR="00D539B7">
        <w:t>an</w:t>
      </w:r>
      <w:r w:rsidR="00D37E3F" w:rsidRPr="00D37E3F">
        <w:rPr>
          <w:spacing w:val="-1"/>
        </w:rPr>
        <w:t xml:space="preserve"> </w:t>
      </w:r>
      <w:r w:rsidR="00D37E3F">
        <w:rPr>
          <w:spacing w:val="-1"/>
        </w:rPr>
        <w:t>Administrative Entity</w:t>
      </w:r>
      <w:r>
        <w:rPr>
          <w:spacing w:val="-2"/>
        </w:rPr>
        <w:t xml:space="preserve"> performance</w:t>
      </w:r>
      <w:r>
        <w:rPr>
          <w:spacing w:val="-1"/>
        </w:rPr>
        <w:t xml:space="preserve"> </w:t>
      </w:r>
      <w:r>
        <w:lastRenderedPageBreak/>
        <w:t>review</w:t>
      </w:r>
      <w:r>
        <w:rPr>
          <w:spacing w:val="-3"/>
        </w:rPr>
        <w:t xml:space="preserve"> </w:t>
      </w:r>
      <w:r>
        <w:rPr>
          <w:spacing w:val="-1"/>
        </w:rPr>
        <w:t>outside</w:t>
      </w:r>
      <w:r>
        <w:rPr>
          <w:spacing w:val="63"/>
          <w:w w:val="99"/>
        </w:rPr>
        <w:t xml:space="preserve"> </w:t>
      </w:r>
      <w:r>
        <w:rPr>
          <w:spacing w:val="-1"/>
        </w:rPr>
        <w:t>of</w:t>
      </w:r>
      <w:r>
        <w:rPr>
          <w:spacing w:val="-6"/>
        </w:rPr>
        <w:t xml:space="preserve"> </w:t>
      </w:r>
      <w:r>
        <w:rPr>
          <w:spacing w:val="-1"/>
        </w:rPr>
        <w:t>the</w:t>
      </w:r>
      <w:r>
        <w:rPr>
          <w:spacing w:val="-4"/>
        </w:rPr>
        <w:t xml:space="preserve"> </w:t>
      </w:r>
      <w:r>
        <w:t>5-year</w:t>
      </w:r>
      <w:r>
        <w:rPr>
          <w:spacing w:val="-7"/>
        </w:rPr>
        <w:t xml:space="preserve"> </w:t>
      </w:r>
      <w:r>
        <w:rPr>
          <w:spacing w:val="-1"/>
        </w:rPr>
        <w:t>requirement.</w:t>
      </w:r>
      <w:r>
        <w:rPr>
          <w:spacing w:val="-2"/>
        </w:rPr>
        <w:t xml:space="preserve"> </w:t>
      </w:r>
      <w:r>
        <w:rPr>
          <w:spacing w:val="-1"/>
        </w:rPr>
        <w:t>This</w:t>
      </w:r>
      <w:r>
        <w:rPr>
          <w:spacing w:val="-4"/>
        </w:rPr>
        <w:t xml:space="preserve"> </w:t>
      </w:r>
      <w:r>
        <w:t>decision</w:t>
      </w:r>
      <w:r>
        <w:rPr>
          <w:spacing w:val="-5"/>
        </w:rPr>
        <w:t xml:space="preserve"> </w:t>
      </w:r>
      <w:r>
        <w:rPr>
          <w:spacing w:val="-1"/>
        </w:rPr>
        <w:t>must</w:t>
      </w:r>
      <w:r>
        <w:rPr>
          <w:spacing w:val="-5"/>
        </w:rPr>
        <w:t xml:space="preserve"> </w:t>
      </w:r>
      <w:r>
        <w:rPr>
          <w:spacing w:val="-1"/>
        </w:rPr>
        <w:t>be</w:t>
      </w:r>
      <w:r>
        <w:rPr>
          <w:spacing w:val="-4"/>
        </w:rPr>
        <w:t xml:space="preserve"> </w:t>
      </w:r>
      <w:r>
        <w:rPr>
          <w:spacing w:val="-1"/>
        </w:rPr>
        <w:t>agreed</w:t>
      </w:r>
      <w:r>
        <w:rPr>
          <w:spacing w:val="-5"/>
        </w:rPr>
        <w:t xml:space="preserve"> </w:t>
      </w:r>
      <w:r>
        <w:t>to</w:t>
      </w:r>
      <w:r>
        <w:rPr>
          <w:spacing w:val="-7"/>
        </w:rPr>
        <w:t xml:space="preserve"> </w:t>
      </w:r>
      <w:r>
        <w:rPr>
          <w:spacing w:val="-1"/>
        </w:rPr>
        <w:t>by</w:t>
      </w:r>
      <w:r>
        <w:rPr>
          <w:spacing w:val="-3"/>
        </w:rPr>
        <w:t xml:space="preserve"> </w:t>
      </w:r>
      <w:r>
        <w:t>a</w:t>
      </w:r>
      <w:r>
        <w:rPr>
          <w:spacing w:val="-5"/>
        </w:rPr>
        <w:t xml:space="preserve"> </w:t>
      </w:r>
      <w:r>
        <w:t>majority</w:t>
      </w:r>
      <w:r>
        <w:rPr>
          <w:spacing w:val="-3"/>
        </w:rPr>
        <w:t xml:space="preserve"> </w:t>
      </w:r>
      <w:r>
        <w:rPr>
          <w:spacing w:val="-1"/>
        </w:rPr>
        <w:t xml:space="preserve">of </w:t>
      </w:r>
      <w:r>
        <w:t>Executive</w:t>
      </w:r>
      <w:r>
        <w:rPr>
          <w:spacing w:val="-3"/>
        </w:rPr>
        <w:t xml:space="preserve"> </w:t>
      </w:r>
      <w:r>
        <w:rPr>
          <w:spacing w:val="-1"/>
        </w:rPr>
        <w:t>Board</w:t>
      </w:r>
      <w:r>
        <w:rPr>
          <w:spacing w:val="-2"/>
        </w:rPr>
        <w:t xml:space="preserve"> </w:t>
      </w:r>
      <w:r>
        <w:t>members.</w:t>
      </w:r>
    </w:p>
    <w:p w14:paraId="18CDBDC6" w14:textId="77777777" w:rsidR="00D96E2D" w:rsidRDefault="00D96E2D" w:rsidP="00551BC6">
      <w:pPr>
        <w:spacing w:before="12"/>
        <w:jc w:val="both"/>
        <w:rPr>
          <w:rFonts w:ascii="Calibri" w:eastAsia="Calibri" w:hAnsi="Calibri" w:cs="Calibri"/>
          <w:sz w:val="23"/>
          <w:szCs w:val="23"/>
        </w:rPr>
      </w:pPr>
    </w:p>
    <w:p w14:paraId="27F60470" w14:textId="27482051" w:rsidR="005023A6" w:rsidRDefault="00D96E2D" w:rsidP="00551BC6">
      <w:pPr>
        <w:pStyle w:val="BodyText"/>
        <w:ind w:left="0"/>
        <w:jc w:val="both"/>
        <w:rPr>
          <w:spacing w:val="-1"/>
        </w:rPr>
      </w:pPr>
      <w:r>
        <w:rPr>
          <w:spacing w:val="-1"/>
        </w:rPr>
        <w:t>Because</w:t>
      </w:r>
      <w:r>
        <w:rPr>
          <w:spacing w:val="-5"/>
        </w:rPr>
        <w:t xml:space="preserve"> </w:t>
      </w:r>
      <w:r>
        <w:rPr>
          <w:spacing w:val="-1"/>
        </w:rPr>
        <w:t>the</w:t>
      </w:r>
      <w:r>
        <w:rPr>
          <w:spacing w:val="-3"/>
        </w:rPr>
        <w:t xml:space="preserve"> </w:t>
      </w:r>
      <w:r>
        <w:t>Executive</w:t>
      </w:r>
      <w:r>
        <w:rPr>
          <w:spacing w:val="-4"/>
        </w:rPr>
        <w:t xml:space="preserve"> </w:t>
      </w:r>
      <w:r>
        <w:rPr>
          <w:spacing w:val="-1"/>
        </w:rPr>
        <w:t>Board</w:t>
      </w:r>
      <w:r>
        <w:rPr>
          <w:spacing w:val="-6"/>
        </w:rPr>
        <w:t xml:space="preserve"> </w:t>
      </w:r>
      <w:r>
        <w:t>did</w:t>
      </w:r>
      <w:r>
        <w:rPr>
          <w:spacing w:val="-3"/>
        </w:rPr>
        <w:t xml:space="preserve"> </w:t>
      </w:r>
      <w:r>
        <w:rPr>
          <w:spacing w:val="-2"/>
        </w:rPr>
        <w:t>not</w:t>
      </w:r>
      <w:r>
        <w:rPr>
          <w:spacing w:val="-4"/>
        </w:rPr>
        <w:t xml:space="preserve"> </w:t>
      </w:r>
      <w:r>
        <w:rPr>
          <w:spacing w:val="-1"/>
        </w:rPr>
        <w:t>conduct</w:t>
      </w:r>
      <w:r>
        <w:rPr>
          <w:spacing w:val="-5"/>
        </w:rPr>
        <w:t xml:space="preserve"> </w:t>
      </w:r>
      <w:r w:rsidR="00D539B7">
        <w:t>an</w:t>
      </w:r>
      <w:r w:rsidR="00D37E3F" w:rsidRPr="00D37E3F">
        <w:rPr>
          <w:spacing w:val="-1"/>
        </w:rPr>
        <w:t xml:space="preserve"> </w:t>
      </w:r>
      <w:r w:rsidR="00D37E3F">
        <w:rPr>
          <w:spacing w:val="-1"/>
        </w:rPr>
        <w:t>Administrative Entity</w:t>
      </w:r>
      <w:r>
        <w:rPr>
          <w:spacing w:val="-2"/>
        </w:rPr>
        <w:t xml:space="preserve"> </w:t>
      </w:r>
      <w:r>
        <w:rPr>
          <w:spacing w:val="-1"/>
        </w:rPr>
        <w:t xml:space="preserve">performance </w:t>
      </w:r>
      <w:r>
        <w:t>review</w:t>
      </w:r>
      <w:r>
        <w:rPr>
          <w:spacing w:val="-3"/>
        </w:rPr>
        <w:t xml:space="preserve"> </w:t>
      </w:r>
      <w:r>
        <w:rPr>
          <w:spacing w:val="1"/>
        </w:rPr>
        <w:t>in</w:t>
      </w:r>
      <w:r>
        <w:rPr>
          <w:spacing w:val="-7"/>
        </w:rPr>
        <w:t xml:space="preserve"> </w:t>
      </w:r>
      <w:r>
        <w:rPr>
          <w:spacing w:val="-2"/>
        </w:rPr>
        <w:t>2023,</w:t>
      </w:r>
      <w:r>
        <w:rPr>
          <w:spacing w:val="-3"/>
        </w:rPr>
        <w:t xml:space="preserve"> </w:t>
      </w:r>
      <w:r>
        <w:rPr>
          <w:spacing w:val="-1"/>
        </w:rPr>
        <w:t>the</w:t>
      </w:r>
      <w:r>
        <w:rPr>
          <w:spacing w:val="-5"/>
        </w:rPr>
        <w:t xml:space="preserve"> </w:t>
      </w:r>
      <w:r>
        <w:rPr>
          <w:spacing w:val="-1"/>
        </w:rPr>
        <w:t>first</w:t>
      </w:r>
      <w:r>
        <w:rPr>
          <w:spacing w:val="51"/>
          <w:w w:val="99"/>
        </w:rPr>
        <w:t xml:space="preserve"> </w:t>
      </w:r>
      <w:r>
        <w:t>review</w:t>
      </w:r>
      <w:r>
        <w:rPr>
          <w:spacing w:val="-3"/>
        </w:rPr>
        <w:t xml:space="preserve"> </w:t>
      </w:r>
      <w:r>
        <w:rPr>
          <w:spacing w:val="-2"/>
        </w:rPr>
        <w:t>will</w:t>
      </w:r>
      <w:r>
        <w:rPr>
          <w:spacing w:val="-3"/>
        </w:rPr>
        <w:t xml:space="preserve"> </w:t>
      </w:r>
      <w:r>
        <w:rPr>
          <w:spacing w:val="-2"/>
        </w:rPr>
        <w:t>occur</w:t>
      </w:r>
      <w:r>
        <w:rPr>
          <w:spacing w:val="-7"/>
        </w:rPr>
        <w:t xml:space="preserve"> </w:t>
      </w:r>
      <w:r>
        <w:rPr>
          <w:spacing w:val="1"/>
        </w:rPr>
        <w:t>in</w:t>
      </w:r>
      <w:r>
        <w:rPr>
          <w:spacing w:val="-2"/>
        </w:rPr>
        <w:t xml:space="preserve"> </w:t>
      </w:r>
      <w:r>
        <w:rPr>
          <w:spacing w:val="-1"/>
        </w:rPr>
        <w:t>2024.</w:t>
      </w:r>
      <w:r>
        <w:rPr>
          <w:spacing w:val="-3"/>
        </w:rPr>
        <w:t xml:space="preserve"> </w:t>
      </w:r>
      <w:r>
        <w:rPr>
          <w:spacing w:val="-2"/>
        </w:rPr>
        <w:t>The</w:t>
      </w:r>
      <w:r>
        <w:rPr>
          <w:spacing w:val="1"/>
        </w:rPr>
        <w:t xml:space="preserve"> </w:t>
      </w:r>
      <w:r>
        <w:rPr>
          <w:spacing w:val="-1"/>
        </w:rPr>
        <w:t>next</w:t>
      </w:r>
      <w:r>
        <w:rPr>
          <w:spacing w:val="-4"/>
        </w:rPr>
        <w:t xml:space="preserve"> </w:t>
      </w:r>
      <w:r>
        <w:t>review</w:t>
      </w:r>
      <w:r>
        <w:rPr>
          <w:spacing w:val="-3"/>
        </w:rPr>
        <w:t xml:space="preserve"> </w:t>
      </w:r>
      <w:r>
        <w:t>will</w:t>
      </w:r>
      <w:r>
        <w:rPr>
          <w:spacing w:val="-3"/>
        </w:rPr>
        <w:t xml:space="preserve"> </w:t>
      </w:r>
      <w:r>
        <w:rPr>
          <w:spacing w:val="-1"/>
        </w:rPr>
        <w:t>be</w:t>
      </w:r>
      <w:r>
        <w:rPr>
          <w:spacing w:val="-6"/>
        </w:rPr>
        <w:t xml:space="preserve"> </w:t>
      </w:r>
      <w:r>
        <w:rPr>
          <w:spacing w:val="-2"/>
        </w:rPr>
        <w:t>due</w:t>
      </w:r>
      <w:r>
        <w:rPr>
          <w:spacing w:val="-3"/>
        </w:rPr>
        <w:t xml:space="preserve"> </w:t>
      </w:r>
      <w:r>
        <w:rPr>
          <w:spacing w:val="1"/>
        </w:rPr>
        <w:t>in</w:t>
      </w:r>
      <w:r>
        <w:rPr>
          <w:spacing w:val="-6"/>
        </w:rPr>
        <w:t xml:space="preserve"> </w:t>
      </w:r>
      <w:r>
        <w:rPr>
          <w:spacing w:val="-1"/>
        </w:rPr>
        <w:t>2028</w:t>
      </w:r>
      <w:r w:rsidR="00F205FD">
        <w:rPr>
          <w:spacing w:val="-1"/>
        </w:rPr>
        <w:t>.</w:t>
      </w:r>
    </w:p>
    <w:p w14:paraId="2414F64F" w14:textId="77777777" w:rsidR="005023A6" w:rsidRDefault="005023A6" w:rsidP="00551BC6">
      <w:pPr>
        <w:pStyle w:val="BodyText"/>
        <w:ind w:left="0"/>
        <w:jc w:val="both"/>
        <w:rPr>
          <w:rFonts w:ascii="Calibri Light"/>
          <w:color w:val="1F4D78"/>
          <w:spacing w:val="-1"/>
        </w:rPr>
      </w:pPr>
    </w:p>
    <w:p w14:paraId="533A0253" w14:textId="150C9E18" w:rsidR="00F205FD" w:rsidRPr="00FF71CB" w:rsidRDefault="00F205FD" w:rsidP="00551BC6">
      <w:pPr>
        <w:pStyle w:val="BodyText"/>
        <w:ind w:left="0"/>
        <w:jc w:val="both"/>
        <w:rPr>
          <w:rFonts w:ascii="Calibri Light"/>
          <w:color w:val="1F4D78"/>
          <w:spacing w:val="-1"/>
          <w:sz w:val="26"/>
          <w:szCs w:val="26"/>
        </w:rPr>
      </w:pPr>
      <w:r w:rsidRPr="00FF71CB">
        <w:rPr>
          <w:rFonts w:ascii="Calibri Light"/>
          <w:color w:val="1F4D78"/>
          <w:spacing w:val="-1"/>
          <w:sz w:val="26"/>
          <w:szCs w:val="26"/>
        </w:rPr>
        <w:t>The</w:t>
      </w:r>
      <w:r w:rsidR="00D37E3F" w:rsidRPr="00935952">
        <w:rPr>
          <w:rFonts w:ascii="Calibri Light"/>
          <w:color w:val="1F4D78"/>
          <w:spacing w:val="-1"/>
          <w:sz w:val="26"/>
          <w:szCs w:val="26"/>
        </w:rPr>
        <w:t xml:space="preserve"> Administrative Entity</w:t>
      </w:r>
      <w:r w:rsidRPr="00EC6963">
        <w:rPr>
          <w:rFonts w:ascii="Calibri Light"/>
          <w:color w:val="1F4D78"/>
          <w:spacing w:val="-1"/>
          <w:sz w:val="26"/>
          <w:szCs w:val="26"/>
        </w:rPr>
        <w:t>’</w:t>
      </w:r>
      <w:r w:rsidRPr="00EC6963">
        <w:rPr>
          <w:rFonts w:ascii="Calibri Light"/>
          <w:color w:val="1F4D78"/>
          <w:spacing w:val="-1"/>
          <w:sz w:val="26"/>
          <w:szCs w:val="26"/>
        </w:rPr>
        <w:t xml:space="preserve">s </w:t>
      </w:r>
      <w:r w:rsidRPr="00FF71CB">
        <w:rPr>
          <w:rFonts w:ascii="Calibri Light"/>
          <w:color w:val="1F4D78"/>
          <w:spacing w:val="-1"/>
          <w:sz w:val="26"/>
          <w:szCs w:val="26"/>
        </w:rPr>
        <w:t>roles and responsibilities are as follows:</w:t>
      </w:r>
    </w:p>
    <w:p w14:paraId="73780AE2"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Facilitate meetings with published agendas;</w:t>
      </w:r>
    </w:p>
    <w:p w14:paraId="5F466D0C" w14:textId="2019A9F4"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Provide access to participate remotely in</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E80151">
        <w:rPr>
          <w:rFonts w:ascii="Calibri" w:eastAsia="Calibri" w:hAnsi="Calibri"/>
          <w:sz w:val="24"/>
          <w:szCs w:val="24"/>
        </w:rPr>
        <w:t xml:space="preserve"> hosted meetings;</w:t>
      </w:r>
    </w:p>
    <w:p w14:paraId="2BD24365"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Enhance the knowledge of the service providers to address housing needs;</w:t>
      </w:r>
    </w:p>
    <w:p w14:paraId="3C7051F5"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Conduct annual gap analysis;</w:t>
      </w:r>
    </w:p>
    <w:p w14:paraId="3C04FCCB"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Facilitate the administration of an annual Point-In-Time Count (PIT) and Housing Inventory Count (HIC) of homeless persons with the Advisory Boards;</w:t>
      </w:r>
    </w:p>
    <w:p w14:paraId="2662DAF4"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Set baseline for system performance based on funding;</w:t>
      </w:r>
    </w:p>
    <w:p w14:paraId="39768900"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Build community awareness inclusive of the needs of all homeless populations;</w:t>
      </w:r>
    </w:p>
    <w:p w14:paraId="13728DFC" w14:textId="0D9CE029"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Inform the Executive Board of program needs;</w:t>
      </w:r>
    </w:p>
    <w:p w14:paraId="2CBDACE1" w14:textId="0E979496"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Ensure consistent participation of </w:t>
      </w:r>
      <w:hyperlink r:id="rId31">
        <w:r w:rsidRPr="00E80151">
          <w:rPr>
            <w:rFonts w:ascii="Calibri" w:eastAsia="Calibri" w:hAnsi="Calibri"/>
            <w:sz w:val="24"/>
            <w:szCs w:val="24"/>
          </w:rPr>
          <w:t>recipients</w:t>
        </w:r>
      </w:hyperlink>
      <w:r w:rsidRPr="00E80151">
        <w:rPr>
          <w:rFonts w:ascii="Calibri" w:eastAsia="Calibri" w:hAnsi="Calibri"/>
          <w:sz w:val="24"/>
          <w:szCs w:val="24"/>
        </w:rPr>
        <w:t xml:space="preserve"> and sub </w:t>
      </w:r>
      <w:hyperlink r:id="rId32">
        <w:r w:rsidRPr="00E80151">
          <w:rPr>
            <w:rFonts w:ascii="Calibri" w:eastAsia="Calibri" w:hAnsi="Calibri"/>
            <w:sz w:val="24"/>
            <w:szCs w:val="24"/>
          </w:rPr>
          <w:t>recipients</w:t>
        </w:r>
      </w:hyperlink>
      <w:r w:rsidRPr="00E80151">
        <w:rPr>
          <w:rFonts w:ascii="Calibri" w:eastAsia="Calibri" w:hAnsi="Calibri"/>
          <w:sz w:val="24"/>
          <w:szCs w:val="24"/>
        </w:rPr>
        <w:t xml:space="preserve"> in the </w:t>
      </w:r>
      <w:hyperlink r:id="rId33">
        <w:r w:rsidRPr="00E80151">
          <w:rPr>
            <w:rFonts w:ascii="Calibri" w:eastAsia="Calibri" w:hAnsi="Calibri"/>
            <w:sz w:val="24"/>
            <w:szCs w:val="24"/>
          </w:rPr>
          <w:t>HMIS</w:t>
        </w:r>
      </w:hyperlink>
      <w:r w:rsidRPr="00E80151">
        <w:rPr>
          <w:rFonts w:ascii="Calibri" w:eastAsia="Calibri" w:hAnsi="Calibri"/>
          <w:sz w:val="24"/>
          <w:szCs w:val="24"/>
        </w:rPr>
        <w:t>;</w:t>
      </w:r>
    </w:p>
    <w:p w14:paraId="039DED4A"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Complete CoC wide funding applications;</w:t>
      </w:r>
    </w:p>
    <w:p w14:paraId="5CA4D02D" w14:textId="382D7E24"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Develop and provide </w:t>
      </w:r>
      <w:r w:rsidR="00931321">
        <w:rPr>
          <w:rFonts w:ascii="Calibri" w:eastAsia="Calibri" w:hAnsi="Calibri"/>
          <w:sz w:val="24"/>
          <w:szCs w:val="24"/>
        </w:rPr>
        <w:t xml:space="preserve">CoC </w:t>
      </w:r>
      <w:r w:rsidRPr="00E80151">
        <w:rPr>
          <w:rFonts w:ascii="Calibri" w:eastAsia="Calibri" w:hAnsi="Calibri"/>
          <w:sz w:val="24"/>
          <w:szCs w:val="24"/>
        </w:rPr>
        <w:t>trainings including HUD mandated training topic</w:t>
      </w:r>
      <w:r w:rsidR="004D3030">
        <w:rPr>
          <w:rFonts w:ascii="Calibri" w:eastAsia="Calibri" w:hAnsi="Calibri"/>
          <w:sz w:val="24"/>
          <w:szCs w:val="24"/>
        </w:rPr>
        <w:t>s</w:t>
      </w:r>
      <w:r w:rsidRPr="00E80151">
        <w:rPr>
          <w:rFonts w:ascii="Calibri" w:eastAsia="Calibri" w:hAnsi="Calibri"/>
          <w:sz w:val="24"/>
          <w:szCs w:val="24"/>
        </w:rPr>
        <w:t>;</w:t>
      </w:r>
    </w:p>
    <w:p w14:paraId="39D33334"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Monitor performance of funding projects in accordance with the funding contract;</w:t>
      </w:r>
    </w:p>
    <w:p w14:paraId="76601818"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Design, operate, and follow a collaborative process for development of applications for funding;</w:t>
      </w:r>
    </w:p>
    <w:p w14:paraId="5F89587D" w14:textId="5605481C"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Prepare resolutions and reports to the </w:t>
      </w:r>
      <w:r w:rsidR="004D3030">
        <w:rPr>
          <w:rFonts w:ascii="Calibri" w:eastAsia="Calibri" w:hAnsi="Calibri"/>
          <w:sz w:val="24"/>
          <w:szCs w:val="24"/>
        </w:rPr>
        <w:t>Redding City Council</w:t>
      </w:r>
      <w:r w:rsidRPr="00E80151">
        <w:rPr>
          <w:rFonts w:ascii="Calibri" w:eastAsia="Calibri" w:hAnsi="Calibri"/>
          <w:sz w:val="24"/>
          <w:szCs w:val="24"/>
        </w:rPr>
        <w:t xml:space="preserve"> as needed per </w:t>
      </w:r>
      <w:r w:rsidR="004D3030" w:rsidRPr="00E80151">
        <w:rPr>
          <w:rFonts w:ascii="Calibri" w:eastAsia="Calibri" w:hAnsi="Calibri"/>
          <w:sz w:val="24"/>
          <w:szCs w:val="24"/>
        </w:rPr>
        <w:t>C</w:t>
      </w:r>
      <w:r w:rsidR="004D3030">
        <w:rPr>
          <w:rFonts w:ascii="Calibri" w:eastAsia="Calibri" w:hAnsi="Calibri"/>
          <w:sz w:val="24"/>
          <w:szCs w:val="24"/>
        </w:rPr>
        <w:t>ity of Redding</w:t>
      </w:r>
      <w:r w:rsidR="004D3030" w:rsidRPr="00E80151">
        <w:rPr>
          <w:rFonts w:ascii="Calibri" w:eastAsia="Calibri" w:hAnsi="Calibri"/>
          <w:sz w:val="24"/>
          <w:szCs w:val="24"/>
        </w:rPr>
        <w:t xml:space="preserve"> </w:t>
      </w:r>
      <w:r w:rsidRPr="00E80151">
        <w:rPr>
          <w:rFonts w:ascii="Calibri" w:eastAsia="Calibri" w:hAnsi="Calibri"/>
          <w:sz w:val="24"/>
          <w:szCs w:val="24"/>
        </w:rPr>
        <w:t>requirements;</w:t>
      </w:r>
    </w:p>
    <w:p w14:paraId="33149258"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Oversee the Rating and Ranking processes;</w:t>
      </w:r>
    </w:p>
    <w:p w14:paraId="373F1921"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Process Consultant applications, invoices and request for support materials, services and supplies;</w:t>
      </w:r>
    </w:p>
    <w:p w14:paraId="0AB3D4B1"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Update, maintain and monitor the CoC website;</w:t>
      </w:r>
    </w:p>
    <w:p w14:paraId="2FF34BA4"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Report the results of the evaluation outcomes of </w:t>
      </w:r>
      <w:hyperlink r:id="rId34">
        <w:r w:rsidRPr="00E80151">
          <w:rPr>
            <w:rFonts w:ascii="Calibri" w:eastAsia="Calibri" w:hAnsi="Calibri"/>
            <w:sz w:val="24"/>
            <w:szCs w:val="24"/>
          </w:rPr>
          <w:t>projects</w:t>
        </w:r>
      </w:hyperlink>
      <w:r w:rsidRPr="00E80151">
        <w:rPr>
          <w:rFonts w:ascii="Calibri" w:eastAsia="Calibri" w:hAnsi="Calibri"/>
          <w:sz w:val="24"/>
          <w:szCs w:val="24"/>
        </w:rPr>
        <w:t xml:space="preserve"> funded under the </w:t>
      </w:r>
      <w:hyperlink r:id="rId35">
        <w:r w:rsidRPr="00E80151">
          <w:rPr>
            <w:rFonts w:ascii="Calibri" w:eastAsia="Calibri" w:hAnsi="Calibri"/>
            <w:sz w:val="24"/>
            <w:szCs w:val="24"/>
          </w:rPr>
          <w:t>Emergency Solutions Grants</w:t>
        </w:r>
      </w:hyperlink>
      <w:r w:rsidRPr="00E80151">
        <w:rPr>
          <w:rFonts w:ascii="Calibri" w:eastAsia="Calibri" w:hAnsi="Calibri"/>
          <w:sz w:val="24"/>
          <w:szCs w:val="24"/>
        </w:rPr>
        <w:t xml:space="preserve"> program and the Continuum of Care program to HUD;</w:t>
      </w:r>
    </w:p>
    <w:p w14:paraId="23A9950B"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Ensure the </w:t>
      </w:r>
      <w:hyperlink r:id="rId36">
        <w:r w:rsidRPr="00E80151">
          <w:rPr>
            <w:rFonts w:ascii="Calibri" w:eastAsia="Calibri" w:hAnsi="Calibri"/>
            <w:sz w:val="24"/>
            <w:szCs w:val="24"/>
          </w:rPr>
          <w:t>HMIS</w:t>
        </w:r>
      </w:hyperlink>
      <w:r w:rsidRPr="00E80151">
        <w:rPr>
          <w:rFonts w:ascii="Calibri" w:eastAsia="Calibri" w:hAnsi="Calibri"/>
          <w:sz w:val="24"/>
          <w:szCs w:val="24"/>
        </w:rPr>
        <w:t xml:space="preserve"> is administered in compliance with requirements prescribed by HUD;</w:t>
      </w:r>
    </w:p>
    <w:p w14:paraId="3BC77EE5" w14:textId="23AC2ACC"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Provide information required to complete the Consolidated Plan(s) within the </w:t>
      </w:r>
      <w:r w:rsidR="00931321">
        <w:rPr>
          <w:rFonts w:ascii="Calibri" w:eastAsia="Calibri" w:hAnsi="Calibri"/>
          <w:sz w:val="24"/>
          <w:szCs w:val="24"/>
        </w:rPr>
        <w:t>CoC</w:t>
      </w:r>
      <w:r w:rsidR="00931321" w:rsidRPr="00E80151">
        <w:rPr>
          <w:rFonts w:ascii="Calibri" w:eastAsia="Calibri" w:hAnsi="Calibri"/>
          <w:sz w:val="24"/>
          <w:szCs w:val="24"/>
        </w:rPr>
        <w:t xml:space="preserve">'s </w:t>
      </w:r>
      <w:r w:rsidRPr="00E80151">
        <w:rPr>
          <w:rFonts w:ascii="Calibri" w:eastAsia="Calibri" w:hAnsi="Calibri"/>
          <w:sz w:val="24"/>
          <w:szCs w:val="24"/>
        </w:rPr>
        <w:t>geographic area;</w:t>
      </w:r>
    </w:p>
    <w:p w14:paraId="6F5BDDFF" w14:textId="1EF298AC"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Consult with </w:t>
      </w:r>
      <w:hyperlink r:id="rId37">
        <w:r w:rsidRPr="00E80151">
          <w:rPr>
            <w:rFonts w:ascii="Calibri" w:eastAsia="Calibri" w:hAnsi="Calibri"/>
            <w:sz w:val="24"/>
            <w:szCs w:val="24"/>
          </w:rPr>
          <w:t>State</w:t>
        </w:r>
      </w:hyperlink>
      <w:r w:rsidRPr="00E80151">
        <w:rPr>
          <w:rFonts w:ascii="Calibri" w:eastAsia="Calibri" w:hAnsi="Calibri"/>
          <w:sz w:val="24"/>
          <w:szCs w:val="24"/>
        </w:rPr>
        <w:t xml:space="preserve"> and local government </w:t>
      </w:r>
      <w:hyperlink r:id="rId38">
        <w:r w:rsidRPr="00E80151">
          <w:rPr>
            <w:rFonts w:ascii="Calibri" w:eastAsia="Calibri" w:hAnsi="Calibri"/>
            <w:sz w:val="24"/>
            <w:szCs w:val="24"/>
          </w:rPr>
          <w:t>Emergency Solutions Grants</w:t>
        </w:r>
      </w:hyperlink>
      <w:r w:rsidRPr="00E80151">
        <w:rPr>
          <w:rFonts w:ascii="Calibri" w:eastAsia="Calibri" w:hAnsi="Calibri"/>
          <w:sz w:val="24"/>
          <w:szCs w:val="24"/>
        </w:rPr>
        <w:t xml:space="preserve"> program </w:t>
      </w:r>
      <w:hyperlink r:id="rId39">
        <w:r w:rsidRPr="00E80151">
          <w:rPr>
            <w:rFonts w:ascii="Calibri" w:eastAsia="Calibri" w:hAnsi="Calibri"/>
            <w:sz w:val="24"/>
            <w:szCs w:val="24"/>
          </w:rPr>
          <w:t>recipients</w:t>
        </w:r>
      </w:hyperlink>
      <w:r w:rsidRPr="00E80151">
        <w:rPr>
          <w:rFonts w:ascii="Calibri" w:eastAsia="Calibri" w:hAnsi="Calibri"/>
          <w:sz w:val="24"/>
          <w:szCs w:val="24"/>
        </w:rPr>
        <w:t xml:space="preserve"> within the </w:t>
      </w:r>
      <w:r w:rsidR="00931321">
        <w:rPr>
          <w:rFonts w:ascii="Calibri" w:eastAsia="Calibri" w:hAnsi="Calibri"/>
          <w:sz w:val="24"/>
          <w:szCs w:val="24"/>
        </w:rPr>
        <w:t>CoC</w:t>
      </w:r>
      <w:r w:rsidR="00931321" w:rsidRPr="00E80151">
        <w:rPr>
          <w:rFonts w:ascii="Calibri" w:eastAsia="Calibri" w:hAnsi="Calibri"/>
          <w:sz w:val="24"/>
          <w:szCs w:val="24"/>
        </w:rPr>
        <w:t xml:space="preserve">'s </w:t>
      </w:r>
      <w:r w:rsidRPr="00E80151">
        <w:rPr>
          <w:rFonts w:ascii="Calibri" w:eastAsia="Calibri" w:hAnsi="Calibri"/>
          <w:sz w:val="24"/>
          <w:szCs w:val="24"/>
        </w:rPr>
        <w:t xml:space="preserve">geographic area on the plan for allocating </w:t>
      </w:r>
      <w:hyperlink r:id="rId40">
        <w:r w:rsidRPr="00E80151">
          <w:rPr>
            <w:rFonts w:ascii="Calibri" w:eastAsia="Calibri" w:hAnsi="Calibri"/>
            <w:sz w:val="24"/>
            <w:szCs w:val="24"/>
          </w:rPr>
          <w:t>Emergency Solutions Grants</w:t>
        </w:r>
      </w:hyperlink>
      <w:r w:rsidRPr="00E80151">
        <w:rPr>
          <w:rFonts w:ascii="Calibri" w:eastAsia="Calibri" w:hAnsi="Calibri"/>
          <w:sz w:val="24"/>
          <w:szCs w:val="24"/>
        </w:rPr>
        <w:t xml:space="preserve"> program funds and reporting on and evaluating the performance of </w:t>
      </w:r>
      <w:hyperlink r:id="rId41">
        <w:r w:rsidRPr="00E80151">
          <w:rPr>
            <w:rFonts w:ascii="Calibri" w:eastAsia="Calibri" w:hAnsi="Calibri"/>
            <w:sz w:val="24"/>
            <w:szCs w:val="24"/>
          </w:rPr>
          <w:t>Emergency Solutions Grants</w:t>
        </w:r>
      </w:hyperlink>
      <w:r w:rsidRPr="00E80151">
        <w:rPr>
          <w:rFonts w:ascii="Calibri" w:eastAsia="Calibri" w:hAnsi="Calibri"/>
          <w:sz w:val="24"/>
          <w:szCs w:val="24"/>
        </w:rPr>
        <w:t xml:space="preserve"> program </w:t>
      </w:r>
      <w:hyperlink r:id="rId42">
        <w:r w:rsidRPr="00E80151">
          <w:rPr>
            <w:rFonts w:ascii="Calibri" w:eastAsia="Calibri" w:hAnsi="Calibri"/>
            <w:sz w:val="24"/>
            <w:szCs w:val="24"/>
          </w:rPr>
          <w:t>recipients</w:t>
        </w:r>
      </w:hyperlink>
      <w:r w:rsidRPr="00E80151">
        <w:rPr>
          <w:rFonts w:ascii="Calibri" w:eastAsia="Calibri" w:hAnsi="Calibri"/>
          <w:sz w:val="24"/>
          <w:szCs w:val="24"/>
        </w:rPr>
        <w:t xml:space="preserve"> and sub</w:t>
      </w:r>
      <w:hyperlink r:id="rId43">
        <w:r w:rsidRPr="00E80151">
          <w:rPr>
            <w:rFonts w:ascii="Calibri" w:eastAsia="Calibri" w:hAnsi="Calibri"/>
            <w:sz w:val="24"/>
            <w:szCs w:val="24"/>
          </w:rPr>
          <w:t>recipients</w:t>
        </w:r>
      </w:hyperlink>
      <w:r w:rsidRPr="00E80151">
        <w:rPr>
          <w:rFonts w:ascii="Calibri" w:eastAsia="Calibri" w:hAnsi="Calibri"/>
          <w:sz w:val="24"/>
          <w:szCs w:val="24"/>
        </w:rPr>
        <w:t>;</w:t>
      </w:r>
    </w:p>
    <w:p w14:paraId="3260726E"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In consultation with </w:t>
      </w:r>
      <w:hyperlink r:id="rId44">
        <w:r w:rsidRPr="00E80151">
          <w:rPr>
            <w:rFonts w:ascii="Calibri" w:eastAsia="Calibri" w:hAnsi="Calibri"/>
            <w:sz w:val="24"/>
            <w:szCs w:val="24"/>
          </w:rPr>
          <w:t>recipients</w:t>
        </w:r>
      </w:hyperlink>
      <w:r w:rsidRPr="00E80151">
        <w:rPr>
          <w:rFonts w:ascii="Calibri" w:eastAsia="Calibri" w:hAnsi="Calibri"/>
          <w:sz w:val="24"/>
          <w:szCs w:val="24"/>
        </w:rPr>
        <w:t xml:space="preserve"> of </w:t>
      </w:r>
      <w:hyperlink r:id="rId45">
        <w:r w:rsidRPr="00E80151">
          <w:rPr>
            <w:rFonts w:ascii="Calibri" w:eastAsia="Calibri" w:hAnsi="Calibri"/>
            <w:sz w:val="24"/>
            <w:szCs w:val="24"/>
          </w:rPr>
          <w:t>Emergency Solutions Grants</w:t>
        </w:r>
      </w:hyperlink>
      <w:r w:rsidRPr="00E80151">
        <w:rPr>
          <w:rFonts w:ascii="Calibri" w:eastAsia="Calibri" w:hAnsi="Calibri"/>
          <w:sz w:val="24"/>
          <w:szCs w:val="24"/>
        </w:rPr>
        <w:t xml:space="preserve"> program funds within the geographic area, establish and consistently follow written standards for providing Continuum of Care assistance. At a minimum, these written standards must include:</w:t>
      </w:r>
    </w:p>
    <w:p w14:paraId="3912A3ED"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Policies and procedures for evaluating individuals’ and families’ eligibility for assistance under this part;</w:t>
      </w:r>
    </w:p>
    <w:p w14:paraId="1B279D42"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Policies and procedures for determining and prioritizing which eligible individuals and families will receive </w:t>
      </w:r>
      <w:hyperlink r:id="rId46">
        <w:r w:rsidRPr="00E80151">
          <w:rPr>
            <w:rFonts w:ascii="Calibri" w:eastAsia="Calibri" w:hAnsi="Calibri"/>
            <w:sz w:val="24"/>
            <w:szCs w:val="24"/>
          </w:rPr>
          <w:t>transitional housing</w:t>
        </w:r>
      </w:hyperlink>
      <w:r w:rsidRPr="00E80151">
        <w:rPr>
          <w:rFonts w:ascii="Calibri" w:eastAsia="Calibri" w:hAnsi="Calibri"/>
          <w:sz w:val="24"/>
          <w:szCs w:val="24"/>
        </w:rPr>
        <w:t xml:space="preserve"> assistance (these </w:t>
      </w:r>
      <w:r w:rsidRPr="00E80151">
        <w:rPr>
          <w:rFonts w:ascii="Calibri" w:eastAsia="Calibri" w:hAnsi="Calibri"/>
          <w:sz w:val="24"/>
          <w:szCs w:val="24"/>
        </w:rPr>
        <w:lastRenderedPageBreak/>
        <w:t xml:space="preserve">policies must include the emergency transfer priority required under </w:t>
      </w:r>
      <w:hyperlink r:id="rId47" w:anchor="j_8">
        <w:r w:rsidRPr="00E80151">
          <w:rPr>
            <w:rFonts w:ascii="Calibri" w:eastAsia="Calibri" w:hAnsi="Calibri"/>
            <w:sz w:val="24"/>
            <w:szCs w:val="24"/>
          </w:rPr>
          <w:t>§</w:t>
        </w:r>
      </w:hyperlink>
      <w:r w:rsidRPr="00E80151">
        <w:rPr>
          <w:rFonts w:ascii="Calibri" w:eastAsia="Calibri" w:hAnsi="Calibri"/>
          <w:sz w:val="24"/>
          <w:szCs w:val="24"/>
        </w:rPr>
        <w:t xml:space="preserve"> </w:t>
      </w:r>
      <w:hyperlink r:id="rId48" w:anchor="j_8">
        <w:r w:rsidRPr="00E80151">
          <w:rPr>
            <w:rFonts w:ascii="Calibri" w:eastAsia="Calibri" w:hAnsi="Calibri"/>
            <w:sz w:val="24"/>
            <w:szCs w:val="24"/>
          </w:rPr>
          <w:t>578.99(j)(8)</w:t>
        </w:r>
      </w:hyperlink>
      <w:r w:rsidRPr="00E80151">
        <w:rPr>
          <w:rFonts w:ascii="Calibri" w:eastAsia="Calibri" w:hAnsi="Calibri"/>
          <w:sz w:val="24"/>
          <w:szCs w:val="24"/>
        </w:rPr>
        <w:t>);</w:t>
      </w:r>
    </w:p>
    <w:p w14:paraId="59C89E81"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Policies   and   procedures   for   determining   and   prioritizing   which   eligible individuals and families will receive rapid rehousing assistance (these policies must include the emergency transfer priority required under </w:t>
      </w:r>
      <w:hyperlink r:id="rId49" w:anchor="j_8">
        <w:r w:rsidRPr="00E80151">
          <w:rPr>
            <w:rFonts w:ascii="Calibri" w:eastAsia="Calibri" w:hAnsi="Calibri"/>
            <w:sz w:val="24"/>
            <w:szCs w:val="24"/>
          </w:rPr>
          <w:t>§ 578.99(j)(8)</w:t>
        </w:r>
      </w:hyperlink>
      <w:r w:rsidRPr="00E80151">
        <w:rPr>
          <w:rFonts w:ascii="Calibri" w:eastAsia="Calibri" w:hAnsi="Calibri"/>
          <w:sz w:val="24"/>
          <w:szCs w:val="24"/>
        </w:rPr>
        <w:t>);</w:t>
      </w:r>
    </w:p>
    <w:p w14:paraId="0075972E"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Standards for determining what percentage or amount of rent each </w:t>
      </w:r>
      <w:hyperlink r:id="rId50">
        <w:r w:rsidRPr="00E80151">
          <w:rPr>
            <w:rFonts w:ascii="Calibri" w:eastAsia="Calibri" w:hAnsi="Calibri"/>
            <w:sz w:val="24"/>
            <w:szCs w:val="24"/>
          </w:rPr>
          <w:t>program</w:t>
        </w:r>
      </w:hyperlink>
      <w:r w:rsidRPr="00E80151">
        <w:rPr>
          <w:rFonts w:ascii="Calibri" w:eastAsia="Calibri" w:hAnsi="Calibri"/>
          <w:sz w:val="24"/>
          <w:szCs w:val="24"/>
        </w:rPr>
        <w:t xml:space="preserve"> </w:t>
      </w:r>
      <w:hyperlink r:id="rId51">
        <w:r w:rsidRPr="00E80151">
          <w:rPr>
            <w:rFonts w:ascii="Calibri" w:eastAsia="Calibri" w:hAnsi="Calibri"/>
            <w:sz w:val="24"/>
            <w:szCs w:val="24"/>
          </w:rPr>
          <w:t>participant</w:t>
        </w:r>
      </w:hyperlink>
      <w:r w:rsidRPr="00E80151">
        <w:rPr>
          <w:rFonts w:ascii="Calibri" w:eastAsia="Calibri" w:hAnsi="Calibri"/>
          <w:sz w:val="24"/>
          <w:szCs w:val="24"/>
        </w:rPr>
        <w:t xml:space="preserve"> must pay while receiving rapid rehousing assistance;</w:t>
      </w:r>
    </w:p>
    <w:p w14:paraId="3A356ACC"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Policies and procedures for determining and prioritizing which eligible individuals and families will receive </w:t>
      </w:r>
      <w:hyperlink r:id="rId52">
        <w:r w:rsidRPr="00E80151">
          <w:rPr>
            <w:rFonts w:ascii="Calibri" w:eastAsia="Calibri" w:hAnsi="Calibri"/>
            <w:sz w:val="24"/>
            <w:szCs w:val="24"/>
          </w:rPr>
          <w:t>permanent supportive housing</w:t>
        </w:r>
      </w:hyperlink>
      <w:r w:rsidRPr="00E80151">
        <w:rPr>
          <w:rFonts w:ascii="Calibri" w:eastAsia="Calibri" w:hAnsi="Calibri"/>
          <w:sz w:val="24"/>
          <w:szCs w:val="24"/>
        </w:rPr>
        <w:t xml:space="preserve"> assistance (these policies must include the emergency transfer priority required under </w:t>
      </w:r>
      <w:hyperlink r:id="rId53" w:anchor="j_8">
        <w:r w:rsidRPr="00E80151">
          <w:rPr>
            <w:rFonts w:ascii="Calibri" w:eastAsia="Calibri" w:hAnsi="Calibri"/>
            <w:sz w:val="24"/>
            <w:szCs w:val="24"/>
          </w:rPr>
          <w:t>§</w:t>
        </w:r>
      </w:hyperlink>
      <w:r w:rsidRPr="00E80151">
        <w:rPr>
          <w:rFonts w:ascii="Calibri" w:eastAsia="Calibri" w:hAnsi="Calibri"/>
          <w:sz w:val="24"/>
          <w:szCs w:val="24"/>
        </w:rPr>
        <w:t xml:space="preserve"> </w:t>
      </w:r>
      <w:hyperlink r:id="rId54" w:anchor="j_8">
        <w:r w:rsidRPr="00E80151">
          <w:rPr>
            <w:rFonts w:ascii="Calibri" w:eastAsia="Calibri" w:hAnsi="Calibri"/>
            <w:sz w:val="24"/>
            <w:szCs w:val="24"/>
          </w:rPr>
          <w:t>578.99(j)(8)</w:t>
        </w:r>
      </w:hyperlink>
      <w:r w:rsidRPr="00E80151">
        <w:rPr>
          <w:rFonts w:ascii="Calibri" w:eastAsia="Calibri" w:hAnsi="Calibri"/>
          <w:sz w:val="24"/>
          <w:szCs w:val="24"/>
        </w:rPr>
        <w:t>); and</w:t>
      </w:r>
    </w:p>
    <w:p w14:paraId="2E4ED899"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Where the Continuum is designated a </w:t>
      </w:r>
      <w:hyperlink r:id="rId55">
        <w:r w:rsidRPr="00E80151">
          <w:rPr>
            <w:rFonts w:ascii="Calibri" w:eastAsia="Calibri" w:hAnsi="Calibri"/>
            <w:sz w:val="24"/>
            <w:szCs w:val="24"/>
          </w:rPr>
          <w:t>high-performing community</w:t>
        </w:r>
      </w:hyperlink>
      <w:r w:rsidRPr="00E80151">
        <w:rPr>
          <w:rFonts w:ascii="Calibri" w:eastAsia="Calibri" w:hAnsi="Calibri"/>
          <w:sz w:val="24"/>
          <w:szCs w:val="24"/>
        </w:rPr>
        <w:t xml:space="preserve">, policies and procedures set forth in  </w:t>
      </w:r>
      <w:hyperlink r:id="rId56">
        <w:r w:rsidRPr="00E80151">
          <w:rPr>
            <w:rFonts w:ascii="Calibri" w:eastAsia="Calibri" w:hAnsi="Calibri"/>
            <w:sz w:val="24"/>
            <w:szCs w:val="24"/>
          </w:rPr>
          <w:t>24 CFR 576.400(e)(3)(vi)</w:t>
        </w:r>
      </w:hyperlink>
      <w:r w:rsidRPr="00E80151">
        <w:rPr>
          <w:rFonts w:ascii="Calibri" w:eastAsia="Calibri" w:hAnsi="Calibri"/>
          <w:sz w:val="24"/>
          <w:szCs w:val="24"/>
        </w:rPr>
        <w:t>, (e)(3)(vii), (e)(3)(viii), and (e)(3)(ix).</w:t>
      </w:r>
    </w:p>
    <w:p w14:paraId="21D82546" w14:textId="23707FC3"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Assist the Advisory Board with</w:t>
      </w:r>
      <w:r w:rsidR="004D3030">
        <w:rPr>
          <w:rFonts w:ascii="Calibri" w:eastAsia="Calibri" w:hAnsi="Calibri"/>
          <w:sz w:val="24"/>
          <w:szCs w:val="24"/>
        </w:rPr>
        <w:t xml:space="preserve"> </w:t>
      </w:r>
      <w:r w:rsidRPr="00E80151">
        <w:rPr>
          <w:rFonts w:ascii="Calibri" w:eastAsia="Calibri" w:hAnsi="Calibri"/>
          <w:sz w:val="24"/>
          <w:szCs w:val="24"/>
        </w:rPr>
        <w:t>policies and procedures;</w:t>
      </w:r>
    </w:p>
    <w:p w14:paraId="7C1AB10A"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Act as the Secretary for the Executive Board Meetings;</w:t>
      </w:r>
    </w:p>
    <w:p w14:paraId="2706B8D5" w14:textId="3E726914" w:rsidR="00F205FD" w:rsidRPr="00E80151" w:rsidRDefault="00EB614A" w:rsidP="000147FA">
      <w:pPr>
        <w:pStyle w:val="ListParagraph"/>
        <w:numPr>
          <w:ilvl w:val="0"/>
          <w:numId w:val="16"/>
        </w:numPr>
        <w:tabs>
          <w:tab w:val="left" w:pos="821"/>
        </w:tabs>
        <w:spacing w:line="290" w:lineRule="exact"/>
        <w:rPr>
          <w:rFonts w:ascii="Calibri" w:eastAsia="Calibri" w:hAnsi="Calibri"/>
          <w:sz w:val="24"/>
          <w:szCs w:val="24"/>
        </w:rPr>
      </w:pPr>
      <w:r>
        <w:rPr>
          <w:rFonts w:ascii="Calibri" w:eastAsia="Calibri" w:hAnsi="Calibri"/>
          <w:sz w:val="24"/>
          <w:szCs w:val="24"/>
        </w:rPr>
        <w:t xml:space="preserve">Administrative Entity </w:t>
      </w:r>
      <w:r w:rsidR="00F205FD" w:rsidRPr="00E80151">
        <w:rPr>
          <w:rFonts w:ascii="Calibri" w:eastAsia="Calibri" w:hAnsi="Calibri"/>
          <w:sz w:val="24"/>
          <w:szCs w:val="24"/>
        </w:rPr>
        <w:t>to determine equitable distribution of funds using framework identified under “Funding” when funds are required to have an equitable distribution.</w:t>
      </w:r>
    </w:p>
    <w:p w14:paraId="47ED81F2" w14:textId="2DE22A4B"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 xml:space="preserve">Act as the Fiscal Agent for the </w:t>
      </w:r>
      <w:r w:rsidR="00931321">
        <w:rPr>
          <w:rFonts w:ascii="Calibri" w:eastAsia="Calibri" w:hAnsi="Calibri"/>
          <w:sz w:val="24"/>
          <w:szCs w:val="24"/>
        </w:rPr>
        <w:t>CoC</w:t>
      </w:r>
      <w:r w:rsidRPr="00E80151">
        <w:rPr>
          <w:rFonts w:ascii="Calibri" w:eastAsia="Calibri" w:hAnsi="Calibri"/>
          <w:sz w:val="24"/>
          <w:szCs w:val="24"/>
        </w:rPr>
        <w:t>;</w:t>
      </w:r>
    </w:p>
    <w:p w14:paraId="7D9EEE16" w14:textId="77777777" w:rsidR="00F205FD" w:rsidRPr="00E80151" w:rsidRDefault="00F205FD" w:rsidP="000147FA">
      <w:pPr>
        <w:pStyle w:val="ListParagraph"/>
        <w:numPr>
          <w:ilvl w:val="0"/>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Coordinate, with Advisory Boards, the implementation of a housing and service system within its geographic area that meets the needs of the homeless individuals (including unaccompanied youth) and families. At a minimum, such system encompasses the following:</w:t>
      </w:r>
    </w:p>
    <w:p w14:paraId="5520C5A4"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Outreach, engagement, and assessment;</w:t>
      </w:r>
    </w:p>
    <w:p w14:paraId="654B03F6"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Shelter, housing, and supportive services; and</w:t>
      </w:r>
    </w:p>
    <w:p w14:paraId="09E3D6FA" w14:textId="77777777" w:rsidR="00F205FD" w:rsidRPr="00E80151" w:rsidRDefault="00F205FD" w:rsidP="000147FA">
      <w:pPr>
        <w:pStyle w:val="ListParagraph"/>
        <w:numPr>
          <w:ilvl w:val="1"/>
          <w:numId w:val="16"/>
        </w:numPr>
        <w:tabs>
          <w:tab w:val="left" w:pos="821"/>
        </w:tabs>
        <w:spacing w:line="290" w:lineRule="exact"/>
        <w:rPr>
          <w:rFonts w:ascii="Calibri" w:eastAsia="Calibri" w:hAnsi="Calibri"/>
          <w:sz w:val="24"/>
          <w:szCs w:val="24"/>
        </w:rPr>
      </w:pPr>
      <w:r w:rsidRPr="00E80151">
        <w:rPr>
          <w:rFonts w:ascii="Calibri" w:eastAsia="Calibri" w:hAnsi="Calibri"/>
          <w:sz w:val="24"/>
          <w:szCs w:val="24"/>
        </w:rPr>
        <w:t>Prevention strategies.</w:t>
      </w:r>
    </w:p>
    <w:p w14:paraId="04BAE9CC" w14:textId="77777777" w:rsidR="00F205FD" w:rsidRDefault="00F205FD" w:rsidP="00551BC6">
      <w:pPr>
        <w:pStyle w:val="BodyText"/>
        <w:ind w:left="0"/>
        <w:jc w:val="both"/>
      </w:pPr>
    </w:p>
    <w:p w14:paraId="11A7FAB3" w14:textId="77777777" w:rsidR="00F205FD" w:rsidRDefault="00F205FD" w:rsidP="00551BC6">
      <w:pPr>
        <w:pStyle w:val="BodyText"/>
        <w:ind w:left="0"/>
        <w:jc w:val="both"/>
      </w:pPr>
    </w:p>
    <w:p w14:paraId="7449525B" w14:textId="587D398A" w:rsidR="00F205FD" w:rsidRPr="00FF71CB" w:rsidRDefault="00F205FD" w:rsidP="00551BC6">
      <w:pPr>
        <w:pStyle w:val="BodyText"/>
        <w:ind w:left="0"/>
        <w:jc w:val="both"/>
        <w:rPr>
          <w:rFonts w:ascii="Calibri Light"/>
          <w:color w:val="1F4D78"/>
          <w:spacing w:val="-1"/>
          <w:sz w:val="26"/>
          <w:szCs w:val="26"/>
        </w:rPr>
      </w:pPr>
      <w:r w:rsidRPr="00FF71CB">
        <w:rPr>
          <w:rFonts w:ascii="Calibri Light"/>
          <w:color w:val="1F4D78"/>
          <w:spacing w:val="-1"/>
          <w:sz w:val="26"/>
          <w:szCs w:val="26"/>
        </w:rPr>
        <w:t>The HMIS System Administrator</w:t>
      </w:r>
      <w:r w:rsidR="00EB614A">
        <w:rPr>
          <w:rFonts w:ascii="Calibri Light"/>
          <w:color w:val="1F4D78"/>
          <w:spacing w:val="-1"/>
          <w:sz w:val="26"/>
          <w:szCs w:val="26"/>
        </w:rPr>
        <w:t xml:space="preserve"> (SA)</w:t>
      </w:r>
    </w:p>
    <w:p w14:paraId="3BE96924" w14:textId="5A5B601A" w:rsidR="00F205FD" w:rsidRDefault="00F205FD" w:rsidP="00551BC6">
      <w:pPr>
        <w:pStyle w:val="BodyText"/>
        <w:spacing w:before="19" w:line="241" w:lineRule="auto"/>
        <w:ind w:left="0"/>
        <w:jc w:val="both"/>
      </w:pPr>
      <w:r>
        <w:rPr>
          <w:spacing w:val="-2"/>
        </w:rPr>
        <w:t>The</w:t>
      </w:r>
      <w:r>
        <w:rPr>
          <w:spacing w:val="18"/>
        </w:rPr>
        <w:t xml:space="preserve"> </w:t>
      </w:r>
      <w:r>
        <w:rPr>
          <w:spacing w:val="-1"/>
        </w:rPr>
        <w:t>CoC</w:t>
      </w:r>
      <w:r>
        <w:rPr>
          <w:spacing w:val="19"/>
        </w:rPr>
        <w:t xml:space="preserve"> </w:t>
      </w:r>
      <w:r>
        <w:t>Executive</w:t>
      </w:r>
      <w:r>
        <w:rPr>
          <w:spacing w:val="18"/>
        </w:rPr>
        <w:t xml:space="preserve"> </w:t>
      </w:r>
      <w:r>
        <w:rPr>
          <w:spacing w:val="-1"/>
        </w:rPr>
        <w:t>Board</w:t>
      </w:r>
      <w:r>
        <w:rPr>
          <w:spacing w:val="20"/>
        </w:rPr>
        <w:t xml:space="preserve"> </w:t>
      </w:r>
      <w:r>
        <w:rPr>
          <w:spacing w:val="-1"/>
        </w:rPr>
        <w:t>designates</w:t>
      </w:r>
      <w:r>
        <w:rPr>
          <w:spacing w:val="20"/>
        </w:rPr>
        <w:t xml:space="preserve"> </w:t>
      </w:r>
      <w:r>
        <w:rPr>
          <w:spacing w:val="-1"/>
        </w:rPr>
        <w:t>an</w:t>
      </w:r>
      <w:r>
        <w:rPr>
          <w:spacing w:val="16"/>
        </w:rPr>
        <w:t xml:space="preserve"> </w:t>
      </w:r>
      <w:r>
        <w:rPr>
          <w:spacing w:val="-2"/>
        </w:rPr>
        <w:t>entity</w:t>
      </w:r>
      <w:r>
        <w:rPr>
          <w:spacing w:val="23"/>
        </w:rPr>
        <w:t xml:space="preserve"> </w:t>
      </w:r>
      <w:r>
        <w:t>to</w:t>
      </w:r>
      <w:r>
        <w:rPr>
          <w:spacing w:val="16"/>
        </w:rPr>
        <w:t xml:space="preserve"> </w:t>
      </w:r>
      <w:r>
        <w:t>serve</w:t>
      </w:r>
      <w:r>
        <w:rPr>
          <w:spacing w:val="18"/>
        </w:rPr>
        <w:t xml:space="preserve"> </w:t>
      </w:r>
      <w:r>
        <w:rPr>
          <w:spacing w:val="-3"/>
        </w:rPr>
        <w:t>as</w:t>
      </w:r>
      <w:r>
        <w:rPr>
          <w:spacing w:val="20"/>
        </w:rPr>
        <w:t xml:space="preserve"> </w:t>
      </w:r>
      <w:r>
        <w:rPr>
          <w:spacing w:val="-1"/>
        </w:rPr>
        <w:t>the</w:t>
      </w:r>
      <w:r>
        <w:rPr>
          <w:spacing w:val="18"/>
        </w:rPr>
        <w:t xml:space="preserve"> </w:t>
      </w:r>
      <w:r>
        <w:rPr>
          <w:spacing w:val="-1"/>
        </w:rPr>
        <w:t>HMIS</w:t>
      </w:r>
      <w:r>
        <w:rPr>
          <w:spacing w:val="18"/>
        </w:rPr>
        <w:t xml:space="preserve"> </w:t>
      </w:r>
      <w:r w:rsidR="00B376DB">
        <w:rPr>
          <w:spacing w:val="1"/>
        </w:rPr>
        <w:t xml:space="preserve">SA </w:t>
      </w:r>
      <w:r>
        <w:rPr>
          <w:spacing w:val="-1"/>
        </w:rPr>
        <w:t>and</w:t>
      </w:r>
      <w:r>
        <w:rPr>
          <w:spacing w:val="6"/>
        </w:rPr>
        <w:t xml:space="preserve"> </w:t>
      </w:r>
      <w:r>
        <w:rPr>
          <w:rFonts w:cs="Calibri"/>
          <w:spacing w:val="-1"/>
        </w:rPr>
        <w:t>operate</w:t>
      </w:r>
      <w:r>
        <w:rPr>
          <w:rFonts w:cs="Calibri"/>
          <w:spacing w:val="7"/>
        </w:rPr>
        <w:t xml:space="preserve"> </w:t>
      </w:r>
      <w:r>
        <w:rPr>
          <w:rFonts w:cs="Calibri"/>
          <w:spacing w:val="-1"/>
        </w:rPr>
        <w:t>the</w:t>
      </w:r>
      <w:r>
        <w:rPr>
          <w:rFonts w:cs="Calibri"/>
          <w:spacing w:val="2"/>
        </w:rPr>
        <w:t xml:space="preserve"> </w:t>
      </w:r>
      <w:r>
        <w:rPr>
          <w:rFonts w:cs="Calibri"/>
        </w:rPr>
        <w:t>CoC’s</w:t>
      </w:r>
      <w:r>
        <w:rPr>
          <w:rFonts w:cs="Calibri"/>
          <w:spacing w:val="4"/>
        </w:rPr>
        <w:t xml:space="preserve"> </w:t>
      </w:r>
      <w:r>
        <w:rPr>
          <w:rFonts w:cs="Calibri"/>
        </w:rPr>
        <w:t>HMIS.</w:t>
      </w:r>
      <w:r>
        <w:rPr>
          <w:rFonts w:cs="Calibri"/>
          <w:spacing w:val="45"/>
        </w:rPr>
        <w:t xml:space="preserve"> </w:t>
      </w:r>
      <w:r>
        <w:rPr>
          <w:spacing w:val="1"/>
        </w:rPr>
        <w:t>With</w:t>
      </w:r>
      <w:r>
        <w:t xml:space="preserve"> </w:t>
      </w:r>
      <w:r>
        <w:rPr>
          <w:spacing w:val="-2"/>
        </w:rPr>
        <w:t>written</w:t>
      </w:r>
      <w:r>
        <w:rPr>
          <w:spacing w:val="67"/>
        </w:rPr>
        <w:t xml:space="preserve"> </w:t>
      </w:r>
      <w:r>
        <w:rPr>
          <w:spacing w:val="-1"/>
        </w:rPr>
        <w:t>notice,</w:t>
      </w:r>
      <w:r>
        <w:rPr>
          <w:spacing w:val="12"/>
        </w:rPr>
        <w:t xml:space="preserve"> </w:t>
      </w:r>
      <w:r>
        <w:rPr>
          <w:spacing w:val="-1"/>
        </w:rPr>
        <w:t>the</w:t>
      </w:r>
      <w:r>
        <w:rPr>
          <w:spacing w:val="10"/>
        </w:rPr>
        <w:t xml:space="preserve"> </w:t>
      </w:r>
      <w:r>
        <w:t>HMIS</w:t>
      </w:r>
      <w:r>
        <w:rPr>
          <w:spacing w:val="9"/>
        </w:rPr>
        <w:t xml:space="preserve"> </w:t>
      </w:r>
      <w:r>
        <w:t>SA</w:t>
      </w:r>
      <w:r>
        <w:rPr>
          <w:spacing w:val="7"/>
        </w:rPr>
        <w:t xml:space="preserve"> </w:t>
      </w:r>
      <w:r>
        <w:rPr>
          <w:spacing w:val="-1"/>
        </w:rPr>
        <w:t>can</w:t>
      </w:r>
      <w:r>
        <w:rPr>
          <w:spacing w:val="9"/>
        </w:rPr>
        <w:t xml:space="preserve"> </w:t>
      </w:r>
      <w:r>
        <w:rPr>
          <w:spacing w:val="-1"/>
        </w:rPr>
        <w:t>terminate</w:t>
      </w:r>
      <w:r>
        <w:rPr>
          <w:spacing w:val="10"/>
        </w:rPr>
        <w:t xml:space="preserve"> </w:t>
      </w:r>
      <w:r>
        <w:t>its</w:t>
      </w:r>
      <w:r>
        <w:rPr>
          <w:spacing w:val="11"/>
        </w:rPr>
        <w:t xml:space="preserve"> </w:t>
      </w:r>
      <w:r>
        <w:rPr>
          <w:spacing w:val="-1"/>
        </w:rPr>
        <w:t>status.</w:t>
      </w:r>
      <w:r>
        <w:rPr>
          <w:spacing w:val="23"/>
        </w:rPr>
        <w:t xml:space="preserve"> </w:t>
      </w:r>
      <w:r>
        <w:t>In</w:t>
      </w:r>
      <w:r>
        <w:rPr>
          <w:spacing w:val="8"/>
        </w:rPr>
        <w:t xml:space="preserve"> </w:t>
      </w:r>
      <w:r>
        <w:rPr>
          <w:spacing w:val="-1"/>
        </w:rPr>
        <w:t>accordance</w:t>
      </w:r>
      <w:r>
        <w:rPr>
          <w:spacing w:val="10"/>
        </w:rPr>
        <w:t xml:space="preserve"> </w:t>
      </w:r>
      <w:r>
        <w:t>with</w:t>
      </w:r>
      <w:r>
        <w:rPr>
          <w:spacing w:val="85"/>
        </w:rPr>
        <w:t xml:space="preserve"> </w:t>
      </w:r>
      <w:r>
        <w:rPr>
          <w:spacing w:val="-1"/>
        </w:rPr>
        <w:t>the</w:t>
      </w:r>
      <w:r>
        <w:rPr>
          <w:spacing w:val="-5"/>
        </w:rPr>
        <w:t xml:space="preserve"> </w:t>
      </w:r>
      <w:r>
        <w:rPr>
          <w:spacing w:val="-1"/>
        </w:rPr>
        <w:t>MOU,</w:t>
      </w:r>
      <w:r>
        <w:rPr>
          <w:spacing w:val="-4"/>
        </w:rPr>
        <w:t xml:space="preserve"> </w:t>
      </w:r>
      <w:r>
        <w:t>written</w:t>
      </w:r>
      <w:r>
        <w:rPr>
          <w:spacing w:val="-6"/>
        </w:rPr>
        <w:t xml:space="preserve"> </w:t>
      </w:r>
      <w:r>
        <w:rPr>
          <w:spacing w:val="-1"/>
        </w:rPr>
        <w:t>notice</w:t>
      </w:r>
      <w:r>
        <w:rPr>
          <w:spacing w:val="-4"/>
        </w:rPr>
        <w:t xml:space="preserve"> </w:t>
      </w:r>
      <w:r>
        <w:rPr>
          <w:spacing w:val="-1"/>
        </w:rPr>
        <w:t>must</w:t>
      </w:r>
      <w:r>
        <w:rPr>
          <w:spacing w:val="-5"/>
        </w:rPr>
        <w:t xml:space="preserve"> </w:t>
      </w:r>
      <w:r>
        <w:rPr>
          <w:spacing w:val="-1"/>
        </w:rPr>
        <w:t>be</w:t>
      </w:r>
      <w:r>
        <w:rPr>
          <w:spacing w:val="-5"/>
        </w:rPr>
        <w:t xml:space="preserve"> </w:t>
      </w:r>
      <w:r>
        <w:t>given</w:t>
      </w:r>
      <w:r>
        <w:rPr>
          <w:spacing w:val="-6"/>
        </w:rPr>
        <w:t xml:space="preserve"> </w:t>
      </w:r>
      <w:r>
        <w:t>to</w:t>
      </w:r>
      <w:r>
        <w:rPr>
          <w:spacing w:val="-8"/>
        </w:rPr>
        <w:t xml:space="preserve"> </w:t>
      </w:r>
      <w:r>
        <w:rPr>
          <w:spacing w:val="-1"/>
        </w:rPr>
        <w:t>the</w:t>
      </w:r>
      <w:r>
        <w:rPr>
          <w:spacing w:val="-5"/>
        </w:rPr>
        <w:t xml:space="preserve"> </w:t>
      </w:r>
      <w:r>
        <w:t>Executive</w:t>
      </w:r>
      <w:r>
        <w:rPr>
          <w:spacing w:val="-4"/>
        </w:rPr>
        <w:t xml:space="preserve"> </w:t>
      </w:r>
      <w:r>
        <w:rPr>
          <w:spacing w:val="-2"/>
        </w:rPr>
        <w:t>Board.</w:t>
      </w:r>
    </w:p>
    <w:p w14:paraId="04735C21" w14:textId="77777777" w:rsidR="00F205FD" w:rsidRDefault="00F205FD" w:rsidP="00551BC6">
      <w:pPr>
        <w:spacing w:before="5"/>
        <w:rPr>
          <w:rFonts w:ascii="Calibri" w:eastAsia="Calibri" w:hAnsi="Calibri" w:cs="Calibri"/>
          <w:sz w:val="29"/>
          <w:szCs w:val="29"/>
        </w:rPr>
      </w:pPr>
    </w:p>
    <w:p w14:paraId="58A20D7E" w14:textId="7E82BC47" w:rsidR="00F205FD" w:rsidRDefault="00F205FD" w:rsidP="00551BC6">
      <w:pPr>
        <w:pStyle w:val="BodyText"/>
        <w:ind w:left="0"/>
        <w:jc w:val="both"/>
      </w:pPr>
      <w:r>
        <w:rPr>
          <w:spacing w:val="-2"/>
        </w:rPr>
        <w:t>The</w:t>
      </w:r>
      <w:r>
        <w:rPr>
          <w:spacing w:val="29"/>
        </w:rPr>
        <w:t xml:space="preserve"> </w:t>
      </w:r>
      <w:r>
        <w:rPr>
          <w:spacing w:val="-1"/>
        </w:rPr>
        <w:t>CoC</w:t>
      </w:r>
      <w:r>
        <w:rPr>
          <w:spacing w:val="31"/>
        </w:rPr>
        <w:t xml:space="preserve"> </w:t>
      </w:r>
      <w:r>
        <w:rPr>
          <w:spacing w:val="-1"/>
        </w:rPr>
        <w:t>Board</w:t>
      </w:r>
      <w:r>
        <w:rPr>
          <w:spacing w:val="27"/>
        </w:rPr>
        <w:t xml:space="preserve"> </w:t>
      </w:r>
      <w:r>
        <w:rPr>
          <w:spacing w:val="1"/>
        </w:rPr>
        <w:t>will</w:t>
      </w:r>
      <w:r>
        <w:rPr>
          <w:spacing w:val="31"/>
        </w:rPr>
        <w:t xml:space="preserve"> </w:t>
      </w:r>
      <w:r>
        <w:rPr>
          <w:spacing w:val="-1"/>
        </w:rPr>
        <w:t>enter</w:t>
      </w:r>
      <w:r>
        <w:rPr>
          <w:spacing w:val="28"/>
        </w:rPr>
        <w:t xml:space="preserve"> </w:t>
      </w:r>
      <w:r>
        <w:t>into</w:t>
      </w:r>
      <w:r>
        <w:rPr>
          <w:spacing w:val="26"/>
        </w:rPr>
        <w:t xml:space="preserve"> </w:t>
      </w:r>
      <w:r>
        <w:t>a</w:t>
      </w:r>
      <w:r>
        <w:rPr>
          <w:spacing w:val="29"/>
        </w:rPr>
        <w:t xml:space="preserve"> </w:t>
      </w:r>
      <w:r>
        <w:rPr>
          <w:spacing w:val="-2"/>
        </w:rPr>
        <w:t>Memorandum</w:t>
      </w:r>
      <w:r>
        <w:rPr>
          <w:spacing w:val="33"/>
        </w:rPr>
        <w:t xml:space="preserve"> </w:t>
      </w:r>
      <w:r>
        <w:rPr>
          <w:spacing w:val="-1"/>
        </w:rPr>
        <w:t>of</w:t>
      </w:r>
      <w:r>
        <w:rPr>
          <w:spacing w:val="28"/>
        </w:rPr>
        <w:t xml:space="preserve"> </w:t>
      </w:r>
      <w:r>
        <w:rPr>
          <w:spacing w:val="-1"/>
        </w:rPr>
        <w:t>Understanding</w:t>
      </w:r>
      <w:r>
        <w:rPr>
          <w:spacing w:val="31"/>
        </w:rPr>
        <w:t xml:space="preserve"> </w:t>
      </w:r>
      <w:r>
        <w:rPr>
          <w:spacing w:val="-1"/>
        </w:rPr>
        <w:t>(MOU)</w:t>
      </w:r>
      <w:r>
        <w:rPr>
          <w:spacing w:val="27"/>
        </w:rPr>
        <w:t xml:space="preserve"> </w:t>
      </w:r>
      <w:r>
        <w:t>with</w:t>
      </w:r>
      <w:r>
        <w:rPr>
          <w:spacing w:val="28"/>
        </w:rPr>
        <w:t xml:space="preserve"> </w:t>
      </w:r>
      <w:r>
        <w:rPr>
          <w:spacing w:val="-1"/>
        </w:rPr>
        <w:t>the</w:t>
      </w:r>
      <w:r>
        <w:rPr>
          <w:spacing w:val="30"/>
        </w:rPr>
        <w:t xml:space="preserve"> </w:t>
      </w:r>
      <w:r>
        <w:rPr>
          <w:spacing w:val="-1"/>
        </w:rPr>
        <w:t>designated</w:t>
      </w:r>
      <w:r>
        <w:rPr>
          <w:spacing w:val="61"/>
          <w:w w:val="99"/>
        </w:rPr>
        <w:t xml:space="preserve"> </w:t>
      </w:r>
      <w:r>
        <w:t xml:space="preserve">HMIS </w:t>
      </w:r>
      <w:r>
        <w:rPr>
          <w:spacing w:val="-1"/>
        </w:rPr>
        <w:t>SA.</w:t>
      </w:r>
      <w:r>
        <w:rPr>
          <w:spacing w:val="2"/>
        </w:rPr>
        <w:t xml:space="preserve"> </w:t>
      </w:r>
      <w:r>
        <w:t xml:space="preserve">The </w:t>
      </w:r>
      <w:r>
        <w:rPr>
          <w:spacing w:val="-1"/>
        </w:rPr>
        <w:t>MOU</w:t>
      </w:r>
      <w:r>
        <w:rPr>
          <w:spacing w:val="4"/>
        </w:rPr>
        <w:t xml:space="preserve"> </w:t>
      </w:r>
      <w:r>
        <w:rPr>
          <w:spacing w:val="1"/>
        </w:rPr>
        <w:t>is</w:t>
      </w:r>
      <w:r>
        <w:rPr>
          <w:spacing w:val="2"/>
        </w:rPr>
        <w:t xml:space="preserve"> </w:t>
      </w:r>
      <w:r>
        <w:rPr>
          <w:spacing w:val="1"/>
        </w:rPr>
        <w:t>in</w:t>
      </w:r>
      <w:r>
        <w:rPr>
          <w:spacing w:val="-1"/>
        </w:rPr>
        <w:t xml:space="preserve"> </w:t>
      </w:r>
      <w:r>
        <w:t>effect</w:t>
      </w:r>
      <w:r>
        <w:rPr>
          <w:spacing w:val="5"/>
        </w:rPr>
        <w:t xml:space="preserve"> </w:t>
      </w:r>
      <w:r>
        <w:rPr>
          <w:spacing w:val="-2"/>
        </w:rPr>
        <w:t>for</w:t>
      </w:r>
      <w:r>
        <w:rPr>
          <w:spacing w:val="3"/>
        </w:rPr>
        <w:t xml:space="preserve"> </w:t>
      </w:r>
      <w:r>
        <w:t>a</w:t>
      </w:r>
      <w:r>
        <w:rPr>
          <w:spacing w:val="4"/>
        </w:rPr>
        <w:t xml:space="preserve"> </w:t>
      </w:r>
      <w:r>
        <w:t>maximum</w:t>
      </w:r>
      <w:r>
        <w:rPr>
          <w:spacing w:val="1"/>
        </w:rPr>
        <w:t xml:space="preserve"> </w:t>
      </w:r>
      <w:r>
        <w:rPr>
          <w:spacing w:val="-1"/>
        </w:rPr>
        <w:t>of</w:t>
      </w:r>
      <w:r>
        <w:rPr>
          <w:spacing w:val="3"/>
        </w:rPr>
        <w:t xml:space="preserve"> </w:t>
      </w:r>
      <w:r>
        <w:t>five</w:t>
      </w:r>
      <w:r>
        <w:rPr>
          <w:spacing w:val="1"/>
        </w:rPr>
        <w:t xml:space="preserve"> </w:t>
      </w:r>
      <w:r>
        <w:rPr>
          <w:spacing w:val="-1"/>
        </w:rPr>
        <w:t>years</w:t>
      </w:r>
      <w:r>
        <w:rPr>
          <w:spacing w:val="2"/>
        </w:rPr>
        <w:t xml:space="preserve"> </w:t>
      </w:r>
      <w:r>
        <w:t>and</w:t>
      </w:r>
      <w:r>
        <w:rPr>
          <w:spacing w:val="4"/>
        </w:rPr>
        <w:t xml:space="preserve"> </w:t>
      </w:r>
      <w:r>
        <w:t>may</w:t>
      </w:r>
      <w:r>
        <w:rPr>
          <w:spacing w:val="2"/>
        </w:rPr>
        <w:t xml:space="preserve"> </w:t>
      </w:r>
      <w:r>
        <w:rPr>
          <w:spacing w:val="-1"/>
        </w:rPr>
        <w:t>be</w:t>
      </w:r>
      <w:r>
        <w:rPr>
          <w:spacing w:val="6"/>
        </w:rPr>
        <w:t xml:space="preserve"> </w:t>
      </w:r>
      <w:r>
        <w:t>re-executed</w:t>
      </w:r>
      <w:r>
        <w:rPr>
          <w:spacing w:val="3"/>
        </w:rPr>
        <w:t xml:space="preserve"> </w:t>
      </w:r>
      <w:r>
        <w:rPr>
          <w:spacing w:val="-1"/>
        </w:rPr>
        <w:t>upon</w:t>
      </w:r>
      <w:r>
        <w:rPr>
          <w:spacing w:val="49"/>
        </w:rPr>
        <w:t xml:space="preserve"> </w:t>
      </w:r>
      <w:r>
        <w:t>a</w:t>
      </w:r>
      <w:r>
        <w:rPr>
          <w:spacing w:val="-6"/>
        </w:rPr>
        <w:t xml:space="preserve"> </w:t>
      </w:r>
      <w:r>
        <w:rPr>
          <w:spacing w:val="-1"/>
        </w:rPr>
        <w:t>successful</w:t>
      </w:r>
      <w:r>
        <w:rPr>
          <w:spacing w:val="-4"/>
        </w:rPr>
        <w:t xml:space="preserve"> </w:t>
      </w:r>
      <w:r>
        <w:rPr>
          <w:spacing w:val="-1"/>
        </w:rPr>
        <w:t>performance</w:t>
      </w:r>
      <w:r>
        <w:rPr>
          <w:spacing w:val="-5"/>
        </w:rPr>
        <w:t xml:space="preserve"> </w:t>
      </w:r>
      <w:r>
        <w:t>review,</w:t>
      </w:r>
      <w:r>
        <w:rPr>
          <w:spacing w:val="-5"/>
        </w:rPr>
        <w:t xml:space="preserve"> </w:t>
      </w:r>
      <w:r>
        <w:t>as</w:t>
      </w:r>
      <w:r>
        <w:rPr>
          <w:spacing w:val="-4"/>
        </w:rPr>
        <w:t xml:space="preserve"> </w:t>
      </w:r>
      <w:r>
        <w:rPr>
          <w:spacing w:val="-1"/>
        </w:rPr>
        <w:t>described</w:t>
      </w:r>
      <w:r>
        <w:rPr>
          <w:spacing w:val="-7"/>
        </w:rPr>
        <w:t xml:space="preserve"> </w:t>
      </w:r>
      <w:r>
        <w:rPr>
          <w:spacing w:val="-1"/>
        </w:rPr>
        <w:t>below.</w:t>
      </w:r>
    </w:p>
    <w:p w14:paraId="5BEC7AC1" w14:textId="77777777" w:rsidR="00F205FD" w:rsidRDefault="00F205FD" w:rsidP="00551BC6">
      <w:pPr>
        <w:jc w:val="both"/>
        <w:rPr>
          <w:rFonts w:ascii="Calibri"/>
          <w:i/>
          <w:spacing w:val="-1"/>
          <w:sz w:val="24"/>
        </w:rPr>
      </w:pPr>
    </w:p>
    <w:p w14:paraId="1A2E321B" w14:textId="787DF324" w:rsidR="00F205FD" w:rsidRPr="00FF71CB" w:rsidRDefault="00F205FD" w:rsidP="00551BC6">
      <w:pPr>
        <w:pStyle w:val="BodyText"/>
        <w:ind w:left="0"/>
        <w:jc w:val="both"/>
        <w:rPr>
          <w:rFonts w:ascii="Calibri Light"/>
          <w:color w:val="1F4D78"/>
          <w:spacing w:val="-1"/>
          <w:sz w:val="26"/>
          <w:szCs w:val="26"/>
        </w:rPr>
      </w:pPr>
      <w:r w:rsidRPr="00FF71CB">
        <w:rPr>
          <w:rFonts w:ascii="Calibri Light"/>
          <w:color w:val="1F4D78"/>
          <w:spacing w:val="-1"/>
          <w:sz w:val="26"/>
          <w:szCs w:val="26"/>
        </w:rPr>
        <w:t xml:space="preserve">Current HMIS </w:t>
      </w:r>
      <w:r w:rsidR="00B376DB">
        <w:rPr>
          <w:rFonts w:ascii="Calibri Light"/>
          <w:color w:val="1F4D78"/>
          <w:spacing w:val="-1"/>
          <w:sz w:val="26"/>
          <w:szCs w:val="26"/>
        </w:rPr>
        <w:t>System Administrator</w:t>
      </w:r>
    </w:p>
    <w:p w14:paraId="7944F02D" w14:textId="2F3889B9" w:rsidR="00F205FD" w:rsidRPr="00FB439F" w:rsidRDefault="00F205FD" w:rsidP="00FB439F">
      <w:pPr>
        <w:pStyle w:val="BodyText"/>
        <w:spacing w:before="19" w:line="241" w:lineRule="auto"/>
        <w:ind w:left="0"/>
        <w:jc w:val="both"/>
        <w:rPr>
          <w:spacing w:val="-1"/>
        </w:rPr>
      </w:pPr>
      <w:r>
        <w:rPr>
          <w:spacing w:val="-1"/>
        </w:rPr>
        <w:t>Effective</w:t>
      </w:r>
      <w:r w:rsidRPr="00FB439F">
        <w:rPr>
          <w:spacing w:val="-1"/>
        </w:rPr>
        <w:t xml:space="preserve"> July 31, </w:t>
      </w:r>
      <w:r>
        <w:rPr>
          <w:spacing w:val="-1"/>
        </w:rPr>
        <w:t>2023,</w:t>
      </w:r>
      <w:r w:rsidRPr="00FB439F">
        <w:rPr>
          <w:spacing w:val="-1"/>
        </w:rPr>
        <w:t xml:space="preserve"> </w:t>
      </w:r>
      <w:r>
        <w:rPr>
          <w:spacing w:val="-1"/>
        </w:rPr>
        <w:t>the</w:t>
      </w:r>
      <w:r w:rsidRPr="00FB439F">
        <w:rPr>
          <w:spacing w:val="-1"/>
        </w:rPr>
        <w:t xml:space="preserve"> </w:t>
      </w:r>
      <w:r>
        <w:rPr>
          <w:spacing w:val="-1"/>
        </w:rPr>
        <w:t>CoC</w:t>
      </w:r>
      <w:r w:rsidRPr="00FB439F">
        <w:rPr>
          <w:spacing w:val="-1"/>
        </w:rPr>
        <w:t xml:space="preserve"> Executive </w:t>
      </w:r>
      <w:r>
        <w:rPr>
          <w:spacing w:val="-1"/>
        </w:rPr>
        <w:t>Board</w:t>
      </w:r>
      <w:r w:rsidRPr="00FB439F">
        <w:rPr>
          <w:spacing w:val="-1"/>
        </w:rPr>
        <w:t xml:space="preserve"> </w:t>
      </w:r>
      <w:r>
        <w:rPr>
          <w:spacing w:val="-1"/>
        </w:rPr>
        <w:t>votes</w:t>
      </w:r>
      <w:r w:rsidRPr="00FB439F">
        <w:rPr>
          <w:spacing w:val="-1"/>
        </w:rPr>
        <w:t xml:space="preserve"> to </w:t>
      </w:r>
      <w:r>
        <w:rPr>
          <w:spacing w:val="-1"/>
        </w:rPr>
        <w:t>designate</w:t>
      </w:r>
      <w:r w:rsidRPr="00FB439F">
        <w:rPr>
          <w:spacing w:val="-1"/>
        </w:rPr>
        <w:t xml:space="preserve"> United Way of Northern California to serve as </w:t>
      </w:r>
      <w:r w:rsidRPr="00FE3DB5">
        <w:rPr>
          <w:spacing w:val="-1"/>
        </w:rPr>
        <w:t>the CoC’s</w:t>
      </w:r>
      <w:r w:rsidRPr="00FB439F">
        <w:rPr>
          <w:spacing w:val="-1"/>
        </w:rPr>
        <w:t xml:space="preserve"> </w:t>
      </w:r>
      <w:r w:rsidRPr="00FE3DB5">
        <w:rPr>
          <w:spacing w:val="-1"/>
        </w:rPr>
        <w:t>HMIS</w:t>
      </w:r>
      <w:r w:rsidRPr="00FB439F">
        <w:rPr>
          <w:spacing w:val="-1"/>
        </w:rPr>
        <w:t xml:space="preserve"> SA to be operational January 1, 2024. Shasta County Health and Human Services Agency will continue to serve as HMIS SA and will assist with the transition of United Way of Northern California until December 31, 2023.</w:t>
      </w:r>
    </w:p>
    <w:p w14:paraId="64BEDB4B" w14:textId="77777777" w:rsidR="00F205FD" w:rsidRDefault="00F205FD" w:rsidP="00551BC6">
      <w:pPr>
        <w:pStyle w:val="BodyText"/>
        <w:spacing w:before="19"/>
        <w:ind w:left="0"/>
        <w:jc w:val="both"/>
        <w:rPr>
          <w:rFonts w:cs="Calibri"/>
          <w:sz w:val="27"/>
          <w:szCs w:val="27"/>
        </w:rPr>
      </w:pPr>
    </w:p>
    <w:p w14:paraId="08EFAA49" w14:textId="77777777" w:rsidR="00F205FD" w:rsidRPr="00FF71CB" w:rsidRDefault="00F205FD" w:rsidP="00551BC6">
      <w:pPr>
        <w:pStyle w:val="BodyText"/>
        <w:ind w:left="0"/>
        <w:jc w:val="both"/>
        <w:rPr>
          <w:rFonts w:ascii="Calibri Light"/>
          <w:color w:val="1F4D78"/>
          <w:spacing w:val="-1"/>
          <w:sz w:val="26"/>
          <w:szCs w:val="26"/>
        </w:rPr>
      </w:pPr>
      <w:r w:rsidRPr="00FF71CB">
        <w:rPr>
          <w:rFonts w:ascii="Calibri Light"/>
          <w:color w:val="1F4D78"/>
          <w:spacing w:val="-1"/>
          <w:sz w:val="26"/>
          <w:szCs w:val="26"/>
        </w:rPr>
        <w:lastRenderedPageBreak/>
        <w:t>Designation and Solicitation Process</w:t>
      </w:r>
    </w:p>
    <w:p w14:paraId="6D64646B" w14:textId="462713F5" w:rsidR="00F205FD" w:rsidRDefault="00F205FD" w:rsidP="00551BC6">
      <w:pPr>
        <w:pStyle w:val="BodyText"/>
        <w:spacing w:before="19" w:line="241" w:lineRule="auto"/>
        <w:ind w:left="0"/>
        <w:jc w:val="both"/>
      </w:pPr>
      <w:r>
        <w:rPr>
          <w:spacing w:val="-1"/>
        </w:rPr>
        <w:t>Every</w:t>
      </w:r>
      <w:r>
        <w:t xml:space="preserve"> five</w:t>
      </w:r>
      <w:r>
        <w:rPr>
          <w:spacing w:val="-3"/>
        </w:rPr>
        <w:t xml:space="preserve"> </w:t>
      </w:r>
      <w:r>
        <w:rPr>
          <w:spacing w:val="-1"/>
        </w:rPr>
        <w:t>years</w:t>
      </w:r>
      <w:r>
        <w:rPr>
          <w:spacing w:val="1"/>
        </w:rPr>
        <w:t xml:space="preserve"> </w:t>
      </w:r>
      <w:r>
        <w:rPr>
          <w:spacing w:val="-1"/>
        </w:rPr>
        <w:t>beginning</w:t>
      </w:r>
      <w:r>
        <w:rPr>
          <w:spacing w:val="-2"/>
        </w:rPr>
        <w:t xml:space="preserve"> </w:t>
      </w:r>
      <w:r>
        <w:rPr>
          <w:spacing w:val="1"/>
        </w:rPr>
        <w:t>in</w:t>
      </w:r>
      <w:r>
        <w:rPr>
          <w:spacing w:val="-2"/>
        </w:rPr>
        <w:t xml:space="preserve"> </w:t>
      </w:r>
      <w:r>
        <w:rPr>
          <w:spacing w:val="-1"/>
        </w:rPr>
        <w:t>2023,</w:t>
      </w:r>
      <w:r>
        <w:rPr>
          <w:spacing w:val="2"/>
        </w:rPr>
        <w:t xml:space="preserve"> </w:t>
      </w:r>
      <w:r>
        <w:rPr>
          <w:spacing w:val="-1"/>
        </w:rPr>
        <w:t>the</w:t>
      </w:r>
      <w:r>
        <w:t xml:space="preserve"> </w:t>
      </w:r>
      <w:r>
        <w:rPr>
          <w:spacing w:val="-1"/>
        </w:rPr>
        <w:t>CoC</w:t>
      </w:r>
      <w:r>
        <w:rPr>
          <w:spacing w:val="1"/>
        </w:rPr>
        <w:t xml:space="preserve"> </w:t>
      </w:r>
      <w:r>
        <w:rPr>
          <w:spacing w:val="-1"/>
        </w:rPr>
        <w:t>Executive</w:t>
      </w:r>
      <w:r>
        <w:t xml:space="preserve"> </w:t>
      </w:r>
      <w:r>
        <w:rPr>
          <w:spacing w:val="-1"/>
        </w:rPr>
        <w:t>Board</w:t>
      </w:r>
      <w:r>
        <w:rPr>
          <w:spacing w:val="2"/>
        </w:rPr>
        <w:t xml:space="preserve"> </w:t>
      </w:r>
      <w:r>
        <w:t>will</w:t>
      </w:r>
      <w:r>
        <w:rPr>
          <w:spacing w:val="2"/>
        </w:rPr>
        <w:t xml:space="preserve"> </w:t>
      </w:r>
      <w:r>
        <w:rPr>
          <w:spacing w:val="-1"/>
        </w:rPr>
        <w:t>review</w:t>
      </w:r>
      <w:r>
        <w:rPr>
          <w:spacing w:val="1"/>
        </w:rPr>
        <w:t xml:space="preserve"> </w:t>
      </w:r>
      <w:r>
        <w:rPr>
          <w:spacing w:val="-1"/>
        </w:rPr>
        <w:t>the</w:t>
      </w:r>
      <w:r>
        <w:t xml:space="preserve"> </w:t>
      </w:r>
      <w:r>
        <w:rPr>
          <w:spacing w:val="-2"/>
        </w:rPr>
        <w:t>performance</w:t>
      </w:r>
      <w:r>
        <w:rPr>
          <w:spacing w:val="61"/>
          <w:w w:val="99"/>
        </w:rPr>
        <w:t xml:space="preserve"> </w:t>
      </w:r>
      <w:r>
        <w:rPr>
          <w:spacing w:val="-1"/>
        </w:rPr>
        <w:t>of</w:t>
      </w:r>
      <w:r>
        <w:t xml:space="preserve"> </w:t>
      </w:r>
      <w:r>
        <w:rPr>
          <w:spacing w:val="-1"/>
        </w:rPr>
        <w:t>the</w:t>
      </w:r>
      <w:r>
        <w:rPr>
          <w:spacing w:val="6"/>
        </w:rPr>
        <w:t xml:space="preserve"> </w:t>
      </w:r>
      <w:r>
        <w:rPr>
          <w:spacing w:val="-1"/>
        </w:rPr>
        <w:t>current</w:t>
      </w:r>
      <w:r>
        <w:rPr>
          <w:spacing w:val="7"/>
        </w:rPr>
        <w:t xml:space="preserve"> </w:t>
      </w:r>
      <w:r>
        <w:t>HMIS</w:t>
      </w:r>
      <w:r w:rsidR="00B376DB">
        <w:rPr>
          <w:spacing w:val="-1"/>
        </w:rPr>
        <w:t xml:space="preserve"> </w:t>
      </w:r>
      <w:r>
        <w:rPr>
          <w:spacing w:val="-1"/>
        </w:rPr>
        <w:t>SA</w:t>
      </w:r>
      <w:r>
        <w:rPr>
          <w:spacing w:val="2"/>
        </w:rPr>
        <w:t xml:space="preserve"> </w:t>
      </w:r>
      <w:r>
        <w:t>and</w:t>
      </w:r>
      <w:r>
        <w:rPr>
          <w:spacing w:val="5"/>
        </w:rPr>
        <w:t xml:space="preserve"> </w:t>
      </w:r>
      <w:r>
        <w:rPr>
          <w:spacing w:val="-1"/>
        </w:rPr>
        <w:t>determine</w:t>
      </w:r>
      <w:r>
        <w:rPr>
          <w:spacing w:val="1"/>
        </w:rPr>
        <w:t xml:space="preserve"> if</w:t>
      </w:r>
      <w:r>
        <w:rPr>
          <w:spacing w:val="-1"/>
        </w:rPr>
        <w:t xml:space="preserve"> </w:t>
      </w:r>
      <w:r>
        <w:rPr>
          <w:spacing w:val="1"/>
        </w:rPr>
        <w:t>it</w:t>
      </w:r>
      <w:r>
        <w:rPr>
          <w:spacing w:val="6"/>
        </w:rPr>
        <w:t xml:space="preserve"> </w:t>
      </w:r>
      <w:r>
        <w:t>will</w:t>
      </w:r>
      <w:r>
        <w:rPr>
          <w:spacing w:val="3"/>
        </w:rPr>
        <w:t xml:space="preserve"> </w:t>
      </w:r>
      <w:r>
        <w:rPr>
          <w:spacing w:val="-1"/>
        </w:rPr>
        <w:t>publicly</w:t>
      </w:r>
      <w:r>
        <w:rPr>
          <w:spacing w:val="2"/>
        </w:rPr>
        <w:t xml:space="preserve"> </w:t>
      </w:r>
      <w:r>
        <w:rPr>
          <w:spacing w:val="-1"/>
        </w:rPr>
        <w:t>solicit</w:t>
      </w:r>
      <w:r>
        <w:rPr>
          <w:spacing w:val="2"/>
        </w:rPr>
        <w:t xml:space="preserve"> </w:t>
      </w:r>
      <w:r>
        <w:t>a</w:t>
      </w:r>
      <w:r>
        <w:rPr>
          <w:spacing w:val="7"/>
        </w:rPr>
        <w:t xml:space="preserve"> </w:t>
      </w:r>
      <w:r>
        <w:t>HMIS</w:t>
      </w:r>
      <w:r>
        <w:rPr>
          <w:spacing w:val="1"/>
        </w:rPr>
        <w:t xml:space="preserve"> </w:t>
      </w:r>
      <w:r>
        <w:rPr>
          <w:spacing w:val="-1"/>
        </w:rPr>
        <w:t>SA</w:t>
      </w:r>
      <w:r>
        <w:rPr>
          <w:spacing w:val="2"/>
        </w:rPr>
        <w:t xml:space="preserve"> </w:t>
      </w:r>
      <w:r>
        <w:rPr>
          <w:spacing w:val="-1"/>
        </w:rPr>
        <w:t>or</w:t>
      </w:r>
      <w:r>
        <w:rPr>
          <w:spacing w:val="3"/>
        </w:rPr>
        <w:t xml:space="preserve"> </w:t>
      </w:r>
      <w:r>
        <w:rPr>
          <w:spacing w:val="-1"/>
        </w:rPr>
        <w:t>continue</w:t>
      </w:r>
      <w:r>
        <w:rPr>
          <w:spacing w:val="67"/>
          <w:w w:val="99"/>
        </w:rPr>
        <w:t xml:space="preserve"> </w:t>
      </w:r>
      <w:r>
        <w:t>to</w:t>
      </w:r>
      <w:r>
        <w:rPr>
          <w:spacing w:val="12"/>
        </w:rPr>
        <w:t xml:space="preserve"> </w:t>
      </w:r>
      <w:r>
        <w:t>designate</w:t>
      </w:r>
      <w:r>
        <w:rPr>
          <w:spacing w:val="16"/>
        </w:rPr>
        <w:t xml:space="preserve"> </w:t>
      </w:r>
      <w:r>
        <w:rPr>
          <w:spacing w:val="-1"/>
        </w:rPr>
        <w:t>the</w:t>
      </w:r>
      <w:r>
        <w:rPr>
          <w:spacing w:val="15"/>
        </w:rPr>
        <w:t xml:space="preserve"> </w:t>
      </w:r>
      <w:r>
        <w:rPr>
          <w:spacing w:val="-1"/>
        </w:rPr>
        <w:t>current</w:t>
      </w:r>
      <w:r>
        <w:rPr>
          <w:spacing w:val="24"/>
        </w:rPr>
        <w:t xml:space="preserve"> </w:t>
      </w:r>
      <w:r>
        <w:t>HMIS</w:t>
      </w:r>
      <w:r w:rsidR="00B376DB">
        <w:rPr>
          <w:spacing w:val="-1"/>
        </w:rPr>
        <w:t xml:space="preserve"> </w:t>
      </w:r>
      <w:r>
        <w:rPr>
          <w:spacing w:val="-1"/>
        </w:rPr>
        <w:t>SA.</w:t>
      </w:r>
      <w:r>
        <w:rPr>
          <w:spacing w:val="17"/>
        </w:rPr>
        <w:t xml:space="preserve"> </w:t>
      </w:r>
      <w:r>
        <w:t>That</w:t>
      </w:r>
      <w:r>
        <w:rPr>
          <w:spacing w:val="15"/>
        </w:rPr>
        <w:t xml:space="preserve"> </w:t>
      </w:r>
      <w:r>
        <w:t>decision</w:t>
      </w:r>
      <w:r>
        <w:rPr>
          <w:spacing w:val="14"/>
        </w:rPr>
        <w:t xml:space="preserve"> </w:t>
      </w:r>
      <w:r>
        <w:rPr>
          <w:spacing w:val="-1"/>
        </w:rPr>
        <w:t>can</w:t>
      </w:r>
      <w:r>
        <w:rPr>
          <w:spacing w:val="18"/>
        </w:rPr>
        <w:t xml:space="preserve"> </w:t>
      </w:r>
      <w:r>
        <w:rPr>
          <w:spacing w:val="-1"/>
        </w:rPr>
        <w:t>be</w:t>
      </w:r>
      <w:r>
        <w:rPr>
          <w:spacing w:val="19"/>
        </w:rPr>
        <w:t xml:space="preserve"> </w:t>
      </w:r>
      <w:r>
        <w:rPr>
          <w:spacing w:val="-1"/>
        </w:rPr>
        <w:t>made</w:t>
      </w:r>
      <w:r>
        <w:rPr>
          <w:spacing w:val="16"/>
        </w:rPr>
        <w:t xml:space="preserve"> </w:t>
      </w:r>
      <w:r>
        <w:t>and</w:t>
      </w:r>
      <w:r>
        <w:rPr>
          <w:spacing w:val="23"/>
        </w:rPr>
        <w:t xml:space="preserve"> </w:t>
      </w:r>
      <w:r>
        <w:rPr>
          <w:spacing w:val="-1"/>
        </w:rPr>
        <w:t>documented</w:t>
      </w:r>
      <w:r>
        <w:rPr>
          <w:spacing w:val="14"/>
        </w:rPr>
        <w:t xml:space="preserve"> </w:t>
      </w:r>
      <w:r>
        <w:t>within</w:t>
      </w:r>
      <w:r>
        <w:rPr>
          <w:spacing w:val="13"/>
        </w:rPr>
        <w:t xml:space="preserve"> </w:t>
      </w:r>
      <w:r>
        <w:t>a</w:t>
      </w:r>
      <w:r>
        <w:rPr>
          <w:spacing w:val="55"/>
        </w:rPr>
        <w:t xml:space="preserve"> </w:t>
      </w:r>
      <w:r>
        <w:rPr>
          <w:spacing w:val="-1"/>
        </w:rPr>
        <w:t>CoC</w:t>
      </w:r>
      <w:r>
        <w:rPr>
          <w:spacing w:val="-5"/>
        </w:rPr>
        <w:t xml:space="preserve"> Executive </w:t>
      </w:r>
      <w:r>
        <w:rPr>
          <w:spacing w:val="-1"/>
        </w:rPr>
        <w:t>Board</w:t>
      </w:r>
      <w:r>
        <w:rPr>
          <w:spacing w:val="-6"/>
        </w:rPr>
        <w:t xml:space="preserve"> </w:t>
      </w:r>
      <w:r>
        <w:t>meeting;</w:t>
      </w:r>
      <w:r>
        <w:rPr>
          <w:spacing w:val="-1"/>
        </w:rPr>
        <w:t xml:space="preserve"> </w:t>
      </w:r>
      <w:r>
        <w:t>Simple</w:t>
      </w:r>
      <w:r>
        <w:rPr>
          <w:spacing w:val="-5"/>
        </w:rPr>
        <w:t xml:space="preserve"> </w:t>
      </w:r>
      <w:r>
        <w:rPr>
          <w:spacing w:val="-1"/>
        </w:rPr>
        <w:t>majority</w:t>
      </w:r>
      <w:r>
        <w:rPr>
          <w:spacing w:val="-3"/>
        </w:rPr>
        <w:t xml:space="preserve"> </w:t>
      </w:r>
      <w:r>
        <w:rPr>
          <w:spacing w:val="-2"/>
        </w:rPr>
        <w:t>vote.</w:t>
      </w:r>
    </w:p>
    <w:p w14:paraId="3F6D5C06" w14:textId="77777777" w:rsidR="00F205FD" w:rsidRDefault="00F205FD" w:rsidP="00551BC6">
      <w:pPr>
        <w:spacing w:before="6"/>
        <w:rPr>
          <w:rFonts w:ascii="Calibri" w:eastAsia="Calibri" w:hAnsi="Calibri" w:cs="Calibri"/>
          <w:sz w:val="13"/>
          <w:szCs w:val="13"/>
        </w:rPr>
      </w:pPr>
    </w:p>
    <w:p w14:paraId="61703575" w14:textId="586CA7EC" w:rsidR="00F205FD" w:rsidRDefault="00F205FD" w:rsidP="001A7409">
      <w:pPr>
        <w:pStyle w:val="BodyText"/>
        <w:spacing w:before="51"/>
        <w:ind w:left="0"/>
        <w:jc w:val="both"/>
      </w:pPr>
      <w:r>
        <w:t>If</w:t>
      </w:r>
      <w:r>
        <w:rPr>
          <w:spacing w:val="22"/>
        </w:rPr>
        <w:t xml:space="preserve"> </w:t>
      </w:r>
      <w:r>
        <w:rPr>
          <w:spacing w:val="-1"/>
        </w:rPr>
        <w:t>the</w:t>
      </w:r>
      <w:r>
        <w:rPr>
          <w:spacing w:val="25"/>
        </w:rPr>
        <w:t xml:space="preserve"> </w:t>
      </w:r>
      <w:r>
        <w:t>Executive</w:t>
      </w:r>
      <w:r>
        <w:rPr>
          <w:spacing w:val="26"/>
        </w:rPr>
        <w:t xml:space="preserve"> </w:t>
      </w:r>
      <w:r>
        <w:rPr>
          <w:spacing w:val="-1"/>
        </w:rPr>
        <w:t>Board</w:t>
      </w:r>
      <w:r>
        <w:rPr>
          <w:spacing w:val="27"/>
        </w:rPr>
        <w:t xml:space="preserve"> </w:t>
      </w:r>
      <w:r>
        <w:rPr>
          <w:spacing w:val="-1"/>
        </w:rPr>
        <w:t>determines</w:t>
      </w:r>
      <w:r>
        <w:rPr>
          <w:spacing w:val="27"/>
        </w:rPr>
        <w:t xml:space="preserve"> </w:t>
      </w:r>
      <w:r>
        <w:rPr>
          <w:spacing w:val="-1"/>
        </w:rPr>
        <w:t>that</w:t>
      </w:r>
      <w:r>
        <w:rPr>
          <w:spacing w:val="25"/>
        </w:rPr>
        <w:t xml:space="preserve"> </w:t>
      </w:r>
      <w:r>
        <w:rPr>
          <w:spacing w:val="1"/>
        </w:rPr>
        <w:t>it</w:t>
      </w:r>
      <w:r>
        <w:rPr>
          <w:spacing w:val="25"/>
        </w:rPr>
        <w:t xml:space="preserve"> </w:t>
      </w:r>
      <w:r>
        <w:rPr>
          <w:spacing w:val="-1"/>
        </w:rPr>
        <w:t>needs</w:t>
      </w:r>
      <w:r>
        <w:rPr>
          <w:spacing w:val="25"/>
        </w:rPr>
        <w:t xml:space="preserve"> </w:t>
      </w:r>
      <w:r>
        <w:t>to</w:t>
      </w:r>
      <w:r>
        <w:rPr>
          <w:spacing w:val="23"/>
        </w:rPr>
        <w:t xml:space="preserve"> </w:t>
      </w:r>
      <w:r>
        <w:rPr>
          <w:spacing w:val="-2"/>
        </w:rPr>
        <w:t>procure</w:t>
      </w:r>
      <w:r>
        <w:rPr>
          <w:spacing w:val="29"/>
        </w:rPr>
        <w:t xml:space="preserve"> </w:t>
      </w:r>
      <w:r>
        <w:t>a</w:t>
      </w:r>
      <w:r>
        <w:rPr>
          <w:spacing w:val="25"/>
        </w:rPr>
        <w:t xml:space="preserve"> </w:t>
      </w:r>
      <w:r>
        <w:rPr>
          <w:spacing w:val="-1"/>
        </w:rPr>
        <w:t>new</w:t>
      </w:r>
      <w:r>
        <w:rPr>
          <w:spacing w:val="32"/>
        </w:rPr>
        <w:t xml:space="preserve"> </w:t>
      </w:r>
      <w:r>
        <w:t>HMIS</w:t>
      </w:r>
      <w:r w:rsidR="00B376DB">
        <w:rPr>
          <w:spacing w:val="-1"/>
        </w:rPr>
        <w:t xml:space="preserve"> </w:t>
      </w:r>
      <w:r>
        <w:rPr>
          <w:spacing w:val="-1"/>
        </w:rPr>
        <w:t>SA,</w:t>
      </w:r>
      <w:r>
        <w:rPr>
          <w:spacing w:val="26"/>
        </w:rPr>
        <w:t xml:space="preserve"> </w:t>
      </w:r>
      <w:r>
        <w:rPr>
          <w:spacing w:val="1"/>
        </w:rPr>
        <w:t>it</w:t>
      </w:r>
      <w:r>
        <w:rPr>
          <w:spacing w:val="25"/>
        </w:rPr>
        <w:t xml:space="preserve"> </w:t>
      </w:r>
      <w:r>
        <w:rPr>
          <w:spacing w:val="-1"/>
        </w:rPr>
        <w:t>does</w:t>
      </w:r>
      <w:r>
        <w:rPr>
          <w:spacing w:val="26"/>
        </w:rPr>
        <w:t xml:space="preserve"> </w:t>
      </w:r>
      <w:r>
        <w:rPr>
          <w:spacing w:val="-1"/>
        </w:rPr>
        <w:t>the</w:t>
      </w:r>
      <w:r>
        <w:rPr>
          <w:spacing w:val="47"/>
          <w:w w:val="99"/>
        </w:rPr>
        <w:t xml:space="preserve"> </w:t>
      </w:r>
      <w:r>
        <w:t>following:</w:t>
      </w:r>
    </w:p>
    <w:p w14:paraId="28BFBD32" w14:textId="77777777" w:rsidR="00F205FD" w:rsidRPr="005D2234" w:rsidRDefault="00F205FD" w:rsidP="000147FA">
      <w:pPr>
        <w:pStyle w:val="ListParagraph"/>
        <w:numPr>
          <w:ilvl w:val="0"/>
          <w:numId w:val="17"/>
        </w:numPr>
        <w:tabs>
          <w:tab w:val="left" w:pos="821"/>
        </w:tabs>
        <w:spacing w:line="290" w:lineRule="exact"/>
        <w:jc w:val="both"/>
        <w:rPr>
          <w:rFonts w:ascii="Calibri" w:eastAsia="Calibri" w:hAnsi="Calibri"/>
          <w:sz w:val="24"/>
          <w:szCs w:val="24"/>
        </w:rPr>
      </w:pPr>
      <w:r w:rsidRPr="005D2234">
        <w:rPr>
          <w:rFonts w:ascii="Calibri" w:eastAsia="Calibri" w:hAnsi="Calibri"/>
          <w:sz w:val="24"/>
          <w:szCs w:val="24"/>
        </w:rPr>
        <w:t>Form a workgroup to manage the procurement process</w:t>
      </w:r>
    </w:p>
    <w:p w14:paraId="5EC9EC06" w14:textId="5B72F0F5" w:rsidR="00F205FD" w:rsidRPr="005D2234" w:rsidRDefault="00F205FD" w:rsidP="000147FA">
      <w:pPr>
        <w:pStyle w:val="ListParagraph"/>
        <w:numPr>
          <w:ilvl w:val="0"/>
          <w:numId w:val="17"/>
        </w:numPr>
        <w:tabs>
          <w:tab w:val="left" w:pos="821"/>
        </w:tabs>
        <w:spacing w:line="290" w:lineRule="exact"/>
        <w:jc w:val="both"/>
        <w:rPr>
          <w:rFonts w:ascii="Calibri" w:eastAsia="Calibri" w:hAnsi="Calibri"/>
          <w:sz w:val="24"/>
          <w:szCs w:val="24"/>
        </w:rPr>
      </w:pPr>
      <w:r w:rsidRPr="005D2234">
        <w:rPr>
          <w:rFonts w:ascii="Calibri" w:eastAsia="Calibri" w:hAnsi="Calibri"/>
          <w:sz w:val="24"/>
          <w:szCs w:val="24"/>
        </w:rPr>
        <w:t xml:space="preserve">Use an RFP to procure a new HMIS </w:t>
      </w:r>
      <w:r w:rsidR="00B376DB">
        <w:rPr>
          <w:rFonts w:ascii="Calibri" w:eastAsia="Calibri" w:hAnsi="Calibri"/>
          <w:sz w:val="24"/>
          <w:szCs w:val="24"/>
        </w:rPr>
        <w:t>SA</w:t>
      </w:r>
    </w:p>
    <w:p w14:paraId="03707940" w14:textId="6392DA3E" w:rsidR="00F205FD" w:rsidRDefault="00F205FD" w:rsidP="000147FA">
      <w:pPr>
        <w:pStyle w:val="ListParagraph"/>
        <w:numPr>
          <w:ilvl w:val="0"/>
          <w:numId w:val="17"/>
        </w:numPr>
        <w:tabs>
          <w:tab w:val="left" w:pos="821"/>
        </w:tabs>
        <w:spacing w:line="290" w:lineRule="exact"/>
        <w:jc w:val="both"/>
      </w:pPr>
      <w:r w:rsidRPr="005D2234">
        <w:rPr>
          <w:rFonts w:ascii="Calibri" w:eastAsia="Calibri" w:hAnsi="Calibri"/>
          <w:sz w:val="24"/>
          <w:szCs w:val="24"/>
        </w:rPr>
        <w:t xml:space="preserve">Designate the HMIS </w:t>
      </w:r>
      <w:r w:rsidR="00B376DB">
        <w:rPr>
          <w:rFonts w:ascii="Calibri" w:eastAsia="Calibri" w:hAnsi="Calibri"/>
          <w:sz w:val="24"/>
          <w:szCs w:val="24"/>
        </w:rPr>
        <w:t>SA</w:t>
      </w:r>
      <w:r w:rsidRPr="005D2234">
        <w:rPr>
          <w:rFonts w:ascii="Calibri" w:eastAsia="Calibri" w:hAnsi="Calibri"/>
          <w:sz w:val="24"/>
          <w:szCs w:val="24"/>
        </w:rPr>
        <w:t xml:space="preserve"> resulting from the procurement process</w:t>
      </w:r>
    </w:p>
    <w:p w14:paraId="0CE84247" w14:textId="77777777" w:rsidR="00F205FD" w:rsidRPr="00D91369" w:rsidRDefault="00F205FD" w:rsidP="001A7409">
      <w:pPr>
        <w:spacing w:before="12"/>
        <w:jc w:val="both"/>
        <w:rPr>
          <w:rFonts w:ascii="Calibri" w:eastAsia="Calibri" w:hAnsi="Calibri" w:cs="Calibri"/>
          <w:sz w:val="24"/>
          <w:szCs w:val="24"/>
        </w:rPr>
      </w:pPr>
    </w:p>
    <w:p w14:paraId="45434FD8" w14:textId="13CB644D" w:rsidR="00F205FD" w:rsidRPr="00FF71CB" w:rsidRDefault="00F205FD" w:rsidP="001A7409">
      <w:pPr>
        <w:pStyle w:val="BodyText"/>
        <w:ind w:left="0"/>
        <w:jc w:val="both"/>
        <w:rPr>
          <w:rFonts w:ascii="Calibri Light"/>
          <w:color w:val="1F4D78"/>
          <w:spacing w:val="-1"/>
          <w:sz w:val="26"/>
          <w:szCs w:val="26"/>
        </w:rPr>
      </w:pPr>
      <w:r w:rsidRPr="00FF71CB">
        <w:rPr>
          <w:rFonts w:ascii="Calibri Light"/>
          <w:color w:val="1F4D78"/>
          <w:spacing w:val="-1"/>
          <w:sz w:val="26"/>
          <w:szCs w:val="26"/>
        </w:rPr>
        <w:t xml:space="preserve">Review of HMIS </w:t>
      </w:r>
      <w:r w:rsidR="00B376DB">
        <w:rPr>
          <w:rFonts w:ascii="Calibri Light"/>
          <w:color w:val="1F4D78"/>
          <w:spacing w:val="-1"/>
          <w:sz w:val="26"/>
          <w:szCs w:val="26"/>
        </w:rPr>
        <w:t xml:space="preserve">System Administrator </w:t>
      </w:r>
      <w:r w:rsidRPr="00FF71CB">
        <w:rPr>
          <w:rFonts w:ascii="Calibri Light"/>
          <w:color w:val="1F4D78"/>
          <w:spacing w:val="-1"/>
          <w:sz w:val="26"/>
          <w:szCs w:val="26"/>
        </w:rPr>
        <w:t>Performance</w:t>
      </w:r>
    </w:p>
    <w:p w14:paraId="425AF832" w14:textId="1C149621" w:rsidR="00F205FD" w:rsidRPr="00987A21" w:rsidRDefault="00F205FD" w:rsidP="001A7409">
      <w:pPr>
        <w:pStyle w:val="BodyText"/>
        <w:ind w:left="0"/>
        <w:jc w:val="both"/>
      </w:pPr>
      <w:r>
        <w:rPr>
          <w:spacing w:val="-1"/>
        </w:rPr>
        <w:t>Every</w:t>
      </w:r>
      <w:r>
        <w:rPr>
          <w:spacing w:val="-3"/>
        </w:rPr>
        <w:t xml:space="preserve"> </w:t>
      </w:r>
      <w:r>
        <w:t>five</w:t>
      </w:r>
      <w:r>
        <w:rPr>
          <w:spacing w:val="-4"/>
        </w:rPr>
        <w:t xml:space="preserve"> </w:t>
      </w:r>
      <w:r>
        <w:rPr>
          <w:spacing w:val="-1"/>
        </w:rPr>
        <w:t>years</w:t>
      </w:r>
      <w:r>
        <w:rPr>
          <w:spacing w:val="-2"/>
        </w:rPr>
        <w:t xml:space="preserve"> </w:t>
      </w:r>
      <w:r>
        <w:rPr>
          <w:spacing w:val="-1"/>
        </w:rPr>
        <w:t>beginning</w:t>
      </w:r>
      <w:r>
        <w:rPr>
          <w:spacing w:val="-3"/>
        </w:rPr>
        <w:t xml:space="preserve"> </w:t>
      </w:r>
      <w:r>
        <w:rPr>
          <w:spacing w:val="1"/>
        </w:rPr>
        <w:t>in</w:t>
      </w:r>
      <w:r>
        <w:rPr>
          <w:spacing w:val="-5"/>
        </w:rPr>
        <w:t xml:space="preserve"> </w:t>
      </w:r>
      <w:r>
        <w:rPr>
          <w:spacing w:val="-2"/>
        </w:rPr>
        <w:t>202</w:t>
      </w:r>
      <w:r w:rsidR="00EB614A">
        <w:rPr>
          <w:spacing w:val="-2"/>
        </w:rPr>
        <w:t>4</w:t>
      </w:r>
      <w:r>
        <w:rPr>
          <w:spacing w:val="-2"/>
        </w:rPr>
        <w:t>,</w:t>
      </w:r>
      <w:r>
        <w:rPr>
          <w:spacing w:val="-3"/>
        </w:rPr>
        <w:t xml:space="preserve"> </w:t>
      </w:r>
      <w:r>
        <w:rPr>
          <w:spacing w:val="-1"/>
        </w:rPr>
        <w:t>the</w:t>
      </w:r>
      <w:r>
        <w:rPr>
          <w:spacing w:val="-4"/>
        </w:rPr>
        <w:t xml:space="preserve"> </w:t>
      </w:r>
      <w:r>
        <w:rPr>
          <w:spacing w:val="-1"/>
        </w:rPr>
        <w:t>CoC</w:t>
      </w:r>
      <w:r>
        <w:rPr>
          <w:spacing w:val="-3"/>
        </w:rPr>
        <w:t xml:space="preserve"> </w:t>
      </w:r>
      <w:r>
        <w:rPr>
          <w:spacing w:val="-1"/>
        </w:rPr>
        <w:t>Board</w:t>
      </w:r>
      <w:r>
        <w:rPr>
          <w:spacing w:val="3"/>
        </w:rPr>
        <w:t xml:space="preserve"> </w:t>
      </w:r>
      <w:r>
        <w:t>will</w:t>
      </w:r>
      <w:r>
        <w:rPr>
          <w:spacing w:val="-3"/>
        </w:rPr>
        <w:t xml:space="preserve"> </w:t>
      </w:r>
      <w:r>
        <w:rPr>
          <w:spacing w:val="-1"/>
        </w:rPr>
        <w:t>designate</w:t>
      </w:r>
      <w:r>
        <w:rPr>
          <w:spacing w:val="-3"/>
        </w:rPr>
        <w:t xml:space="preserve"> </w:t>
      </w:r>
      <w:r>
        <w:t>a</w:t>
      </w:r>
      <w:r>
        <w:rPr>
          <w:spacing w:val="-5"/>
        </w:rPr>
        <w:t xml:space="preserve"> </w:t>
      </w:r>
      <w:r>
        <w:rPr>
          <w:spacing w:val="-1"/>
        </w:rPr>
        <w:t>group</w:t>
      </w:r>
      <w:r>
        <w:rPr>
          <w:spacing w:val="-6"/>
        </w:rPr>
        <w:t xml:space="preserve"> </w:t>
      </w:r>
      <w:r>
        <w:t>to</w:t>
      </w:r>
      <w:r>
        <w:rPr>
          <w:spacing w:val="-6"/>
        </w:rPr>
        <w:t xml:space="preserve"> </w:t>
      </w:r>
      <w:r>
        <w:rPr>
          <w:spacing w:val="-1"/>
        </w:rPr>
        <w:t>conduct</w:t>
      </w:r>
      <w:r>
        <w:rPr>
          <w:spacing w:val="-4"/>
        </w:rPr>
        <w:t xml:space="preserve"> </w:t>
      </w:r>
      <w:r>
        <w:t>a</w:t>
      </w:r>
      <w:r>
        <w:rPr>
          <w:spacing w:val="-4"/>
        </w:rPr>
        <w:t xml:space="preserve"> </w:t>
      </w:r>
      <w:r>
        <w:t>review</w:t>
      </w:r>
      <w:r>
        <w:rPr>
          <w:spacing w:val="-3"/>
        </w:rPr>
        <w:t xml:space="preserve"> </w:t>
      </w:r>
      <w:r>
        <w:rPr>
          <w:spacing w:val="-1"/>
        </w:rPr>
        <w:t>of</w:t>
      </w:r>
      <w:r>
        <w:rPr>
          <w:spacing w:val="-5"/>
        </w:rPr>
        <w:t xml:space="preserve"> </w:t>
      </w:r>
      <w:r>
        <w:rPr>
          <w:spacing w:val="-1"/>
        </w:rPr>
        <w:t>the</w:t>
      </w:r>
      <w:r>
        <w:rPr>
          <w:spacing w:val="65"/>
          <w:w w:val="99"/>
        </w:rPr>
        <w:t xml:space="preserve"> </w:t>
      </w:r>
      <w:r>
        <w:rPr>
          <w:spacing w:val="-1"/>
        </w:rPr>
        <w:t>performance</w:t>
      </w:r>
      <w:r>
        <w:rPr>
          <w:spacing w:val="-6"/>
        </w:rPr>
        <w:t xml:space="preserve"> </w:t>
      </w:r>
      <w:r>
        <w:rPr>
          <w:spacing w:val="1"/>
        </w:rPr>
        <w:t>of</w:t>
      </w:r>
      <w:r>
        <w:rPr>
          <w:spacing w:val="-6"/>
        </w:rPr>
        <w:t xml:space="preserve"> </w:t>
      </w:r>
      <w:r>
        <w:rPr>
          <w:spacing w:val="-1"/>
        </w:rPr>
        <w:t>the</w:t>
      </w:r>
      <w:r>
        <w:rPr>
          <w:spacing w:val="-6"/>
        </w:rPr>
        <w:t xml:space="preserve"> </w:t>
      </w:r>
      <w:r>
        <w:rPr>
          <w:spacing w:val="-1"/>
        </w:rPr>
        <w:t>current</w:t>
      </w:r>
      <w:r>
        <w:rPr>
          <w:spacing w:val="-5"/>
        </w:rPr>
        <w:t xml:space="preserve"> </w:t>
      </w:r>
      <w:r>
        <w:t>HMIS</w:t>
      </w:r>
      <w:r w:rsidR="00B376DB">
        <w:rPr>
          <w:spacing w:val="-1"/>
        </w:rPr>
        <w:t xml:space="preserve"> </w:t>
      </w:r>
      <w:r>
        <w:rPr>
          <w:spacing w:val="-1"/>
        </w:rPr>
        <w:t>SA</w:t>
      </w:r>
      <w:r>
        <w:rPr>
          <w:spacing w:val="-5"/>
        </w:rPr>
        <w:t xml:space="preserve"> </w:t>
      </w:r>
      <w:r>
        <w:rPr>
          <w:spacing w:val="-1"/>
        </w:rPr>
        <w:t>and</w:t>
      </w:r>
      <w:r>
        <w:rPr>
          <w:spacing w:val="-3"/>
        </w:rPr>
        <w:t xml:space="preserve"> </w:t>
      </w:r>
      <w:r>
        <w:rPr>
          <w:spacing w:val="1"/>
        </w:rPr>
        <w:t>make</w:t>
      </w:r>
      <w:r>
        <w:rPr>
          <w:spacing w:val="-5"/>
        </w:rPr>
        <w:t xml:space="preserve"> </w:t>
      </w:r>
      <w:r>
        <w:rPr>
          <w:spacing w:val="-1"/>
        </w:rPr>
        <w:t>recommendations</w:t>
      </w:r>
      <w:r>
        <w:rPr>
          <w:spacing w:val="-4"/>
        </w:rPr>
        <w:t xml:space="preserve"> </w:t>
      </w:r>
      <w:r>
        <w:rPr>
          <w:spacing w:val="-1"/>
        </w:rPr>
        <w:t>regarding</w:t>
      </w:r>
      <w:r>
        <w:rPr>
          <w:spacing w:val="-4"/>
        </w:rPr>
        <w:t xml:space="preserve"> </w:t>
      </w:r>
      <w:r>
        <w:rPr>
          <w:spacing w:val="-1"/>
        </w:rPr>
        <w:t>the</w:t>
      </w:r>
      <w:r>
        <w:rPr>
          <w:spacing w:val="-5"/>
        </w:rPr>
        <w:t xml:space="preserve"> </w:t>
      </w:r>
      <w:r>
        <w:t>HMIS</w:t>
      </w:r>
      <w:r>
        <w:rPr>
          <w:spacing w:val="-6"/>
        </w:rPr>
        <w:t xml:space="preserve"> </w:t>
      </w:r>
      <w:r>
        <w:rPr>
          <w:spacing w:val="-1"/>
        </w:rPr>
        <w:t>SA</w:t>
      </w:r>
      <w:r>
        <w:rPr>
          <w:spacing w:val="54"/>
        </w:rPr>
        <w:t xml:space="preserve"> </w:t>
      </w:r>
      <w:r>
        <w:rPr>
          <w:spacing w:val="-1"/>
        </w:rPr>
        <w:t>designation.</w:t>
      </w:r>
      <w:r>
        <w:rPr>
          <w:spacing w:val="-4"/>
        </w:rPr>
        <w:t xml:space="preserve"> </w:t>
      </w:r>
      <w:r>
        <w:rPr>
          <w:spacing w:val="-2"/>
        </w:rPr>
        <w:t>The</w:t>
      </w:r>
      <w:r>
        <w:rPr>
          <w:spacing w:val="-4"/>
        </w:rPr>
        <w:t xml:space="preserve"> </w:t>
      </w:r>
      <w:r>
        <w:rPr>
          <w:spacing w:val="-1"/>
        </w:rPr>
        <w:t>performance</w:t>
      </w:r>
      <w:r>
        <w:rPr>
          <w:spacing w:val="2"/>
        </w:rPr>
        <w:t xml:space="preserve"> </w:t>
      </w:r>
      <w:r>
        <w:t>review</w:t>
      </w:r>
      <w:r>
        <w:rPr>
          <w:spacing w:val="-3"/>
        </w:rPr>
        <w:t xml:space="preserve"> </w:t>
      </w:r>
      <w:r>
        <w:t>will</w:t>
      </w:r>
      <w:r>
        <w:rPr>
          <w:spacing w:val="-4"/>
        </w:rPr>
        <w:t xml:space="preserve"> </w:t>
      </w:r>
      <w:r>
        <w:rPr>
          <w:spacing w:val="-1"/>
        </w:rPr>
        <w:t>include</w:t>
      </w:r>
      <w:r>
        <w:rPr>
          <w:spacing w:val="-9"/>
        </w:rPr>
        <w:t xml:space="preserve"> </w:t>
      </w:r>
      <w:r>
        <w:rPr>
          <w:spacing w:val="-1"/>
        </w:rPr>
        <w:t>the</w:t>
      </w:r>
      <w:r>
        <w:rPr>
          <w:spacing w:val="-4"/>
        </w:rPr>
        <w:t xml:space="preserve"> </w:t>
      </w:r>
      <w:r>
        <w:rPr>
          <w:spacing w:val="-1"/>
        </w:rPr>
        <w:t>following</w:t>
      </w:r>
      <w:r>
        <w:rPr>
          <w:spacing w:val="1"/>
        </w:rPr>
        <w:t xml:space="preserve"> </w:t>
      </w:r>
      <w:r>
        <w:t>at</w:t>
      </w:r>
      <w:r>
        <w:rPr>
          <w:spacing w:val="-4"/>
        </w:rPr>
        <w:t xml:space="preserve"> </w:t>
      </w:r>
      <w:r>
        <w:rPr>
          <w:spacing w:val="-1"/>
        </w:rPr>
        <w:t>minimum:</w:t>
      </w:r>
    </w:p>
    <w:p w14:paraId="36F07121" w14:textId="5CD03B97" w:rsidR="00F205FD" w:rsidRPr="005D2234" w:rsidRDefault="00F205FD" w:rsidP="000147FA">
      <w:pPr>
        <w:pStyle w:val="ListParagraph"/>
        <w:numPr>
          <w:ilvl w:val="0"/>
          <w:numId w:val="18"/>
        </w:numPr>
        <w:tabs>
          <w:tab w:val="left" w:pos="821"/>
        </w:tabs>
        <w:spacing w:line="290" w:lineRule="exact"/>
        <w:jc w:val="both"/>
        <w:rPr>
          <w:rFonts w:ascii="Calibri" w:eastAsia="Calibri" w:hAnsi="Calibri"/>
          <w:sz w:val="24"/>
          <w:szCs w:val="24"/>
        </w:rPr>
      </w:pPr>
      <w:r w:rsidRPr="005D2234">
        <w:rPr>
          <w:rFonts w:ascii="Calibri" w:eastAsia="Calibri" w:hAnsi="Calibri"/>
          <w:sz w:val="24"/>
          <w:szCs w:val="24"/>
        </w:rPr>
        <w:t>Review MOA between CoC Executive Board and HMIS SA and status of agreed upon work</w:t>
      </w:r>
    </w:p>
    <w:p w14:paraId="4130C618" w14:textId="77777777" w:rsidR="00F205FD" w:rsidRPr="005D2234" w:rsidRDefault="00F205FD" w:rsidP="000147FA">
      <w:pPr>
        <w:pStyle w:val="ListParagraph"/>
        <w:numPr>
          <w:ilvl w:val="0"/>
          <w:numId w:val="18"/>
        </w:numPr>
        <w:tabs>
          <w:tab w:val="left" w:pos="821"/>
        </w:tabs>
        <w:spacing w:line="290" w:lineRule="exact"/>
        <w:jc w:val="both"/>
        <w:rPr>
          <w:rFonts w:ascii="Calibri" w:eastAsia="Calibri" w:hAnsi="Calibri"/>
          <w:sz w:val="24"/>
          <w:szCs w:val="24"/>
        </w:rPr>
      </w:pPr>
      <w:r w:rsidRPr="005D2234">
        <w:rPr>
          <w:rFonts w:ascii="Calibri" w:eastAsia="Calibri" w:hAnsi="Calibri"/>
          <w:sz w:val="24"/>
          <w:szCs w:val="24"/>
        </w:rPr>
        <w:t>Review of HMIS grant APRs</w:t>
      </w:r>
    </w:p>
    <w:p w14:paraId="072C6F06" w14:textId="77777777" w:rsidR="00F205FD" w:rsidRPr="005D2234" w:rsidRDefault="00F205FD" w:rsidP="000147FA">
      <w:pPr>
        <w:pStyle w:val="ListParagraph"/>
        <w:numPr>
          <w:ilvl w:val="0"/>
          <w:numId w:val="18"/>
        </w:numPr>
        <w:tabs>
          <w:tab w:val="left" w:pos="821"/>
        </w:tabs>
        <w:spacing w:line="290" w:lineRule="exact"/>
        <w:jc w:val="both"/>
        <w:rPr>
          <w:rFonts w:ascii="Calibri" w:eastAsia="Calibri" w:hAnsi="Calibri"/>
          <w:sz w:val="24"/>
          <w:szCs w:val="24"/>
        </w:rPr>
      </w:pPr>
      <w:r w:rsidRPr="005D2234">
        <w:rPr>
          <w:rFonts w:ascii="Calibri" w:eastAsia="Calibri" w:hAnsi="Calibri"/>
          <w:sz w:val="24"/>
          <w:szCs w:val="24"/>
        </w:rPr>
        <w:t>Review of HMIS grants for issues with grant execution, match, reporting, or expenditures</w:t>
      </w:r>
    </w:p>
    <w:p w14:paraId="4EABE6A9" w14:textId="77777777" w:rsidR="00F205FD" w:rsidRPr="005D2234" w:rsidRDefault="00F205FD" w:rsidP="000147FA">
      <w:pPr>
        <w:pStyle w:val="ListParagraph"/>
        <w:numPr>
          <w:ilvl w:val="0"/>
          <w:numId w:val="18"/>
        </w:numPr>
        <w:tabs>
          <w:tab w:val="left" w:pos="821"/>
        </w:tabs>
        <w:spacing w:line="290" w:lineRule="exact"/>
        <w:jc w:val="both"/>
        <w:rPr>
          <w:rFonts w:ascii="Calibri" w:eastAsia="Calibri" w:hAnsi="Calibri"/>
          <w:sz w:val="24"/>
          <w:szCs w:val="24"/>
        </w:rPr>
      </w:pPr>
      <w:r w:rsidRPr="005D2234">
        <w:rPr>
          <w:rFonts w:ascii="Calibri" w:eastAsia="Calibri" w:hAnsi="Calibri"/>
          <w:sz w:val="24"/>
          <w:szCs w:val="24"/>
        </w:rPr>
        <w:t>Review available HUD program monitoring reports and the results of findings/concerns</w:t>
      </w:r>
    </w:p>
    <w:p w14:paraId="33BCC50D" w14:textId="77777777" w:rsidR="00F205FD" w:rsidRPr="005D2234" w:rsidRDefault="00F205FD" w:rsidP="000147FA">
      <w:pPr>
        <w:pStyle w:val="ListParagraph"/>
        <w:numPr>
          <w:ilvl w:val="0"/>
          <w:numId w:val="18"/>
        </w:numPr>
        <w:tabs>
          <w:tab w:val="left" w:pos="821"/>
        </w:tabs>
        <w:spacing w:line="290" w:lineRule="exact"/>
        <w:jc w:val="both"/>
        <w:rPr>
          <w:rFonts w:ascii="Calibri" w:eastAsia="Calibri" w:hAnsi="Calibri"/>
          <w:sz w:val="24"/>
          <w:szCs w:val="24"/>
        </w:rPr>
      </w:pPr>
      <w:r w:rsidRPr="005D2234">
        <w:rPr>
          <w:rFonts w:ascii="Calibri" w:eastAsia="Calibri" w:hAnsi="Calibri"/>
          <w:sz w:val="24"/>
          <w:szCs w:val="24"/>
        </w:rPr>
        <w:t>Review status of Service Participation policy, fee collection, any negative feedback from end users or providers related to administration of the fee policy</w:t>
      </w:r>
    </w:p>
    <w:p w14:paraId="6BE04D86" w14:textId="77777777" w:rsidR="00F205FD" w:rsidRDefault="00F205FD" w:rsidP="001A7409">
      <w:pPr>
        <w:jc w:val="both"/>
        <w:rPr>
          <w:rFonts w:ascii="Calibri" w:eastAsia="Calibri" w:hAnsi="Calibri" w:cs="Calibri"/>
          <w:sz w:val="24"/>
          <w:szCs w:val="24"/>
        </w:rPr>
      </w:pPr>
    </w:p>
    <w:p w14:paraId="170B0AAA" w14:textId="069A560D" w:rsidR="00F205FD" w:rsidRDefault="00F205FD" w:rsidP="001A7409">
      <w:pPr>
        <w:pStyle w:val="BodyText"/>
        <w:ind w:left="0"/>
        <w:jc w:val="both"/>
      </w:pPr>
      <w:r>
        <w:rPr>
          <w:spacing w:val="-2"/>
        </w:rPr>
        <w:t>The</w:t>
      </w:r>
      <w:r>
        <w:rPr>
          <w:spacing w:val="-5"/>
        </w:rPr>
        <w:t xml:space="preserve"> </w:t>
      </w:r>
      <w:r>
        <w:t>designated</w:t>
      </w:r>
      <w:r>
        <w:rPr>
          <w:spacing w:val="-7"/>
        </w:rPr>
        <w:t xml:space="preserve"> </w:t>
      </w:r>
      <w:r>
        <w:rPr>
          <w:spacing w:val="-1"/>
        </w:rPr>
        <w:t>workgroup</w:t>
      </w:r>
      <w:r>
        <w:rPr>
          <w:spacing w:val="-7"/>
        </w:rPr>
        <w:t xml:space="preserve"> </w:t>
      </w:r>
      <w:r>
        <w:rPr>
          <w:spacing w:val="1"/>
        </w:rPr>
        <w:t>will</w:t>
      </w:r>
      <w:r>
        <w:rPr>
          <w:spacing w:val="-3"/>
        </w:rPr>
        <w:t xml:space="preserve"> </w:t>
      </w:r>
      <w:r>
        <w:rPr>
          <w:spacing w:val="-1"/>
        </w:rPr>
        <w:t>present</w:t>
      </w:r>
      <w:r>
        <w:rPr>
          <w:spacing w:val="-5"/>
        </w:rPr>
        <w:t xml:space="preserve"> </w:t>
      </w:r>
      <w:r>
        <w:rPr>
          <w:spacing w:val="-1"/>
        </w:rPr>
        <w:t>the</w:t>
      </w:r>
      <w:r>
        <w:t xml:space="preserve"> </w:t>
      </w:r>
      <w:r>
        <w:rPr>
          <w:spacing w:val="-1"/>
        </w:rPr>
        <w:t>results</w:t>
      </w:r>
      <w:r>
        <w:rPr>
          <w:spacing w:val="-9"/>
        </w:rPr>
        <w:t xml:space="preserve"> </w:t>
      </w:r>
      <w:r>
        <w:rPr>
          <w:spacing w:val="-1"/>
        </w:rPr>
        <w:t>of</w:t>
      </w:r>
      <w:r>
        <w:rPr>
          <w:spacing w:val="-7"/>
        </w:rPr>
        <w:t xml:space="preserve"> </w:t>
      </w:r>
      <w:r>
        <w:rPr>
          <w:spacing w:val="-1"/>
        </w:rPr>
        <w:t>the</w:t>
      </w:r>
      <w:r>
        <w:rPr>
          <w:spacing w:val="1"/>
        </w:rPr>
        <w:t xml:space="preserve"> </w:t>
      </w:r>
      <w:r>
        <w:t>HMIS</w:t>
      </w:r>
      <w:r>
        <w:rPr>
          <w:spacing w:val="-6"/>
        </w:rPr>
        <w:t xml:space="preserve"> </w:t>
      </w:r>
      <w:r>
        <w:rPr>
          <w:spacing w:val="-1"/>
        </w:rPr>
        <w:t>SA</w:t>
      </w:r>
      <w:r>
        <w:rPr>
          <w:spacing w:val="-4"/>
        </w:rPr>
        <w:t xml:space="preserve"> </w:t>
      </w:r>
      <w:r>
        <w:rPr>
          <w:spacing w:val="-1"/>
        </w:rPr>
        <w:t>performance</w:t>
      </w:r>
      <w:r>
        <w:rPr>
          <w:spacing w:val="-5"/>
        </w:rPr>
        <w:t xml:space="preserve"> </w:t>
      </w:r>
      <w:r>
        <w:t>review</w:t>
      </w:r>
      <w:r>
        <w:rPr>
          <w:spacing w:val="-4"/>
        </w:rPr>
        <w:t xml:space="preserve"> </w:t>
      </w:r>
      <w:r>
        <w:t>to</w:t>
      </w:r>
      <w:r>
        <w:rPr>
          <w:spacing w:val="-8"/>
        </w:rPr>
        <w:t xml:space="preserve"> </w:t>
      </w:r>
      <w:r>
        <w:rPr>
          <w:spacing w:val="-1"/>
        </w:rPr>
        <w:t>the</w:t>
      </w:r>
      <w:r>
        <w:rPr>
          <w:spacing w:val="55"/>
          <w:w w:val="99"/>
        </w:rPr>
        <w:t xml:space="preserve"> </w:t>
      </w:r>
      <w:r>
        <w:t>Executive</w:t>
      </w:r>
      <w:r>
        <w:rPr>
          <w:spacing w:val="-5"/>
        </w:rPr>
        <w:t xml:space="preserve"> </w:t>
      </w:r>
      <w:r>
        <w:rPr>
          <w:spacing w:val="-1"/>
        </w:rPr>
        <w:t>Board</w:t>
      </w:r>
      <w:r>
        <w:rPr>
          <w:spacing w:val="-7"/>
        </w:rPr>
        <w:t xml:space="preserve"> </w:t>
      </w:r>
      <w:r>
        <w:t>for</w:t>
      </w:r>
      <w:r>
        <w:rPr>
          <w:spacing w:val="-8"/>
        </w:rPr>
        <w:t xml:space="preserve"> </w:t>
      </w:r>
      <w:r>
        <w:rPr>
          <w:spacing w:val="-1"/>
        </w:rPr>
        <w:t>consideration,</w:t>
      </w:r>
      <w:r>
        <w:rPr>
          <w:spacing w:val="1"/>
        </w:rPr>
        <w:t xml:space="preserve"> </w:t>
      </w:r>
      <w:r>
        <w:rPr>
          <w:spacing w:val="-1"/>
        </w:rPr>
        <w:t>along</w:t>
      </w:r>
      <w:r>
        <w:rPr>
          <w:spacing w:val="-4"/>
        </w:rPr>
        <w:t xml:space="preserve"> </w:t>
      </w:r>
      <w:r>
        <w:t>with</w:t>
      </w:r>
      <w:r>
        <w:rPr>
          <w:spacing w:val="-7"/>
        </w:rPr>
        <w:t xml:space="preserve"> </w:t>
      </w:r>
      <w:r>
        <w:rPr>
          <w:spacing w:val="-1"/>
        </w:rPr>
        <w:t>recommendations</w:t>
      </w:r>
      <w:r>
        <w:rPr>
          <w:spacing w:val="-4"/>
        </w:rPr>
        <w:t xml:space="preserve"> </w:t>
      </w:r>
      <w:r>
        <w:rPr>
          <w:spacing w:val="-2"/>
        </w:rPr>
        <w:t>for</w:t>
      </w:r>
      <w:r>
        <w:t xml:space="preserve"> HMIS</w:t>
      </w:r>
      <w:r>
        <w:rPr>
          <w:spacing w:val="-6"/>
        </w:rPr>
        <w:t xml:space="preserve"> </w:t>
      </w:r>
      <w:r w:rsidR="00B376DB">
        <w:rPr>
          <w:spacing w:val="-6"/>
        </w:rPr>
        <w:t xml:space="preserve">SA </w:t>
      </w:r>
      <w:r>
        <w:t>designation</w:t>
      </w:r>
      <w:r>
        <w:rPr>
          <w:spacing w:val="-7"/>
        </w:rPr>
        <w:t xml:space="preserve"> </w:t>
      </w:r>
      <w:r>
        <w:rPr>
          <w:spacing w:val="-1"/>
        </w:rPr>
        <w:t>(either</w:t>
      </w:r>
      <w:r>
        <w:rPr>
          <w:spacing w:val="-7"/>
        </w:rPr>
        <w:t xml:space="preserve"> </w:t>
      </w:r>
      <w:r>
        <w:t>to</w:t>
      </w:r>
      <w:r>
        <w:rPr>
          <w:spacing w:val="67"/>
        </w:rPr>
        <w:t xml:space="preserve"> </w:t>
      </w:r>
      <w:r>
        <w:rPr>
          <w:spacing w:val="-1"/>
        </w:rPr>
        <w:t>continue</w:t>
      </w:r>
      <w:r>
        <w:rPr>
          <w:spacing w:val="-4"/>
        </w:rPr>
        <w:t xml:space="preserve"> </w:t>
      </w:r>
      <w:r>
        <w:t>to</w:t>
      </w:r>
      <w:r>
        <w:rPr>
          <w:spacing w:val="-7"/>
        </w:rPr>
        <w:t xml:space="preserve"> </w:t>
      </w:r>
      <w:r>
        <w:t>designate</w:t>
      </w:r>
      <w:r>
        <w:rPr>
          <w:spacing w:val="-4"/>
        </w:rPr>
        <w:t xml:space="preserve"> </w:t>
      </w:r>
      <w:r>
        <w:rPr>
          <w:spacing w:val="-1"/>
        </w:rPr>
        <w:t>the current</w:t>
      </w:r>
      <w:r>
        <w:rPr>
          <w:spacing w:val="-3"/>
        </w:rPr>
        <w:t xml:space="preserve"> </w:t>
      </w:r>
      <w:r>
        <w:t>HMIS</w:t>
      </w:r>
      <w:r>
        <w:rPr>
          <w:spacing w:val="-5"/>
        </w:rPr>
        <w:t xml:space="preserve"> </w:t>
      </w:r>
      <w:r>
        <w:rPr>
          <w:spacing w:val="-1"/>
        </w:rPr>
        <w:t>SA</w:t>
      </w:r>
      <w:r>
        <w:rPr>
          <w:spacing w:val="-4"/>
        </w:rPr>
        <w:t xml:space="preserve"> </w:t>
      </w:r>
      <w:r>
        <w:rPr>
          <w:spacing w:val="1"/>
        </w:rPr>
        <w:t>or</w:t>
      </w:r>
      <w:r>
        <w:rPr>
          <w:spacing w:val="-6"/>
        </w:rPr>
        <w:t xml:space="preserve"> </w:t>
      </w:r>
      <w:r>
        <w:t>to</w:t>
      </w:r>
      <w:r>
        <w:rPr>
          <w:spacing w:val="-7"/>
        </w:rPr>
        <w:t xml:space="preserve"> </w:t>
      </w:r>
      <w:r>
        <w:rPr>
          <w:spacing w:val="-1"/>
        </w:rPr>
        <w:t>procure</w:t>
      </w:r>
      <w:r>
        <w:rPr>
          <w:spacing w:val="-4"/>
        </w:rPr>
        <w:t xml:space="preserve"> </w:t>
      </w:r>
      <w:r>
        <w:t xml:space="preserve">a </w:t>
      </w:r>
      <w:r>
        <w:rPr>
          <w:spacing w:val="-1"/>
        </w:rPr>
        <w:t>new</w:t>
      </w:r>
      <w:r>
        <w:rPr>
          <w:spacing w:val="-2"/>
        </w:rPr>
        <w:t xml:space="preserve"> </w:t>
      </w:r>
      <w:r>
        <w:t>HMIS</w:t>
      </w:r>
      <w:r>
        <w:rPr>
          <w:spacing w:val="-5"/>
        </w:rPr>
        <w:t xml:space="preserve"> </w:t>
      </w:r>
      <w:r>
        <w:rPr>
          <w:spacing w:val="-1"/>
        </w:rPr>
        <w:t>SA).</w:t>
      </w:r>
    </w:p>
    <w:p w14:paraId="1DA4CE56" w14:textId="77777777" w:rsidR="00F205FD" w:rsidRDefault="00F205FD" w:rsidP="001A7409">
      <w:pPr>
        <w:spacing w:before="12"/>
        <w:jc w:val="both"/>
        <w:rPr>
          <w:rFonts w:ascii="Calibri" w:eastAsia="Calibri" w:hAnsi="Calibri" w:cs="Calibri"/>
          <w:sz w:val="23"/>
          <w:szCs w:val="23"/>
        </w:rPr>
      </w:pPr>
    </w:p>
    <w:p w14:paraId="568C8405" w14:textId="69E3E099" w:rsidR="00F205FD" w:rsidRDefault="00F205FD" w:rsidP="001A7409">
      <w:pPr>
        <w:pStyle w:val="BodyText"/>
        <w:ind w:left="0"/>
        <w:jc w:val="both"/>
      </w:pPr>
      <w:r>
        <w:t>If</w:t>
      </w:r>
      <w:r>
        <w:rPr>
          <w:spacing w:val="-6"/>
        </w:rPr>
        <w:t xml:space="preserve"> </w:t>
      </w:r>
      <w:r>
        <w:rPr>
          <w:spacing w:val="-1"/>
        </w:rPr>
        <w:t>needed,</w:t>
      </w:r>
      <w:r>
        <w:rPr>
          <w:spacing w:val="-4"/>
        </w:rPr>
        <w:t xml:space="preserve"> </w:t>
      </w:r>
      <w:r>
        <w:rPr>
          <w:spacing w:val="-1"/>
        </w:rPr>
        <w:t>the</w:t>
      </w:r>
      <w:r>
        <w:rPr>
          <w:spacing w:val="-4"/>
        </w:rPr>
        <w:t xml:space="preserve"> </w:t>
      </w:r>
      <w:r>
        <w:t>Executive</w:t>
      </w:r>
      <w:r>
        <w:rPr>
          <w:spacing w:val="-4"/>
        </w:rPr>
        <w:t xml:space="preserve"> </w:t>
      </w:r>
      <w:r>
        <w:rPr>
          <w:spacing w:val="-1"/>
        </w:rPr>
        <w:t>Board</w:t>
      </w:r>
      <w:r>
        <w:rPr>
          <w:spacing w:val="-2"/>
        </w:rPr>
        <w:t xml:space="preserve"> </w:t>
      </w:r>
      <w:r>
        <w:rPr>
          <w:spacing w:val="-1"/>
        </w:rPr>
        <w:t>has</w:t>
      </w:r>
      <w:r>
        <w:rPr>
          <w:spacing w:val="-3"/>
        </w:rPr>
        <w:t xml:space="preserve"> </w:t>
      </w:r>
      <w:r>
        <w:rPr>
          <w:spacing w:val="-1"/>
        </w:rPr>
        <w:t>the</w:t>
      </w:r>
      <w:r>
        <w:rPr>
          <w:spacing w:val="-4"/>
        </w:rPr>
        <w:t xml:space="preserve"> </w:t>
      </w:r>
      <w:r>
        <w:rPr>
          <w:spacing w:val="-1"/>
        </w:rPr>
        <w:t>authority</w:t>
      </w:r>
      <w:r>
        <w:rPr>
          <w:spacing w:val="-4"/>
        </w:rPr>
        <w:t xml:space="preserve"> </w:t>
      </w:r>
      <w:r>
        <w:t>to</w:t>
      </w:r>
      <w:r>
        <w:rPr>
          <w:spacing w:val="-7"/>
        </w:rPr>
        <w:t xml:space="preserve"> </w:t>
      </w:r>
      <w:r>
        <w:t>initiate</w:t>
      </w:r>
      <w:r>
        <w:rPr>
          <w:spacing w:val="-4"/>
        </w:rPr>
        <w:t xml:space="preserve"> </w:t>
      </w:r>
      <w:r>
        <w:t>a</w:t>
      </w:r>
      <w:r>
        <w:rPr>
          <w:spacing w:val="1"/>
        </w:rPr>
        <w:t xml:space="preserve"> </w:t>
      </w:r>
      <w:r>
        <w:t>HMIS</w:t>
      </w:r>
      <w:r>
        <w:rPr>
          <w:spacing w:val="-5"/>
        </w:rPr>
        <w:t xml:space="preserve"> </w:t>
      </w:r>
      <w:r>
        <w:rPr>
          <w:spacing w:val="-1"/>
        </w:rPr>
        <w:t>SA</w:t>
      </w:r>
      <w:r>
        <w:rPr>
          <w:spacing w:val="-4"/>
        </w:rPr>
        <w:t xml:space="preserve"> </w:t>
      </w:r>
      <w:r>
        <w:rPr>
          <w:spacing w:val="-2"/>
        </w:rPr>
        <w:t>performance</w:t>
      </w:r>
      <w:r>
        <w:rPr>
          <w:spacing w:val="-1"/>
        </w:rPr>
        <w:t xml:space="preserve"> </w:t>
      </w:r>
      <w:r>
        <w:t>review</w:t>
      </w:r>
      <w:r>
        <w:rPr>
          <w:spacing w:val="-3"/>
        </w:rPr>
        <w:t xml:space="preserve"> </w:t>
      </w:r>
      <w:r>
        <w:rPr>
          <w:spacing w:val="-1"/>
        </w:rPr>
        <w:t>outside</w:t>
      </w:r>
      <w:r>
        <w:rPr>
          <w:spacing w:val="67"/>
          <w:w w:val="99"/>
        </w:rPr>
        <w:t xml:space="preserve"> </w:t>
      </w:r>
      <w:r>
        <w:rPr>
          <w:spacing w:val="-1"/>
        </w:rPr>
        <w:t>of</w:t>
      </w:r>
      <w:r>
        <w:rPr>
          <w:spacing w:val="-6"/>
        </w:rPr>
        <w:t xml:space="preserve"> </w:t>
      </w:r>
      <w:r>
        <w:rPr>
          <w:spacing w:val="-1"/>
        </w:rPr>
        <w:t>the</w:t>
      </w:r>
      <w:r>
        <w:rPr>
          <w:spacing w:val="-4"/>
        </w:rPr>
        <w:t xml:space="preserve"> </w:t>
      </w:r>
      <w:r>
        <w:t>5-year</w:t>
      </w:r>
      <w:r>
        <w:rPr>
          <w:spacing w:val="-7"/>
        </w:rPr>
        <w:t xml:space="preserve"> </w:t>
      </w:r>
      <w:r>
        <w:rPr>
          <w:spacing w:val="-1"/>
        </w:rPr>
        <w:t>requirement.</w:t>
      </w:r>
      <w:r>
        <w:rPr>
          <w:spacing w:val="-4"/>
        </w:rPr>
        <w:t xml:space="preserve"> </w:t>
      </w:r>
      <w:r>
        <w:rPr>
          <w:spacing w:val="-1"/>
        </w:rPr>
        <w:t>This</w:t>
      </w:r>
      <w:r>
        <w:rPr>
          <w:spacing w:val="-3"/>
        </w:rPr>
        <w:t xml:space="preserve"> </w:t>
      </w:r>
      <w:r>
        <w:t>decision</w:t>
      </w:r>
      <w:r>
        <w:rPr>
          <w:spacing w:val="-6"/>
        </w:rPr>
        <w:t xml:space="preserve"> </w:t>
      </w:r>
      <w:r>
        <w:rPr>
          <w:spacing w:val="-1"/>
        </w:rPr>
        <w:t>must</w:t>
      </w:r>
      <w:r>
        <w:rPr>
          <w:spacing w:val="-4"/>
        </w:rPr>
        <w:t xml:space="preserve"> </w:t>
      </w:r>
      <w:r>
        <w:rPr>
          <w:spacing w:val="-1"/>
        </w:rPr>
        <w:t>be</w:t>
      </w:r>
      <w:r>
        <w:rPr>
          <w:spacing w:val="-4"/>
        </w:rPr>
        <w:t xml:space="preserve"> </w:t>
      </w:r>
      <w:r>
        <w:rPr>
          <w:spacing w:val="-1"/>
        </w:rPr>
        <w:t>agreed</w:t>
      </w:r>
      <w:r>
        <w:rPr>
          <w:spacing w:val="-6"/>
        </w:rPr>
        <w:t xml:space="preserve"> </w:t>
      </w:r>
      <w:r>
        <w:t>to</w:t>
      </w:r>
      <w:r>
        <w:rPr>
          <w:spacing w:val="-7"/>
        </w:rPr>
        <w:t xml:space="preserve"> </w:t>
      </w:r>
      <w:r>
        <w:rPr>
          <w:spacing w:val="-1"/>
        </w:rPr>
        <w:t>by</w:t>
      </w:r>
      <w:r>
        <w:rPr>
          <w:spacing w:val="-3"/>
        </w:rPr>
        <w:t xml:space="preserve"> </w:t>
      </w:r>
      <w:r>
        <w:t>a</w:t>
      </w:r>
      <w:r>
        <w:rPr>
          <w:spacing w:val="-5"/>
        </w:rPr>
        <w:t xml:space="preserve"> </w:t>
      </w:r>
      <w:r>
        <w:t>majority</w:t>
      </w:r>
      <w:r>
        <w:rPr>
          <w:spacing w:val="-3"/>
        </w:rPr>
        <w:t xml:space="preserve"> </w:t>
      </w:r>
      <w:r>
        <w:rPr>
          <w:spacing w:val="-1"/>
        </w:rPr>
        <w:t>of</w:t>
      </w:r>
      <w:r>
        <w:rPr>
          <w:spacing w:val="-6"/>
        </w:rPr>
        <w:t xml:space="preserve"> </w:t>
      </w:r>
      <w:r>
        <w:t>Executive</w:t>
      </w:r>
      <w:r>
        <w:rPr>
          <w:spacing w:val="-4"/>
        </w:rPr>
        <w:t xml:space="preserve"> </w:t>
      </w:r>
      <w:r>
        <w:rPr>
          <w:spacing w:val="-1"/>
        </w:rPr>
        <w:t>Board</w:t>
      </w:r>
      <w:r>
        <w:rPr>
          <w:spacing w:val="-2"/>
        </w:rPr>
        <w:t xml:space="preserve"> </w:t>
      </w:r>
      <w:r>
        <w:t>members.</w:t>
      </w:r>
    </w:p>
    <w:p w14:paraId="67B1984B" w14:textId="77777777" w:rsidR="00F205FD" w:rsidRDefault="00F205FD" w:rsidP="001A7409">
      <w:pPr>
        <w:jc w:val="both"/>
        <w:rPr>
          <w:rFonts w:ascii="Calibri" w:eastAsia="Calibri" w:hAnsi="Calibri" w:cs="Calibri"/>
          <w:sz w:val="24"/>
          <w:szCs w:val="24"/>
        </w:rPr>
      </w:pPr>
    </w:p>
    <w:p w14:paraId="232C6557" w14:textId="662C5068" w:rsidR="00F62D51" w:rsidRDefault="00F205FD" w:rsidP="001A7409">
      <w:pPr>
        <w:pStyle w:val="BodyText"/>
        <w:ind w:left="0"/>
        <w:jc w:val="both"/>
        <w:rPr>
          <w:spacing w:val="-1"/>
        </w:rPr>
      </w:pPr>
      <w:r>
        <w:rPr>
          <w:spacing w:val="-1"/>
        </w:rPr>
        <w:t>Because</w:t>
      </w:r>
      <w:r>
        <w:rPr>
          <w:spacing w:val="-5"/>
        </w:rPr>
        <w:t xml:space="preserve"> </w:t>
      </w:r>
      <w:r>
        <w:rPr>
          <w:spacing w:val="-1"/>
        </w:rPr>
        <w:t>the</w:t>
      </w:r>
      <w:r>
        <w:rPr>
          <w:spacing w:val="-3"/>
        </w:rPr>
        <w:t xml:space="preserve"> </w:t>
      </w:r>
      <w:r>
        <w:t>Executive</w:t>
      </w:r>
      <w:r>
        <w:rPr>
          <w:spacing w:val="-3"/>
        </w:rPr>
        <w:t xml:space="preserve"> </w:t>
      </w:r>
      <w:r>
        <w:rPr>
          <w:spacing w:val="-1"/>
        </w:rPr>
        <w:t>Board</w:t>
      </w:r>
      <w:r>
        <w:rPr>
          <w:spacing w:val="-6"/>
        </w:rPr>
        <w:t xml:space="preserve"> </w:t>
      </w:r>
      <w:r>
        <w:t>did</w:t>
      </w:r>
      <w:r>
        <w:rPr>
          <w:spacing w:val="-3"/>
        </w:rPr>
        <w:t xml:space="preserve"> </w:t>
      </w:r>
      <w:r>
        <w:rPr>
          <w:spacing w:val="-2"/>
        </w:rPr>
        <w:t>not</w:t>
      </w:r>
      <w:r>
        <w:rPr>
          <w:spacing w:val="-4"/>
        </w:rPr>
        <w:t xml:space="preserve"> </w:t>
      </w:r>
      <w:r>
        <w:rPr>
          <w:spacing w:val="-1"/>
        </w:rPr>
        <w:t>conduct</w:t>
      </w:r>
      <w:r>
        <w:rPr>
          <w:spacing w:val="-4"/>
        </w:rPr>
        <w:t xml:space="preserve"> </w:t>
      </w:r>
      <w:r>
        <w:t>a</w:t>
      </w:r>
      <w:r>
        <w:rPr>
          <w:spacing w:val="-3"/>
        </w:rPr>
        <w:t xml:space="preserve"> </w:t>
      </w:r>
      <w:r>
        <w:rPr>
          <w:spacing w:val="1"/>
        </w:rPr>
        <w:t>HMIS</w:t>
      </w:r>
      <w:r>
        <w:rPr>
          <w:spacing w:val="-5"/>
        </w:rPr>
        <w:t xml:space="preserve"> </w:t>
      </w:r>
      <w:r>
        <w:rPr>
          <w:spacing w:val="-1"/>
        </w:rPr>
        <w:t>SA</w:t>
      </w:r>
      <w:r>
        <w:rPr>
          <w:spacing w:val="-4"/>
        </w:rPr>
        <w:t xml:space="preserve"> </w:t>
      </w:r>
      <w:r>
        <w:rPr>
          <w:spacing w:val="-1"/>
        </w:rPr>
        <w:t>performance</w:t>
      </w:r>
      <w:r>
        <w:t xml:space="preserve"> review</w:t>
      </w:r>
      <w:r>
        <w:rPr>
          <w:spacing w:val="-4"/>
        </w:rPr>
        <w:t xml:space="preserve"> </w:t>
      </w:r>
      <w:r>
        <w:rPr>
          <w:spacing w:val="1"/>
        </w:rPr>
        <w:t>in</w:t>
      </w:r>
      <w:r>
        <w:rPr>
          <w:spacing w:val="-6"/>
        </w:rPr>
        <w:t xml:space="preserve"> </w:t>
      </w:r>
      <w:r>
        <w:rPr>
          <w:spacing w:val="-2"/>
        </w:rPr>
        <w:t>2023,</w:t>
      </w:r>
      <w:r>
        <w:rPr>
          <w:spacing w:val="-3"/>
        </w:rPr>
        <w:t xml:space="preserve"> </w:t>
      </w:r>
      <w:r>
        <w:rPr>
          <w:spacing w:val="-1"/>
        </w:rPr>
        <w:t>the</w:t>
      </w:r>
      <w:r>
        <w:rPr>
          <w:spacing w:val="-4"/>
        </w:rPr>
        <w:t xml:space="preserve"> </w:t>
      </w:r>
      <w:r>
        <w:t>first</w:t>
      </w:r>
      <w:r>
        <w:rPr>
          <w:spacing w:val="55"/>
          <w:w w:val="99"/>
        </w:rPr>
        <w:t xml:space="preserve"> </w:t>
      </w:r>
      <w:r>
        <w:t>review</w:t>
      </w:r>
      <w:r>
        <w:rPr>
          <w:spacing w:val="-3"/>
        </w:rPr>
        <w:t xml:space="preserve"> </w:t>
      </w:r>
      <w:r>
        <w:rPr>
          <w:spacing w:val="-2"/>
        </w:rPr>
        <w:t>will</w:t>
      </w:r>
      <w:r>
        <w:rPr>
          <w:spacing w:val="-3"/>
        </w:rPr>
        <w:t xml:space="preserve"> </w:t>
      </w:r>
      <w:r>
        <w:rPr>
          <w:spacing w:val="-2"/>
        </w:rPr>
        <w:t>occur</w:t>
      </w:r>
      <w:r>
        <w:rPr>
          <w:spacing w:val="-7"/>
        </w:rPr>
        <w:t xml:space="preserve"> </w:t>
      </w:r>
      <w:r>
        <w:rPr>
          <w:spacing w:val="1"/>
        </w:rPr>
        <w:t>in</w:t>
      </w:r>
      <w:r>
        <w:rPr>
          <w:spacing w:val="-2"/>
        </w:rPr>
        <w:t xml:space="preserve"> </w:t>
      </w:r>
      <w:r>
        <w:rPr>
          <w:spacing w:val="-1"/>
        </w:rPr>
        <w:t>2024.</w:t>
      </w:r>
      <w:r>
        <w:rPr>
          <w:spacing w:val="-3"/>
        </w:rPr>
        <w:t xml:space="preserve"> </w:t>
      </w:r>
      <w:r>
        <w:rPr>
          <w:spacing w:val="-2"/>
        </w:rPr>
        <w:t>The</w:t>
      </w:r>
      <w:r>
        <w:rPr>
          <w:spacing w:val="1"/>
        </w:rPr>
        <w:t xml:space="preserve"> </w:t>
      </w:r>
      <w:r>
        <w:rPr>
          <w:spacing w:val="-1"/>
        </w:rPr>
        <w:t>next</w:t>
      </w:r>
      <w:r>
        <w:rPr>
          <w:spacing w:val="-4"/>
        </w:rPr>
        <w:t xml:space="preserve"> </w:t>
      </w:r>
      <w:r>
        <w:t>review</w:t>
      </w:r>
      <w:r>
        <w:rPr>
          <w:spacing w:val="-3"/>
        </w:rPr>
        <w:t xml:space="preserve"> </w:t>
      </w:r>
      <w:r>
        <w:t>will</w:t>
      </w:r>
      <w:r>
        <w:rPr>
          <w:spacing w:val="-3"/>
        </w:rPr>
        <w:t xml:space="preserve"> </w:t>
      </w:r>
      <w:r>
        <w:rPr>
          <w:spacing w:val="-1"/>
        </w:rPr>
        <w:t>be</w:t>
      </w:r>
      <w:r>
        <w:rPr>
          <w:spacing w:val="-9"/>
        </w:rPr>
        <w:t xml:space="preserve"> </w:t>
      </w:r>
      <w:r>
        <w:rPr>
          <w:spacing w:val="-2"/>
        </w:rPr>
        <w:t>due</w:t>
      </w:r>
      <w:r>
        <w:rPr>
          <w:spacing w:val="-3"/>
        </w:rPr>
        <w:t xml:space="preserve"> </w:t>
      </w:r>
      <w:r>
        <w:rPr>
          <w:spacing w:val="1"/>
        </w:rPr>
        <w:t>in</w:t>
      </w:r>
      <w:r>
        <w:rPr>
          <w:spacing w:val="-6"/>
        </w:rPr>
        <w:t xml:space="preserve"> </w:t>
      </w:r>
      <w:r>
        <w:rPr>
          <w:spacing w:val="-1"/>
        </w:rPr>
        <w:t>2028.</w:t>
      </w:r>
    </w:p>
    <w:p w14:paraId="79388A40" w14:textId="77777777" w:rsidR="00F62D51" w:rsidRDefault="00F62D51" w:rsidP="001A7409">
      <w:pPr>
        <w:spacing w:before="11"/>
        <w:jc w:val="both"/>
        <w:rPr>
          <w:rFonts w:ascii="Calibri" w:eastAsia="Calibri" w:hAnsi="Calibri" w:cs="Calibri"/>
          <w:sz w:val="27"/>
          <w:szCs w:val="27"/>
        </w:rPr>
      </w:pPr>
      <w:bookmarkStart w:id="10" w:name="_bookmark8"/>
      <w:bookmarkEnd w:id="10"/>
    </w:p>
    <w:p w14:paraId="091CBCAE" w14:textId="4D15852A" w:rsidR="00F62D51" w:rsidRPr="00FF71CB" w:rsidRDefault="00F62D51" w:rsidP="001A7409">
      <w:pPr>
        <w:pStyle w:val="BodyText"/>
        <w:ind w:left="0"/>
        <w:jc w:val="both"/>
        <w:rPr>
          <w:rFonts w:ascii="Calibri Light"/>
          <w:color w:val="1F4D78"/>
          <w:spacing w:val="-1"/>
          <w:sz w:val="26"/>
          <w:szCs w:val="26"/>
        </w:rPr>
      </w:pPr>
      <w:r w:rsidRPr="00FF71CB">
        <w:rPr>
          <w:rFonts w:ascii="Calibri Light"/>
          <w:color w:val="1F4D78"/>
          <w:spacing w:val="-1"/>
          <w:sz w:val="26"/>
          <w:szCs w:val="26"/>
        </w:rPr>
        <w:t>The HMIS System Administrator</w:t>
      </w:r>
      <w:r w:rsidRPr="00FF71CB">
        <w:rPr>
          <w:rFonts w:ascii="Calibri Light"/>
          <w:color w:val="1F4D78"/>
          <w:spacing w:val="-1"/>
          <w:sz w:val="26"/>
          <w:szCs w:val="26"/>
        </w:rPr>
        <w:t>’</w:t>
      </w:r>
      <w:r w:rsidRPr="00FF71CB">
        <w:rPr>
          <w:rFonts w:ascii="Calibri Light"/>
          <w:color w:val="1F4D78"/>
          <w:spacing w:val="-1"/>
          <w:sz w:val="26"/>
          <w:szCs w:val="26"/>
        </w:rPr>
        <w:t xml:space="preserve">s roles and responsibilities </w:t>
      </w:r>
    </w:p>
    <w:p w14:paraId="2E7F0367"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Identify and contract with HMIS provider with approval from the Executive Board;</w:t>
      </w:r>
    </w:p>
    <w:p w14:paraId="59B255FE"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Review, and revise privacy, security, and a data quality plan for the HMIS to present to the Executive Board;</w:t>
      </w:r>
    </w:p>
    <w:p w14:paraId="2999C75E"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Ensure HMIS software meets the minimum data and technical functionality requirements established by HUD;</w:t>
      </w:r>
    </w:p>
    <w:p w14:paraId="0B822FAD" w14:textId="1FA6CD95"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Establish, procure, and maintain contracts and End User Agreement with HMIS user agencies as referenced in HMIS Policies and Procedures Appendix H;</w:t>
      </w:r>
    </w:p>
    <w:p w14:paraId="1C6BC11D"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Maintain policies and procedures for HMIS as required by HUD;</w:t>
      </w:r>
    </w:p>
    <w:p w14:paraId="6CDC3107" w14:textId="4DA27EDD"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 xml:space="preserve">Develop and provide </w:t>
      </w:r>
      <w:r w:rsidR="00931321">
        <w:rPr>
          <w:rFonts w:ascii="Calibri" w:eastAsia="Calibri" w:hAnsi="Calibri"/>
          <w:sz w:val="24"/>
          <w:szCs w:val="24"/>
        </w:rPr>
        <w:t>CoC</w:t>
      </w:r>
      <w:r w:rsidRPr="00D475D3">
        <w:rPr>
          <w:rFonts w:ascii="Calibri" w:eastAsia="Calibri" w:hAnsi="Calibri"/>
          <w:sz w:val="24"/>
          <w:szCs w:val="24"/>
        </w:rPr>
        <w:t xml:space="preserve"> HMIS trainings;</w:t>
      </w:r>
    </w:p>
    <w:p w14:paraId="5651BBEC"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lastRenderedPageBreak/>
        <w:t>Provide technical assistance and training to HMIS service providers;</w:t>
      </w:r>
    </w:p>
    <w:p w14:paraId="18A3399C"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Develop standard reports and queries of HMIS data;</w:t>
      </w:r>
    </w:p>
    <w:p w14:paraId="48E5C63A"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Implement the Coordinated Entry System;</w:t>
      </w:r>
    </w:p>
    <w:p w14:paraId="3C6067F9" w14:textId="0AA235E7" w:rsidR="00F62D51" w:rsidRPr="00BA637E" w:rsidRDefault="00F62D51" w:rsidP="00BA637E">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Conduct reports as requested by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D475D3">
        <w:rPr>
          <w:rFonts w:ascii="Calibri" w:eastAsia="Calibri" w:hAnsi="Calibri"/>
          <w:sz w:val="24"/>
          <w:szCs w:val="24"/>
        </w:rPr>
        <w:t>, HMIS contracted agency, Advisory</w:t>
      </w:r>
      <w:r w:rsidR="00BA637E">
        <w:rPr>
          <w:rFonts w:ascii="Calibri" w:eastAsia="Calibri" w:hAnsi="Calibri"/>
          <w:sz w:val="24"/>
          <w:szCs w:val="24"/>
        </w:rPr>
        <w:t xml:space="preserve"> </w:t>
      </w:r>
      <w:bookmarkStart w:id="11" w:name="_GoBack"/>
      <w:bookmarkEnd w:id="11"/>
      <w:r w:rsidRPr="00BA637E">
        <w:rPr>
          <w:rFonts w:ascii="Calibri" w:eastAsia="Calibri" w:hAnsi="Calibri"/>
          <w:sz w:val="24"/>
          <w:szCs w:val="24"/>
        </w:rPr>
        <w:t>Boards or Executive Board;</w:t>
      </w:r>
    </w:p>
    <w:p w14:paraId="5981A16F" w14:textId="3B6920B6"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Report program performance to</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D475D3">
        <w:rPr>
          <w:rFonts w:ascii="Calibri" w:eastAsia="Calibri" w:hAnsi="Calibri"/>
          <w:sz w:val="24"/>
          <w:szCs w:val="24"/>
        </w:rPr>
        <w:t>;</w:t>
      </w:r>
    </w:p>
    <w:p w14:paraId="5D1B0154" w14:textId="4B18B9F6"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 xml:space="preserve">In consultation with </w:t>
      </w:r>
      <w:hyperlink r:id="rId57">
        <w:r w:rsidRPr="00D475D3">
          <w:rPr>
            <w:rFonts w:ascii="Calibri" w:eastAsia="Calibri" w:hAnsi="Calibri"/>
            <w:sz w:val="24"/>
            <w:szCs w:val="24"/>
          </w:rPr>
          <w:t>recipients</w:t>
        </w:r>
      </w:hyperlink>
      <w:r w:rsidRPr="00D475D3">
        <w:rPr>
          <w:rFonts w:ascii="Calibri" w:eastAsia="Calibri" w:hAnsi="Calibri"/>
          <w:sz w:val="24"/>
          <w:szCs w:val="24"/>
        </w:rPr>
        <w:t xml:space="preserve"> of </w:t>
      </w:r>
      <w:hyperlink r:id="rId58">
        <w:r w:rsidRPr="00D475D3">
          <w:rPr>
            <w:rFonts w:ascii="Calibri" w:eastAsia="Calibri" w:hAnsi="Calibri"/>
            <w:sz w:val="24"/>
            <w:szCs w:val="24"/>
          </w:rPr>
          <w:t>Emergency Solutions Grants</w:t>
        </w:r>
      </w:hyperlink>
      <w:r w:rsidRPr="00D475D3">
        <w:rPr>
          <w:rFonts w:ascii="Calibri" w:eastAsia="Calibri" w:hAnsi="Calibri"/>
          <w:sz w:val="24"/>
          <w:szCs w:val="24"/>
        </w:rPr>
        <w:t xml:space="preserve"> program funds within the geographic area, establish and operate either a </w:t>
      </w:r>
      <w:hyperlink r:id="rId59">
        <w:r w:rsidRPr="00D475D3">
          <w:rPr>
            <w:rFonts w:ascii="Calibri" w:eastAsia="Calibri" w:hAnsi="Calibri"/>
            <w:sz w:val="24"/>
            <w:szCs w:val="24"/>
          </w:rPr>
          <w:t>centralized or coordinated assessment</w:t>
        </w:r>
      </w:hyperlink>
      <w:r w:rsidRPr="00D475D3">
        <w:rPr>
          <w:rFonts w:ascii="Calibri" w:eastAsia="Calibri" w:hAnsi="Calibri"/>
          <w:sz w:val="24"/>
          <w:szCs w:val="24"/>
        </w:rPr>
        <w:t xml:space="preserve"> </w:t>
      </w:r>
      <w:hyperlink r:id="rId60">
        <w:r w:rsidRPr="00D475D3">
          <w:rPr>
            <w:rFonts w:ascii="Calibri" w:eastAsia="Calibri" w:hAnsi="Calibri"/>
            <w:sz w:val="24"/>
            <w:szCs w:val="24"/>
          </w:rPr>
          <w:t>system</w:t>
        </w:r>
      </w:hyperlink>
      <w:r w:rsidRPr="00D475D3">
        <w:rPr>
          <w:rFonts w:ascii="Calibri" w:eastAsia="Calibri" w:hAnsi="Calibri"/>
          <w:sz w:val="24"/>
          <w:szCs w:val="24"/>
        </w:rPr>
        <w:t xml:space="preserve"> that provides an initial, comprehensive assessment of the needs of individuals and families for housing and services. The </w:t>
      </w:r>
      <w:r w:rsidR="00931321">
        <w:rPr>
          <w:rFonts w:ascii="Calibri" w:eastAsia="Calibri" w:hAnsi="Calibri"/>
          <w:sz w:val="24"/>
          <w:szCs w:val="24"/>
        </w:rPr>
        <w:t>CoC</w:t>
      </w:r>
      <w:r w:rsidR="00931321" w:rsidRPr="00D475D3">
        <w:rPr>
          <w:rFonts w:ascii="Calibri" w:eastAsia="Calibri" w:hAnsi="Calibri"/>
          <w:sz w:val="24"/>
          <w:szCs w:val="24"/>
        </w:rPr>
        <w:t xml:space="preserve"> </w:t>
      </w:r>
      <w:r w:rsidRPr="00D475D3">
        <w:rPr>
          <w:rFonts w:ascii="Calibri" w:eastAsia="Calibri" w:hAnsi="Calibri"/>
          <w:sz w:val="24"/>
          <w:szCs w:val="24"/>
        </w:rPr>
        <w:t xml:space="preserve">must develop a specific policy to guide the operation of the </w:t>
      </w:r>
      <w:hyperlink r:id="rId61">
        <w:r w:rsidRPr="00D475D3">
          <w:rPr>
            <w:rFonts w:ascii="Calibri" w:eastAsia="Calibri" w:hAnsi="Calibri"/>
            <w:sz w:val="24"/>
            <w:szCs w:val="24"/>
          </w:rPr>
          <w:t>centralized or coordinated assessment system</w:t>
        </w:r>
      </w:hyperlink>
      <w:r w:rsidRPr="00D475D3">
        <w:rPr>
          <w:rFonts w:ascii="Calibri" w:eastAsia="Calibri" w:hAnsi="Calibri"/>
          <w:sz w:val="24"/>
          <w:szCs w:val="24"/>
        </w:rPr>
        <w:t xml:space="preserve"> on how its system will address the needs of individuals and families who are fleeing, or attempting to flee, domestic violence, dating violence, sexual assault, or stalking, but who are seeking shelter or services from non-victim service providers. This system must comply with any requirements established by HUD by Notice;</w:t>
      </w:r>
    </w:p>
    <w:p w14:paraId="700EE3D5" w14:textId="77777777" w:rsidR="00F62D51" w:rsidRPr="00D475D3"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 xml:space="preserve">Ensure the </w:t>
      </w:r>
      <w:hyperlink r:id="rId62">
        <w:r w:rsidRPr="00D475D3">
          <w:rPr>
            <w:rFonts w:ascii="Calibri" w:eastAsia="Calibri" w:hAnsi="Calibri"/>
            <w:sz w:val="24"/>
            <w:szCs w:val="24"/>
          </w:rPr>
          <w:t>HMIS</w:t>
        </w:r>
      </w:hyperlink>
      <w:r w:rsidRPr="00D475D3">
        <w:rPr>
          <w:rFonts w:ascii="Calibri" w:eastAsia="Calibri" w:hAnsi="Calibri"/>
          <w:sz w:val="24"/>
          <w:szCs w:val="24"/>
        </w:rPr>
        <w:t xml:space="preserve"> is administered in compliance with requirements prescribed by HUD; and</w:t>
      </w:r>
    </w:p>
    <w:p w14:paraId="064746F0" w14:textId="77777777" w:rsidR="00F62D51" w:rsidRDefault="00F62D51" w:rsidP="000147FA">
      <w:pPr>
        <w:pStyle w:val="ListParagraph"/>
        <w:numPr>
          <w:ilvl w:val="0"/>
          <w:numId w:val="19"/>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With the approval of the Executive Board, apply for eligible funding.</w:t>
      </w:r>
    </w:p>
    <w:p w14:paraId="77790FAB" w14:textId="77777777" w:rsidR="00D475D3" w:rsidRPr="00D475D3" w:rsidRDefault="00D475D3" w:rsidP="001A7409">
      <w:pPr>
        <w:pStyle w:val="ListParagraph"/>
        <w:tabs>
          <w:tab w:val="left" w:pos="821"/>
        </w:tabs>
        <w:spacing w:line="290" w:lineRule="exact"/>
        <w:ind w:left="820"/>
        <w:jc w:val="both"/>
        <w:rPr>
          <w:rFonts w:ascii="Calibri" w:eastAsia="Calibri" w:hAnsi="Calibri"/>
          <w:sz w:val="24"/>
          <w:szCs w:val="24"/>
        </w:rPr>
      </w:pPr>
    </w:p>
    <w:p w14:paraId="7A5B12F2" w14:textId="77777777" w:rsidR="00F62D51" w:rsidRDefault="00F62D51" w:rsidP="001A7409">
      <w:pPr>
        <w:spacing w:before="3"/>
        <w:jc w:val="both"/>
        <w:rPr>
          <w:rFonts w:ascii="Calibri" w:eastAsia="Calibri" w:hAnsi="Calibri" w:cs="Calibri"/>
          <w:sz w:val="23"/>
          <w:szCs w:val="23"/>
        </w:rPr>
      </w:pPr>
    </w:p>
    <w:p w14:paraId="12F2C9A0" w14:textId="77777777" w:rsidR="00F62D51" w:rsidRPr="00D475D3" w:rsidRDefault="00F62D51" w:rsidP="000147FA">
      <w:pPr>
        <w:numPr>
          <w:ilvl w:val="0"/>
          <w:numId w:val="7"/>
        </w:numPr>
        <w:tabs>
          <w:tab w:val="left" w:pos="370"/>
        </w:tabs>
        <w:ind w:left="269"/>
        <w:jc w:val="both"/>
        <w:rPr>
          <w:rFonts w:ascii="Calibri Light"/>
          <w:b/>
          <w:color w:val="2C74B5"/>
          <w:spacing w:val="-1"/>
          <w:sz w:val="26"/>
        </w:rPr>
      </w:pPr>
      <w:bookmarkStart w:id="12" w:name="_bookmark9"/>
      <w:bookmarkEnd w:id="12"/>
      <w:r w:rsidRPr="00D475D3">
        <w:rPr>
          <w:rFonts w:ascii="Calibri Light"/>
          <w:b/>
          <w:color w:val="2C74B5"/>
          <w:spacing w:val="-1"/>
          <w:sz w:val="26"/>
        </w:rPr>
        <w:t>Membership of Boards</w:t>
      </w:r>
    </w:p>
    <w:p w14:paraId="072DAE69" w14:textId="77777777" w:rsidR="00F62D51" w:rsidRDefault="00F62D51" w:rsidP="001A7409">
      <w:pPr>
        <w:pStyle w:val="BodyText"/>
        <w:spacing w:before="23" w:line="258" w:lineRule="auto"/>
        <w:ind w:left="0"/>
        <w:jc w:val="both"/>
      </w:pPr>
      <w:r>
        <w:rPr>
          <w:spacing w:val="-1"/>
        </w:rPr>
        <w:t>Representatives</w:t>
      </w:r>
      <w:r>
        <w:rPr>
          <w:spacing w:val="42"/>
        </w:rPr>
        <w:t xml:space="preserve"> </w:t>
      </w:r>
      <w:r>
        <w:rPr>
          <w:spacing w:val="-2"/>
        </w:rPr>
        <w:t>from</w:t>
      </w:r>
      <w:r>
        <w:rPr>
          <w:spacing w:val="41"/>
        </w:rPr>
        <w:t xml:space="preserve"> </w:t>
      </w:r>
      <w:r>
        <w:rPr>
          <w:spacing w:val="-1"/>
        </w:rPr>
        <w:t>relevant</w:t>
      </w:r>
      <w:r>
        <w:rPr>
          <w:spacing w:val="41"/>
        </w:rPr>
        <w:t xml:space="preserve"> </w:t>
      </w:r>
      <w:r>
        <w:rPr>
          <w:spacing w:val="-1"/>
        </w:rPr>
        <w:t>organizations</w:t>
      </w:r>
      <w:r>
        <w:rPr>
          <w:spacing w:val="42"/>
        </w:rPr>
        <w:t xml:space="preserve"> </w:t>
      </w:r>
      <w:r>
        <w:t>within</w:t>
      </w:r>
      <w:r>
        <w:rPr>
          <w:spacing w:val="40"/>
        </w:rPr>
        <w:t xml:space="preserve"> </w:t>
      </w:r>
      <w:r>
        <w:t>a</w:t>
      </w:r>
      <w:r>
        <w:rPr>
          <w:spacing w:val="37"/>
        </w:rPr>
        <w:t xml:space="preserve"> </w:t>
      </w:r>
      <w:r>
        <w:rPr>
          <w:spacing w:val="-1"/>
        </w:rPr>
        <w:t>geographic</w:t>
      </w:r>
      <w:r>
        <w:rPr>
          <w:spacing w:val="39"/>
        </w:rPr>
        <w:t xml:space="preserve"> </w:t>
      </w:r>
      <w:r>
        <w:rPr>
          <w:spacing w:val="-1"/>
        </w:rPr>
        <w:t>area</w:t>
      </w:r>
      <w:r>
        <w:rPr>
          <w:spacing w:val="42"/>
        </w:rPr>
        <w:t xml:space="preserve"> </w:t>
      </w:r>
      <w:r>
        <w:t>shall</w:t>
      </w:r>
      <w:r>
        <w:rPr>
          <w:spacing w:val="42"/>
        </w:rPr>
        <w:t xml:space="preserve"> </w:t>
      </w:r>
      <w:r>
        <w:rPr>
          <w:spacing w:val="-1"/>
        </w:rPr>
        <w:t>establish</w:t>
      </w:r>
      <w:r>
        <w:rPr>
          <w:spacing w:val="35"/>
        </w:rPr>
        <w:t xml:space="preserve"> </w:t>
      </w:r>
      <w:r>
        <w:t>a</w:t>
      </w:r>
      <w:r>
        <w:rPr>
          <w:spacing w:val="77"/>
        </w:rPr>
        <w:t xml:space="preserve"> </w:t>
      </w:r>
      <w:r>
        <w:rPr>
          <w:spacing w:val="-1"/>
        </w:rPr>
        <w:t>Continuum</w:t>
      </w:r>
      <w:r>
        <w:rPr>
          <w:spacing w:val="52"/>
        </w:rPr>
        <w:t xml:space="preserve"> </w:t>
      </w:r>
      <w:r>
        <w:rPr>
          <w:spacing w:val="-1"/>
        </w:rPr>
        <w:t>of</w:t>
      </w:r>
      <w:r>
        <w:rPr>
          <w:spacing w:val="3"/>
        </w:rPr>
        <w:t xml:space="preserve"> </w:t>
      </w:r>
      <w:r>
        <w:rPr>
          <w:spacing w:val="-1"/>
        </w:rPr>
        <w:t>Care</w:t>
      </w:r>
      <w:r w:rsidR="000A334D">
        <w:t xml:space="preserve"> </w:t>
      </w:r>
      <w:r>
        <w:t>for</w:t>
      </w:r>
      <w:r>
        <w:rPr>
          <w:spacing w:val="51"/>
        </w:rPr>
        <w:t xml:space="preserve"> </w:t>
      </w:r>
      <w:r>
        <w:rPr>
          <w:spacing w:val="-1"/>
        </w:rPr>
        <w:t>the</w:t>
      </w:r>
      <w:r>
        <w:rPr>
          <w:spacing w:val="53"/>
        </w:rPr>
        <w:t xml:space="preserve"> </w:t>
      </w:r>
      <w:r>
        <w:t>geographic</w:t>
      </w:r>
      <w:r>
        <w:rPr>
          <w:spacing w:val="53"/>
        </w:rPr>
        <w:t xml:space="preserve"> </w:t>
      </w:r>
      <w:r w:rsidR="00C71425">
        <w:rPr>
          <w:spacing w:val="-1"/>
        </w:rPr>
        <w:t>area</w:t>
      </w:r>
      <w:r w:rsidR="00C71425">
        <w:t xml:space="preserve"> to</w:t>
      </w:r>
      <w:r>
        <w:rPr>
          <w:spacing w:val="2"/>
        </w:rPr>
        <w:t xml:space="preserve"> </w:t>
      </w:r>
      <w:r>
        <w:rPr>
          <w:spacing w:val="-2"/>
        </w:rPr>
        <w:t>carry</w:t>
      </w:r>
      <w:r>
        <w:rPr>
          <w:spacing w:val="5"/>
        </w:rPr>
        <w:t xml:space="preserve"> </w:t>
      </w:r>
      <w:r w:rsidR="00F205FD">
        <w:rPr>
          <w:spacing w:val="-2"/>
        </w:rPr>
        <w:t>out</w:t>
      </w:r>
      <w:r w:rsidR="00F205FD">
        <w:t xml:space="preserve"> the</w:t>
      </w:r>
      <w:r>
        <w:rPr>
          <w:spacing w:val="54"/>
        </w:rPr>
        <w:t xml:space="preserve"> </w:t>
      </w:r>
      <w:r>
        <w:t>duties</w:t>
      </w:r>
      <w:r>
        <w:rPr>
          <w:spacing w:val="1"/>
        </w:rPr>
        <w:t xml:space="preserve"> </w:t>
      </w:r>
      <w:r>
        <w:rPr>
          <w:spacing w:val="-1"/>
        </w:rPr>
        <w:t>of</w:t>
      </w:r>
      <w:r>
        <w:rPr>
          <w:spacing w:val="52"/>
        </w:rPr>
        <w:t xml:space="preserve"> </w:t>
      </w:r>
      <w:r>
        <w:t>this</w:t>
      </w:r>
      <w:r>
        <w:rPr>
          <w:spacing w:val="1"/>
        </w:rPr>
        <w:t xml:space="preserve"> </w:t>
      </w:r>
      <w:r>
        <w:rPr>
          <w:spacing w:val="-1"/>
        </w:rPr>
        <w:t>part.</w:t>
      </w:r>
      <w:r>
        <w:t xml:space="preserve"> Relevant</w:t>
      </w:r>
      <w:r>
        <w:rPr>
          <w:spacing w:val="47"/>
          <w:w w:val="99"/>
        </w:rPr>
        <w:t xml:space="preserve"> </w:t>
      </w:r>
      <w:r>
        <w:rPr>
          <w:spacing w:val="-1"/>
        </w:rPr>
        <w:t>organizations</w:t>
      </w:r>
      <w:r>
        <w:rPr>
          <w:spacing w:val="24"/>
        </w:rPr>
        <w:t xml:space="preserve"> </w:t>
      </w:r>
      <w:r>
        <w:rPr>
          <w:spacing w:val="-1"/>
        </w:rPr>
        <w:t>include</w:t>
      </w:r>
      <w:r>
        <w:rPr>
          <w:spacing w:val="24"/>
        </w:rPr>
        <w:t xml:space="preserve"> </w:t>
      </w:r>
      <w:r>
        <w:rPr>
          <w:spacing w:val="-2"/>
        </w:rPr>
        <w:t>nonprofit</w:t>
      </w:r>
      <w:r>
        <w:rPr>
          <w:spacing w:val="29"/>
        </w:rPr>
        <w:t xml:space="preserve"> </w:t>
      </w:r>
      <w:r>
        <w:t>homeless</w:t>
      </w:r>
      <w:r>
        <w:rPr>
          <w:spacing w:val="24"/>
        </w:rPr>
        <w:t xml:space="preserve"> </w:t>
      </w:r>
      <w:r>
        <w:rPr>
          <w:spacing w:val="-1"/>
        </w:rPr>
        <w:t>assistance</w:t>
      </w:r>
      <w:r>
        <w:rPr>
          <w:spacing w:val="24"/>
        </w:rPr>
        <w:t xml:space="preserve"> </w:t>
      </w:r>
      <w:r>
        <w:rPr>
          <w:spacing w:val="-1"/>
        </w:rPr>
        <w:t>providers,</w:t>
      </w:r>
      <w:r>
        <w:rPr>
          <w:spacing w:val="26"/>
        </w:rPr>
        <w:t xml:space="preserve"> </w:t>
      </w:r>
      <w:r>
        <w:t>victim</w:t>
      </w:r>
      <w:r>
        <w:rPr>
          <w:spacing w:val="18"/>
        </w:rPr>
        <w:t xml:space="preserve"> </w:t>
      </w:r>
      <w:r>
        <w:t>service</w:t>
      </w:r>
      <w:r>
        <w:rPr>
          <w:spacing w:val="24"/>
        </w:rPr>
        <w:t xml:space="preserve"> </w:t>
      </w:r>
      <w:r>
        <w:rPr>
          <w:spacing w:val="-1"/>
        </w:rPr>
        <w:t>providers,</w:t>
      </w:r>
      <w:r>
        <w:rPr>
          <w:spacing w:val="26"/>
        </w:rPr>
        <w:t xml:space="preserve"> </w:t>
      </w:r>
      <w:r>
        <w:t>faith-</w:t>
      </w:r>
      <w:r>
        <w:rPr>
          <w:spacing w:val="73"/>
        </w:rPr>
        <w:t xml:space="preserve"> </w:t>
      </w:r>
      <w:r>
        <w:t>based</w:t>
      </w:r>
      <w:r>
        <w:rPr>
          <w:spacing w:val="10"/>
        </w:rPr>
        <w:t xml:space="preserve"> </w:t>
      </w:r>
      <w:r>
        <w:rPr>
          <w:spacing w:val="-1"/>
        </w:rPr>
        <w:t>organizations,</w:t>
      </w:r>
      <w:r>
        <w:rPr>
          <w:spacing w:val="14"/>
        </w:rPr>
        <w:t xml:space="preserve"> </w:t>
      </w:r>
      <w:r>
        <w:rPr>
          <w:spacing w:val="-1"/>
        </w:rPr>
        <w:t>governments,</w:t>
      </w:r>
      <w:r>
        <w:rPr>
          <w:spacing w:val="13"/>
        </w:rPr>
        <w:t xml:space="preserve"> </w:t>
      </w:r>
      <w:r>
        <w:rPr>
          <w:spacing w:val="-1"/>
        </w:rPr>
        <w:t>businesses,</w:t>
      </w:r>
      <w:r>
        <w:rPr>
          <w:spacing w:val="9"/>
        </w:rPr>
        <w:t xml:space="preserve"> </w:t>
      </w:r>
      <w:r>
        <w:rPr>
          <w:spacing w:val="-1"/>
        </w:rPr>
        <w:t>advocates,</w:t>
      </w:r>
      <w:r>
        <w:rPr>
          <w:spacing w:val="13"/>
        </w:rPr>
        <w:t xml:space="preserve"> </w:t>
      </w:r>
      <w:r>
        <w:rPr>
          <w:spacing w:val="-1"/>
        </w:rPr>
        <w:t>public</w:t>
      </w:r>
      <w:r>
        <w:rPr>
          <w:spacing w:val="11"/>
        </w:rPr>
        <w:t xml:space="preserve"> </w:t>
      </w:r>
      <w:r>
        <w:rPr>
          <w:spacing w:val="-1"/>
        </w:rPr>
        <w:t>housing</w:t>
      </w:r>
      <w:r>
        <w:rPr>
          <w:spacing w:val="13"/>
        </w:rPr>
        <w:t xml:space="preserve"> </w:t>
      </w:r>
      <w:r>
        <w:rPr>
          <w:spacing w:val="-1"/>
        </w:rPr>
        <w:t>agencies,</w:t>
      </w:r>
      <w:r>
        <w:rPr>
          <w:spacing w:val="14"/>
        </w:rPr>
        <w:t xml:space="preserve"> </w:t>
      </w:r>
      <w:r>
        <w:rPr>
          <w:spacing w:val="-1"/>
        </w:rPr>
        <w:t>school</w:t>
      </w:r>
      <w:r>
        <w:rPr>
          <w:spacing w:val="105"/>
        </w:rPr>
        <w:t xml:space="preserve"> </w:t>
      </w:r>
      <w:r>
        <w:rPr>
          <w:spacing w:val="-1"/>
        </w:rPr>
        <w:t>districts,</w:t>
      </w:r>
      <w:r>
        <w:rPr>
          <w:spacing w:val="49"/>
        </w:rPr>
        <w:t xml:space="preserve"> </w:t>
      </w:r>
      <w:r>
        <w:t>social</w:t>
      </w:r>
      <w:r>
        <w:rPr>
          <w:spacing w:val="49"/>
        </w:rPr>
        <w:t xml:space="preserve"> </w:t>
      </w:r>
      <w:r>
        <w:t>service</w:t>
      </w:r>
      <w:r>
        <w:rPr>
          <w:spacing w:val="52"/>
        </w:rPr>
        <w:t xml:space="preserve"> </w:t>
      </w:r>
      <w:r>
        <w:rPr>
          <w:spacing w:val="-2"/>
        </w:rPr>
        <w:t>providers,</w:t>
      </w:r>
      <w:r>
        <w:rPr>
          <w:spacing w:val="53"/>
        </w:rPr>
        <w:t xml:space="preserve"> </w:t>
      </w:r>
      <w:r>
        <w:t>mental</w:t>
      </w:r>
      <w:r>
        <w:rPr>
          <w:spacing w:val="53"/>
        </w:rPr>
        <w:t xml:space="preserve"> </w:t>
      </w:r>
      <w:r>
        <w:rPr>
          <w:spacing w:val="-1"/>
        </w:rPr>
        <w:t>health</w:t>
      </w:r>
      <w:r>
        <w:rPr>
          <w:spacing w:val="45"/>
        </w:rPr>
        <w:t xml:space="preserve"> </w:t>
      </w:r>
      <w:r>
        <w:rPr>
          <w:spacing w:val="-1"/>
        </w:rPr>
        <w:t>agencies,</w:t>
      </w:r>
      <w:r>
        <w:rPr>
          <w:spacing w:val="53"/>
        </w:rPr>
        <w:t xml:space="preserve"> </w:t>
      </w:r>
      <w:r>
        <w:rPr>
          <w:spacing w:val="-1"/>
        </w:rPr>
        <w:t>hospitals,</w:t>
      </w:r>
      <w:r>
        <w:rPr>
          <w:spacing w:val="53"/>
        </w:rPr>
        <w:t xml:space="preserve"> </w:t>
      </w:r>
      <w:r>
        <w:rPr>
          <w:spacing w:val="-1"/>
        </w:rPr>
        <w:t>universities,</w:t>
      </w:r>
      <w:r>
        <w:rPr>
          <w:spacing w:val="53"/>
        </w:rPr>
        <w:t xml:space="preserve"> </w:t>
      </w:r>
      <w:r>
        <w:rPr>
          <w:spacing w:val="-1"/>
        </w:rPr>
        <w:t>affordable</w:t>
      </w:r>
      <w:r>
        <w:rPr>
          <w:spacing w:val="61"/>
          <w:w w:val="99"/>
        </w:rPr>
        <w:t xml:space="preserve"> </w:t>
      </w:r>
      <w:r>
        <w:rPr>
          <w:spacing w:val="-1"/>
        </w:rPr>
        <w:t>housing</w:t>
      </w:r>
      <w:r>
        <w:rPr>
          <w:spacing w:val="5"/>
        </w:rPr>
        <w:t xml:space="preserve"> </w:t>
      </w:r>
      <w:r>
        <w:rPr>
          <w:spacing w:val="-1"/>
        </w:rPr>
        <w:t>developers,</w:t>
      </w:r>
      <w:r>
        <w:rPr>
          <w:spacing w:val="2"/>
        </w:rPr>
        <w:t xml:space="preserve"> </w:t>
      </w:r>
      <w:r>
        <w:t>law</w:t>
      </w:r>
      <w:r>
        <w:rPr>
          <w:spacing w:val="6"/>
        </w:rPr>
        <w:t xml:space="preserve"> </w:t>
      </w:r>
      <w:r>
        <w:rPr>
          <w:spacing w:val="-1"/>
        </w:rPr>
        <w:t>enforcement,</w:t>
      </w:r>
      <w:r>
        <w:rPr>
          <w:spacing w:val="7"/>
        </w:rPr>
        <w:t xml:space="preserve"> </w:t>
      </w:r>
      <w:r>
        <w:rPr>
          <w:spacing w:val="-1"/>
        </w:rPr>
        <w:t>and</w:t>
      </w:r>
      <w:r>
        <w:rPr>
          <w:spacing w:val="3"/>
        </w:rPr>
        <w:t xml:space="preserve"> </w:t>
      </w:r>
      <w:r>
        <w:rPr>
          <w:spacing w:val="-1"/>
        </w:rPr>
        <w:t>organizations</w:t>
      </w:r>
      <w:r>
        <w:rPr>
          <w:spacing w:val="6"/>
        </w:rPr>
        <w:t xml:space="preserve"> </w:t>
      </w:r>
      <w:r>
        <w:rPr>
          <w:spacing w:val="-1"/>
        </w:rPr>
        <w:t>that</w:t>
      </w:r>
      <w:r>
        <w:rPr>
          <w:spacing w:val="1"/>
        </w:rPr>
        <w:t xml:space="preserve"> </w:t>
      </w:r>
      <w:r>
        <w:t xml:space="preserve">serve </w:t>
      </w:r>
      <w:r>
        <w:rPr>
          <w:spacing w:val="-1"/>
        </w:rPr>
        <w:t>veterans</w:t>
      </w:r>
      <w:r>
        <w:rPr>
          <w:spacing w:val="5"/>
        </w:rPr>
        <w:t xml:space="preserve"> </w:t>
      </w:r>
      <w:r>
        <w:rPr>
          <w:spacing w:val="-1"/>
        </w:rPr>
        <w:t>and</w:t>
      </w:r>
      <w:r>
        <w:rPr>
          <w:spacing w:val="3"/>
        </w:rPr>
        <w:t xml:space="preserve"> </w:t>
      </w:r>
      <w:r>
        <w:rPr>
          <w:spacing w:val="-1"/>
        </w:rPr>
        <w:t>homeless</w:t>
      </w:r>
      <w:r>
        <w:rPr>
          <w:spacing w:val="6"/>
        </w:rPr>
        <w:t xml:space="preserve"> </w:t>
      </w:r>
      <w:r>
        <w:rPr>
          <w:spacing w:val="-1"/>
        </w:rPr>
        <w:t>and</w:t>
      </w:r>
      <w:r>
        <w:rPr>
          <w:spacing w:val="79"/>
        </w:rPr>
        <w:t xml:space="preserve"> </w:t>
      </w:r>
      <w:r>
        <w:rPr>
          <w:spacing w:val="-1"/>
        </w:rPr>
        <w:t>formerly</w:t>
      </w:r>
      <w:r>
        <w:rPr>
          <w:spacing w:val="-4"/>
        </w:rPr>
        <w:t xml:space="preserve"> </w:t>
      </w:r>
      <w:r>
        <w:t>homeless</w:t>
      </w:r>
      <w:r>
        <w:rPr>
          <w:spacing w:val="-3"/>
        </w:rPr>
        <w:t xml:space="preserve"> </w:t>
      </w:r>
      <w:r>
        <w:rPr>
          <w:spacing w:val="-1"/>
        </w:rPr>
        <w:t>individuals</w:t>
      </w:r>
      <w:r>
        <w:rPr>
          <w:spacing w:val="-3"/>
        </w:rPr>
        <w:t xml:space="preserve"> </w:t>
      </w:r>
      <w:r>
        <w:rPr>
          <w:spacing w:val="-1"/>
        </w:rPr>
        <w:t>(CFR</w:t>
      </w:r>
      <w:r>
        <w:rPr>
          <w:spacing w:val="-5"/>
        </w:rPr>
        <w:t xml:space="preserve"> </w:t>
      </w:r>
      <w:r>
        <w:rPr>
          <w:spacing w:val="-2"/>
        </w:rPr>
        <w:t>578.5).</w:t>
      </w:r>
      <w:r>
        <w:rPr>
          <w:spacing w:val="37"/>
        </w:rPr>
        <w:t xml:space="preserve"> </w:t>
      </w:r>
      <w:r>
        <w:rPr>
          <w:spacing w:val="-1"/>
        </w:rPr>
        <w:t>Board</w:t>
      </w:r>
      <w:r>
        <w:rPr>
          <w:spacing w:val="-2"/>
        </w:rPr>
        <w:t xml:space="preserve"> </w:t>
      </w:r>
      <w:r>
        <w:rPr>
          <w:spacing w:val="-1"/>
        </w:rPr>
        <w:t>composition</w:t>
      </w:r>
      <w:r>
        <w:rPr>
          <w:spacing w:val="-6"/>
        </w:rPr>
        <w:t xml:space="preserve"> </w:t>
      </w:r>
      <w:r>
        <w:t>will:</w:t>
      </w:r>
    </w:p>
    <w:p w14:paraId="7E8896DB" w14:textId="77777777" w:rsidR="00F62D51" w:rsidRPr="00D475D3" w:rsidRDefault="00F62D51" w:rsidP="000147FA">
      <w:pPr>
        <w:pStyle w:val="ListParagraph"/>
        <w:numPr>
          <w:ilvl w:val="0"/>
          <w:numId w:val="20"/>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Represent members from the categories set forth in the Interim Final Rule (Attachment A);</w:t>
      </w:r>
    </w:p>
    <w:p w14:paraId="59104FE9" w14:textId="77777777" w:rsidR="00F62D51" w:rsidRPr="00D475D3" w:rsidRDefault="00F62D51" w:rsidP="000147FA">
      <w:pPr>
        <w:pStyle w:val="ListParagraph"/>
        <w:numPr>
          <w:ilvl w:val="0"/>
          <w:numId w:val="20"/>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Be reviewed annually;</w:t>
      </w:r>
    </w:p>
    <w:p w14:paraId="61D67D54" w14:textId="77777777" w:rsidR="00F62D51" w:rsidRPr="00D475D3" w:rsidRDefault="00F62D51" w:rsidP="000147FA">
      <w:pPr>
        <w:pStyle w:val="ListParagraph"/>
        <w:numPr>
          <w:ilvl w:val="0"/>
          <w:numId w:val="20"/>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Board members may represent more than one subpopulation or affiliation;</w:t>
      </w:r>
    </w:p>
    <w:p w14:paraId="7C92D7A1" w14:textId="77777777" w:rsidR="00F62D51" w:rsidRPr="00D475D3" w:rsidRDefault="00F62D51" w:rsidP="000147FA">
      <w:pPr>
        <w:pStyle w:val="ListParagraph"/>
        <w:numPr>
          <w:ilvl w:val="0"/>
          <w:numId w:val="20"/>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Include at least one homeless or formerly homeless individual; and</w:t>
      </w:r>
    </w:p>
    <w:p w14:paraId="28672CB5" w14:textId="77777777" w:rsidR="00F62D51" w:rsidRPr="00D475D3" w:rsidRDefault="00F62D51" w:rsidP="000147FA">
      <w:pPr>
        <w:pStyle w:val="ListParagraph"/>
        <w:numPr>
          <w:ilvl w:val="0"/>
          <w:numId w:val="20"/>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Seats will be designated by affiliation, community sector, and subpopulation.</w:t>
      </w:r>
    </w:p>
    <w:p w14:paraId="192AE0EA" w14:textId="77777777" w:rsidR="00F62D51" w:rsidRDefault="00F62D51" w:rsidP="001A7409">
      <w:pPr>
        <w:jc w:val="both"/>
        <w:rPr>
          <w:rFonts w:ascii="Calibri" w:eastAsia="Calibri" w:hAnsi="Calibri" w:cs="Calibri"/>
          <w:sz w:val="24"/>
          <w:szCs w:val="24"/>
        </w:rPr>
      </w:pPr>
    </w:p>
    <w:p w14:paraId="1D033D96" w14:textId="77777777" w:rsidR="00F62D51" w:rsidRPr="00FF71CB" w:rsidRDefault="00F62D51" w:rsidP="001A7409">
      <w:pPr>
        <w:pStyle w:val="BodyText"/>
        <w:spacing w:before="187"/>
        <w:ind w:left="0"/>
        <w:jc w:val="both"/>
        <w:rPr>
          <w:rFonts w:ascii="Calibri Light" w:eastAsia="Calibri Light" w:hAnsi="Calibri Light" w:cs="Calibri Light"/>
          <w:sz w:val="26"/>
          <w:szCs w:val="26"/>
        </w:rPr>
      </w:pPr>
      <w:bookmarkStart w:id="13" w:name="_bookmark10"/>
      <w:bookmarkEnd w:id="13"/>
      <w:r w:rsidRPr="00FF71CB">
        <w:rPr>
          <w:rFonts w:ascii="Calibri Light"/>
          <w:color w:val="1F4D78"/>
          <w:spacing w:val="-1"/>
          <w:sz w:val="26"/>
          <w:szCs w:val="26"/>
        </w:rPr>
        <w:t>The</w:t>
      </w:r>
      <w:r w:rsidRPr="00FF71CB">
        <w:rPr>
          <w:rFonts w:ascii="Calibri Light"/>
          <w:color w:val="1F4D78"/>
          <w:spacing w:val="-7"/>
          <w:sz w:val="26"/>
          <w:szCs w:val="26"/>
        </w:rPr>
        <w:t xml:space="preserve"> </w:t>
      </w:r>
      <w:r w:rsidRPr="00FF71CB">
        <w:rPr>
          <w:rFonts w:ascii="Calibri Light"/>
          <w:color w:val="1F4D78"/>
          <w:spacing w:val="-1"/>
          <w:sz w:val="26"/>
          <w:szCs w:val="26"/>
        </w:rPr>
        <w:t>Executive</w:t>
      </w:r>
      <w:r w:rsidRPr="00FF71CB">
        <w:rPr>
          <w:rFonts w:ascii="Calibri Light"/>
          <w:color w:val="1F4D78"/>
          <w:spacing w:val="-5"/>
          <w:sz w:val="26"/>
          <w:szCs w:val="26"/>
        </w:rPr>
        <w:t xml:space="preserve"> </w:t>
      </w:r>
      <w:r w:rsidRPr="00FF71CB">
        <w:rPr>
          <w:rFonts w:ascii="Calibri Light"/>
          <w:color w:val="1F4D78"/>
          <w:spacing w:val="-2"/>
          <w:sz w:val="26"/>
          <w:szCs w:val="26"/>
        </w:rPr>
        <w:t>Board</w:t>
      </w:r>
    </w:p>
    <w:p w14:paraId="205E6F66" w14:textId="77777777" w:rsidR="00F62D51" w:rsidRDefault="00F62D51" w:rsidP="001A7409">
      <w:pPr>
        <w:pStyle w:val="BodyText"/>
        <w:spacing w:before="19"/>
        <w:ind w:left="0"/>
        <w:jc w:val="both"/>
      </w:pPr>
      <w:r>
        <w:rPr>
          <w:spacing w:val="-2"/>
        </w:rPr>
        <w:t>T</w:t>
      </w:r>
      <w:r w:rsidR="00443C82">
        <w:rPr>
          <w:spacing w:val="-2"/>
        </w:rPr>
        <w:t>he CoC</w:t>
      </w:r>
      <w:r>
        <w:rPr>
          <w:spacing w:val="1"/>
        </w:rPr>
        <w:t xml:space="preserve"> </w:t>
      </w:r>
      <w:r>
        <w:t xml:space="preserve">Executive </w:t>
      </w:r>
      <w:r>
        <w:rPr>
          <w:spacing w:val="-1"/>
        </w:rPr>
        <w:t xml:space="preserve">Board </w:t>
      </w:r>
      <w:r>
        <w:rPr>
          <w:spacing w:val="1"/>
        </w:rPr>
        <w:t>is</w:t>
      </w:r>
      <w:r>
        <w:rPr>
          <w:spacing w:val="3"/>
        </w:rPr>
        <w:t xml:space="preserve"> </w:t>
      </w:r>
      <w:r>
        <w:rPr>
          <w:spacing w:val="-1"/>
        </w:rPr>
        <w:t>the</w:t>
      </w:r>
      <w:r>
        <w:rPr>
          <w:spacing w:val="1"/>
        </w:rPr>
        <w:t xml:space="preserve"> </w:t>
      </w:r>
      <w:r>
        <w:t>decision-making</w:t>
      </w:r>
      <w:r>
        <w:rPr>
          <w:spacing w:val="3"/>
        </w:rPr>
        <w:t xml:space="preserve"> </w:t>
      </w:r>
      <w:r>
        <w:rPr>
          <w:spacing w:val="-2"/>
        </w:rPr>
        <w:t>body</w:t>
      </w:r>
      <w:r>
        <w:rPr>
          <w:spacing w:val="2"/>
        </w:rPr>
        <w:t xml:space="preserve"> </w:t>
      </w:r>
      <w:r>
        <w:rPr>
          <w:spacing w:val="-2"/>
        </w:rPr>
        <w:t>for</w:t>
      </w:r>
      <w:r>
        <w:t xml:space="preserve"> </w:t>
      </w:r>
      <w:r>
        <w:rPr>
          <w:spacing w:val="-1"/>
        </w:rPr>
        <w:t>the</w:t>
      </w:r>
      <w:r>
        <w:t xml:space="preserve"> </w:t>
      </w:r>
      <w:r w:rsidR="00443C82">
        <w:rPr>
          <w:spacing w:val="-1"/>
        </w:rPr>
        <w:t>CoC</w:t>
      </w:r>
      <w:r>
        <w:rPr>
          <w:spacing w:val="-1"/>
        </w:rPr>
        <w:t>.</w:t>
      </w:r>
      <w:r>
        <w:rPr>
          <w:spacing w:val="39"/>
        </w:rPr>
        <w:t xml:space="preserve"> </w:t>
      </w:r>
      <w:r>
        <w:rPr>
          <w:spacing w:val="-1"/>
        </w:rPr>
        <w:t>Members</w:t>
      </w:r>
      <w:r>
        <w:rPr>
          <w:spacing w:val="48"/>
        </w:rPr>
        <w:t xml:space="preserve"> </w:t>
      </w:r>
      <w:r>
        <w:rPr>
          <w:spacing w:val="-1"/>
        </w:rPr>
        <w:t>of</w:t>
      </w:r>
      <w:r>
        <w:rPr>
          <w:spacing w:val="45"/>
        </w:rPr>
        <w:t xml:space="preserve"> </w:t>
      </w:r>
      <w:r>
        <w:rPr>
          <w:spacing w:val="-1"/>
        </w:rPr>
        <w:t>the</w:t>
      </w:r>
      <w:r>
        <w:rPr>
          <w:spacing w:val="48"/>
        </w:rPr>
        <w:t xml:space="preserve"> </w:t>
      </w:r>
      <w:r>
        <w:rPr>
          <w:spacing w:val="-1"/>
        </w:rPr>
        <w:t>Board</w:t>
      </w:r>
      <w:r>
        <w:rPr>
          <w:spacing w:val="45"/>
        </w:rPr>
        <w:t xml:space="preserve"> </w:t>
      </w:r>
      <w:r>
        <w:rPr>
          <w:spacing w:val="-1"/>
        </w:rPr>
        <w:t>include</w:t>
      </w:r>
      <w:r>
        <w:rPr>
          <w:spacing w:val="48"/>
        </w:rPr>
        <w:t xml:space="preserve"> </w:t>
      </w:r>
      <w:r>
        <w:rPr>
          <w:spacing w:val="-1"/>
        </w:rPr>
        <w:t>local</w:t>
      </w:r>
      <w:r>
        <w:rPr>
          <w:spacing w:val="49"/>
        </w:rPr>
        <w:t xml:space="preserve"> </w:t>
      </w:r>
      <w:r>
        <w:t>officials,</w:t>
      </w:r>
      <w:r>
        <w:rPr>
          <w:spacing w:val="49"/>
        </w:rPr>
        <w:t xml:space="preserve"> </w:t>
      </w:r>
      <w:r>
        <w:rPr>
          <w:spacing w:val="-1"/>
        </w:rPr>
        <w:t>service</w:t>
      </w:r>
      <w:r>
        <w:rPr>
          <w:spacing w:val="48"/>
        </w:rPr>
        <w:t xml:space="preserve"> </w:t>
      </w:r>
      <w:r>
        <w:rPr>
          <w:spacing w:val="-1"/>
        </w:rPr>
        <w:t>provider</w:t>
      </w:r>
      <w:r>
        <w:rPr>
          <w:spacing w:val="45"/>
        </w:rPr>
        <w:t xml:space="preserve"> </w:t>
      </w:r>
      <w:r>
        <w:rPr>
          <w:spacing w:val="-1"/>
        </w:rPr>
        <w:t>agencies,</w:t>
      </w:r>
      <w:r>
        <w:rPr>
          <w:spacing w:val="49"/>
        </w:rPr>
        <w:t xml:space="preserve"> </w:t>
      </w:r>
      <w:r>
        <w:rPr>
          <w:spacing w:val="-1"/>
        </w:rPr>
        <w:t>formerly</w:t>
      </w:r>
      <w:r>
        <w:rPr>
          <w:spacing w:val="49"/>
        </w:rPr>
        <w:t xml:space="preserve"> </w:t>
      </w:r>
      <w:r>
        <w:t>homeless</w:t>
      </w:r>
      <w:r>
        <w:rPr>
          <w:spacing w:val="65"/>
        </w:rPr>
        <w:t xml:space="preserve"> </w:t>
      </w:r>
      <w:r>
        <w:rPr>
          <w:spacing w:val="-1"/>
        </w:rPr>
        <w:t>individuals,</w:t>
      </w:r>
      <w:r>
        <w:rPr>
          <w:spacing w:val="-5"/>
        </w:rPr>
        <w:t xml:space="preserve"> </w:t>
      </w:r>
      <w:r>
        <w:rPr>
          <w:spacing w:val="-1"/>
        </w:rPr>
        <w:t>and</w:t>
      </w:r>
      <w:r>
        <w:rPr>
          <w:spacing w:val="-6"/>
        </w:rPr>
        <w:t xml:space="preserve"> </w:t>
      </w:r>
      <w:r>
        <w:rPr>
          <w:spacing w:val="-1"/>
        </w:rPr>
        <w:t xml:space="preserve">advocates. </w:t>
      </w:r>
      <w:r>
        <w:rPr>
          <w:spacing w:val="-2"/>
        </w:rPr>
        <w:t>The</w:t>
      </w:r>
      <w:r>
        <w:rPr>
          <w:spacing w:val="-4"/>
        </w:rPr>
        <w:t xml:space="preserve"> </w:t>
      </w:r>
      <w:r>
        <w:t>Executive</w:t>
      </w:r>
      <w:r>
        <w:rPr>
          <w:spacing w:val="-7"/>
        </w:rPr>
        <w:t xml:space="preserve"> </w:t>
      </w:r>
      <w:r>
        <w:rPr>
          <w:spacing w:val="-1"/>
        </w:rPr>
        <w:t>Board</w:t>
      </w:r>
      <w:r>
        <w:rPr>
          <w:spacing w:val="-11"/>
        </w:rPr>
        <w:t xml:space="preserve"> </w:t>
      </w:r>
      <w:r>
        <w:rPr>
          <w:spacing w:val="1"/>
        </w:rPr>
        <w:t>is</w:t>
      </w:r>
      <w:r>
        <w:rPr>
          <w:spacing w:val="-2"/>
        </w:rPr>
        <w:t xml:space="preserve"> </w:t>
      </w:r>
      <w:r>
        <w:t>to</w:t>
      </w:r>
      <w:r>
        <w:rPr>
          <w:spacing w:val="-7"/>
        </w:rPr>
        <w:t xml:space="preserve"> </w:t>
      </w:r>
      <w:r>
        <w:rPr>
          <w:spacing w:val="-1"/>
        </w:rPr>
        <w:t>be</w:t>
      </w:r>
      <w:r>
        <w:rPr>
          <w:spacing w:val="-3"/>
        </w:rPr>
        <w:t xml:space="preserve"> </w:t>
      </w:r>
      <w:r>
        <w:rPr>
          <w:spacing w:val="-1"/>
        </w:rPr>
        <w:t>comprised</w:t>
      </w:r>
      <w:r>
        <w:rPr>
          <w:spacing w:val="-5"/>
        </w:rPr>
        <w:t xml:space="preserve"> </w:t>
      </w:r>
      <w:r>
        <w:rPr>
          <w:spacing w:val="-1"/>
        </w:rPr>
        <w:t>of</w:t>
      </w:r>
      <w:r>
        <w:rPr>
          <w:spacing w:val="-5"/>
        </w:rPr>
        <w:t xml:space="preserve"> </w:t>
      </w:r>
      <w:r>
        <w:t>seven</w:t>
      </w:r>
      <w:r>
        <w:rPr>
          <w:spacing w:val="-5"/>
        </w:rPr>
        <w:t xml:space="preserve"> </w:t>
      </w:r>
      <w:r>
        <w:rPr>
          <w:spacing w:val="-2"/>
        </w:rPr>
        <w:t>(7)</w:t>
      </w:r>
      <w:r>
        <w:rPr>
          <w:spacing w:val="-9"/>
        </w:rPr>
        <w:t xml:space="preserve"> </w:t>
      </w:r>
      <w:r>
        <w:rPr>
          <w:spacing w:val="-1"/>
        </w:rPr>
        <w:t>voting</w:t>
      </w:r>
      <w:r>
        <w:rPr>
          <w:spacing w:val="-2"/>
        </w:rPr>
        <w:t xml:space="preserve"> </w:t>
      </w:r>
      <w:r>
        <w:rPr>
          <w:spacing w:val="-1"/>
        </w:rPr>
        <w:t>members,</w:t>
      </w:r>
      <w:r>
        <w:rPr>
          <w:spacing w:val="73"/>
          <w:w w:val="99"/>
        </w:rPr>
        <w:t xml:space="preserve"> </w:t>
      </w:r>
      <w:r>
        <w:rPr>
          <w:spacing w:val="-2"/>
        </w:rPr>
        <w:t>one</w:t>
      </w:r>
      <w:r>
        <w:t xml:space="preserve"> </w:t>
      </w:r>
      <w:r>
        <w:rPr>
          <w:spacing w:val="-1"/>
        </w:rPr>
        <w:t>representing</w:t>
      </w:r>
      <w:r>
        <w:rPr>
          <w:spacing w:val="3"/>
        </w:rPr>
        <w:t xml:space="preserve"> </w:t>
      </w:r>
      <w:r>
        <w:rPr>
          <w:spacing w:val="-1"/>
        </w:rPr>
        <w:t>and</w:t>
      </w:r>
      <w:r>
        <w:rPr>
          <w:spacing w:val="2"/>
        </w:rPr>
        <w:t xml:space="preserve"> </w:t>
      </w:r>
      <w:r>
        <w:t xml:space="preserve">elected </w:t>
      </w:r>
      <w:r>
        <w:rPr>
          <w:spacing w:val="-1"/>
        </w:rPr>
        <w:t>by</w:t>
      </w:r>
      <w:r>
        <w:rPr>
          <w:spacing w:val="2"/>
        </w:rPr>
        <w:t xml:space="preserve"> </w:t>
      </w:r>
      <w:r>
        <w:rPr>
          <w:spacing w:val="-1"/>
        </w:rPr>
        <w:t>each of</w:t>
      </w:r>
      <w:r>
        <w:rPr>
          <w:spacing w:val="2"/>
        </w:rPr>
        <w:t xml:space="preserve"> </w:t>
      </w:r>
      <w:r>
        <w:rPr>
          <w:spacing w:val="-1"/>
        </w:rPr>
        <w:t>the</w:t>
      </w:r>
      <w:r>
        <w:rPr>
          <w:spacing w:val="1"/>
        </w:rPr>
        <w:t xml:space="preserve"> </w:t>
      </w:r>
      <w:r>
        <w:t>Advisory</w:t>
      </w:r>
      <w:r>
        <w:rPr>
          <w:spacing w:val="2"/>
        </w:rPr>
        <w:t xml:space="preserve"> </w:t>
      </w:r>
      <w:r>
        <w:rPr>
          <w:spacing w:val="-2"/>
        </w:rPr>
        <w:t>Boards</w:t>
      </w:r>
      <w:r>
        <w:rPr>
          <w:spacing w:val="3"/>
        </w:rPr>
        <w:t xml:space="preserve"> </w:t>
      </w:r>
      <w:r>
        <w:rPr>
          <w:spacing w:val="1"/>
        </w:rPr>
        <w:t>in</w:t>
      </w:r>
      <w:r>
        <w:rPr>
          <w:spacing w:val="-1"/>
        </w:rPr>
        <w:t xml:space="preserve"> the</w:t>
      </w:r>
      <w:r w:rsidR="00443C82">
        <w:rPr>
          <w:spacing w:val="9"/>
        </w:rPr>
        <w:t xml:space="preserve"> </w:t>
      </w:r>
      <w:r>
        <w:rPr>
          <w:spacing w:val="-1"/>
        </w:rPr>
        <w:t>CoC</w:t>
      </w:r>
      <w:r>
        <w:rPr>
          <w:spacing w:val="7"/>
        </w:rPr>
        <w:t xml:space="preserve"> </w:t>
      </w:r>
      <w:r>
        <w:rPr>
          <w:spacing w:val="-1"/>
        </w:rPr>
        <w:t>region.</w:t>
      </w:r>
      <w:r>
        <w:rPr>
          <w:spacing w:val="37"/>
        </w:rPr>
        <w:t xml:space="preserve"> </w:t>
      </w:r>
      <w:r>
        <w:rPr>
          <w:spacing w:val="-1"/>
        </w:rPr>
        <w:t>This</w:t>
      </w:r>
      <w:r>
        <w:rPr>
          <w:spacing w:val="-2"/>
        </w:rPr>
        <w:t xml:space="preserve"> </w:t>
      </w:r>
      <w:r>
        <w:rPr>
          <w:spacing w:val="-3"/>
        </w:rPr>
        <w:t>will</w:t>
      </w:r>
      <w:r>
        <w:rPr>
          <w:spacing w:val="75"/>
        </w:rPr>
        <w:t xml:space="preserve"> </w:t>
      </w:r>
      <w:r>
        <w:rPr>
          <w:spacing w:val="-1"/>
        </w:rPr>
        <w:t>ensure</w:t>
      </w:r>
      <w:r>
        <w:rPr>
          <w:spacing w:val="-4"/>
        </w:rPr>
        <w:t xml:space="preserve"> </w:t>
      </w:r>
      <w:r>
        <w:t>a fair</w:t>
      </w:r>
      <w:r>
        <w:rPr>
          <w:spacing w:val="-6"/>
        </w:rPr>
        <w:t xml:space="preserve"> </w:t>
      </w:r>
      <w:r>
        <w:rPr>
          <w:spacing w:val="-1"/>
        </w:rPr>
        <w:t>distribution</w:t>
      </w:r>
      <w:r>
        <w:rPr>
          <w:spacing w:val="-4"/>
        </w:rPr>
        <w:t xml:space="preserve"> </w:t>
      </w:r>
      <w:r>
        <w:rPr>
          <w:spacing w:val="-1"/>
        </w:rPr>
        <w:t>of</w:t>
      </w:r>
      <w:r>
        <w:t xml:space="preserve"> </w:t>
      </w:r>
      <w:r>
        <w:rPr>
          <w:spacing w:val="-1"/>
        </w:rPr>
        <w:t>appointment</w:t>
      </w:r>
      <w:r>
        <w:rPr>
          <w:spacing w:val="-3"/>
        </w:rPr>
        <w:t xml:space="preserve"> </w:t>
      </w:r>
      <w:r>
        <w:t>across</w:t>
      </w:r>
      <w:r>
        <w:rPr>
          <w:spacing w:val="-2"/>
        </w:rPr>
        <w:t xml:space="preserve"> </w:t>
      </w:r>
      <w:r>
        <w:t>organizational</w:t>
      </w:r>
      <w:r>
        <w:rPr>
          <w:spacing w:val="1"/>
        </w:rPr>
        <w:t xml:space="preserve"> </w:t>
      </w:r>
      <w:r>
        <w:rPr>
          <w:spacing w:val="-1"/>
        </w:rPr>
        <w:t>affiliations and representation</w:t>
      </w:r>
      <w:r>
        <w:rPr>
          <w:spacing w:val="-4"/>
        </w:rPr>
        <w:t xml:space="preserve"> </w:t>
      </w:r>
      <w:r>
        <w:rPr>
          <w:spacing w:val="-1"/>
        </w:rPr>
        <w:t>of</w:t>
      </w:r>
      <w:r>
        <w:rPr>
          <w:spacing w:val="57"/>
        </w:rPr>
        <w:t xml:space="preserve"> </w:t>
      </w:r>
      <w:r>
        <w:t>all</w:t>
      </w:r>
      <w:r>
        <w:rPr>
          <w:spacing w:val="-5"/>
        </w:rPr>
        <w:t xml:space="preserve"> </w:t>
      </w:r>
      <w:r>
        <w:rPr>
          <w:spacing w:val="-1"/>
        </w:rPr>
        <w:t>relevant</w:t>
      </w:r>
      <w:r>
        <w:rPr>
          <w:spacing w:val="-4"/>
        </w:rPr>
        <w:t xml:space="preserve"> </w:t>
      </w:r>
      <w:r>
        <w:t>homeless</w:t>
      </w:r>
      <w:r>
        <w:rPr>
          <w:spacing w:val="-9"/>
        </w:rPr>
        <w:t xml:space="preserve"> </w:t>
      </w:r>
      <w:r>
        <w:rPr>
          <w:spacing w:val="-1"/>
        </w:rPr>
        <w:t>subpopulations.</w:t>
      </w:r>
    </w:p>
    <w:p w14:paraId="61E44F9B" w14:textId="77777777" w:rsidR="00F62D51" w:rsidRDefault="00F62D51" w:rsidP="001A7409">
      <w:pPr>
        <w:spacing w:before="4"/>
        <w:jc w:val="both"/>
        <w:rPr>
          <w:rFonts w:ascii="Calibri" w:eastAsia="Calibri" w:hAnsi="Calibri" w:cs="Calibri"/>
          <w:sz w:val="24"/>
          <w:szCs w:val="24"/>
        </w:rPr>
      </w:pPr>
    </w:p>
    <w:p w14:paraId="0ECEC5F4" w14:textId="77777777" w:rsidR="00F62D51" w:rsidRDefault="00F62D51" w:rsidP="001A7409">
      <w:pPr>
        <w:pStyle w:val="BodyText"/>
        <w:ind w:left="0"/>
        <w:jc w:val="both"/>
      </w:pPr>
      <w:r>
        <w:rPr>
          <w:spacing w:val="-2"/>
        </w:rPr>
        <w:lastRenderedPageBreak/>
        <w:t>The</w:t>
      </w:r>
      <w:r>
        <w:rPr>
          <w:spacing w:val="-7"/>
        </w:rPr>
        <w:t xml:space="preserve"> </w:t>
      </w:r>
      <w:r>
        <w:t>Executive</w:t>
      </w:r>
      <w:r>
        <w:rPr>
          <w:spacing w:val="-9"/>
        </w:rPr>
        <w:t xml:space="preserve"> </w:t>
      </w:r>
      <w:r>
        <w:rPr>
          <w:spacing w:val="-1"/>
        </w:rPr>
        <w:t>Board</w:t>
      </w:r>
      <w:r>
        <w:rPr>
          <w:spacing w:val="-8"/>
        </w:rPr>
        <w:t xml:space="preserve"> </w:t>
      </w:r>
      <w:r>
        <w:rPr>
          <w:spacing w:val="-1"/>
        </w:rPr>
        <w:t>member</w:t>
      </w:r>
      <w:r>
        <w:rPr>
          <w:spacing w:val="-8"/>
        </w:rPr>
        <w:t xml:space="preserve"> </w:t>
      </w:r>
      <w:r>
        <w:rPr>
          <w:spacing w:val="-3"/>
        </w:rPr>
        <w:t>must:</w:t>
      </w:r>
    </w:p>
    <w:p w14:paraId="2D8CD08C" w14:textId="77777777" w:rsidR="00F62D51" w:rsidRPr="00D475D3" w:rsidRDefault="00F62D51" w:rsidP="000147FA">
      <w:pPr>
        <w:pStyle w:val="ListParagraph"/>
        <w:numPr>
          <w:ilvl w:val="1"/>
          <w:numId w:val="7"/>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Be elected onto the Executive Board by the Advisory Board;</w:t>
      </w:r>
    </w:p>
    <w:p w14:paraId="0E295976" w14:textId="0EA2F606" w:rsidR="00F62D51" w:rsidRPr="00D475D3" w:rsidRDefault="00F62D51" w:rsidP="000147FA">
      <w:pPr>
        <w:pStyle w:val="ListParagraph"/>
        <w:numPr>
          <w:ilvl w:val="1"/>
          <w:numId w:val="7"/>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 xml:space="preserve">Have knowledge of the homeless services and organizational needs </w:t>
      </w:r>
      <w:r w:rsidR="00473CE4">
        <w:rPr>
          <w:rFonts w:ascii="Calibri" w:eastAsia="Calibri" w:hAnsi="Calibri"/>
          <w:sz w:val="24"/>
          <w:szCs w:val="24"/>
        </w:rPr>
        <w:t>within</w:t>
      </w:r>
      <w:r w:rsidRPr="00D475D3">
        <w:rPr>
          <w:rFonts w:ascii="Calibri" w:eastAsia="Calibri" w:hAnsi="Calibri"/>
          <w:sz w:val="24"/>
          <w:szCs w:val="24"/>
        </w:rPr>
        <w:t xml:space="preserve"> their </w:t>
      </w:r>
      <w:r w:rsidR="000147FA">
        <w:rPr>
          <w:rFonts w:ascii="Calibri" w:eastAsia="Calibri" w:hAnsi="Calibri"/>
          <w:sz w:val="24"/>
          <w:szCs w:val="24"/>
        </w:rPr>
        <w:t>C</w:t>
      </w:r>
      <w:r w:rsidRPr="00D475D3">
        <w:rPr>
          <w:rFonts w:ascii="Calibri" w:eastAsia="Calibri" w:hAnsi="Calibri"/>
          <w:sz w:val="24"/>
          <w:szCs w:val="24"/>
        </w:rPr>
        <w:t>ounty; and</w:t>
      </w:r>
    </w:p>
    <w:p w14:paraId="6359CC19" w14:textId="77777777" w:rsidR="00F62D51" w:rsidRDefault="00F62D51" w:rsidP="000147FA">
      <w:pPr>
        <w:pStyle w:val="ListParagraph"/>
        <w:numPr>
          <w:ilvl w:val="1"/>
          <w:numId w:val="7"/>
        </w:numPr>
        <w:tabs>
          <w:tab w:val="left" w:pos="821"/>
        </w:tabs>
        <w:spacing w:line="290" w:lineRule="exact"/>
        <w:jc w:val="both"/>
        <w:rPr>
          <w:rFonts w:ascii="Calibri" w:eastAsia="Calibri" w:hAnsi="Calibri"/>
          <w:sz w:val="24"/>
          <w:szCs w:val="24"/>
        </w:rPr>
      </w:pPr>
      <w:r w:rsidRPr="00D475D3">
        <w:rPr>
          <w:rFonts w:ascii="Calibri" w:eastAsia="Calibri" w:hAnsi="Calibri"/>
          <w:sz w:val="24"/>
          <w:szCs w:val="24"/>
        </w:rPr>
        <w:t>Actively participate in the interest of their Advisory Board and capacity as an Executive Board member.</w:t>
      </w:r>
    </w:p>
    <w:p w14:paraId="06F7B8D2" w14:textId="77777777" w:rsidR="00F62D51" w:rsidRDefault="00F62D51" w:rsidP="001A7409">
      <w:pPr>
        <w:spacing w:before="8"/>
        <w:jc w:val="both"/>
        <w:rPr>
          <w:rFonts w:ascii="Calibri" w:eastAsia="Calibri" w:hAnsi="Calibri"/>
          <w:sz w:val="24"/>
          <w:szCs w:val="24"/>
        </w:rPr>
      </w:pPr>
    </w:p>
    <w:p w14:paraId="687A0CAE" w14:textId="77777777" w:rsidR="00FF71CB" w:rsidRDefault="00FF71CB" w:rsidP="001A7409">
      <w:pPr>
        <w:spacing w:before="8"/>
        <w:jc w:val="both"/>
        <w:rPr>
          <w:rFonts w:ascii="Calibri" w:eastAsia="Calibri" w:hAnsi="Calibri" w:cs="Calibri"/>
          <w:sz w:val="14"/>
          <w:szCs w:val="14"/>
        </w:rPr>
      </w:pPr>
    </w:p>
    <w:p w14:paraId="2D45587D" w14:textId="77777777" w:rsidR="00F62D51" w:rsidRPr="00FF71CB" w:rsidRDefault="00F62D51" w:rsidP="001A7409">
      <w:pPr>
        <w:pStyle w:val="BodyText"/>
        <w:spacing w:before="51"/>
        <w:ind w:left="0"/>
        <w:jc w:val="both"/>
        <w:rPr>
          <w:rFonts w:ascii="Calibri Light" w:eastAsia="Calibri Light" w:hAnsi="Calibri Light" w:cs="Calibri Light"/>
          <w:sz w:val="26"/>
          <w:szCs w:val="26"/>
        </w:rPr>
      </w:pPr>
      <w:bookmarkStart w:id="14" w:name="_bookmark11"/>
      <w:bookmarkEnd w:id="14"/>
      <w:r w:rsidRPr="00FF71CB">
        <w:rPr>
          <w:rFonts w:ascii="Calibri Light"/>
          <w:color w:val="1F4D78"/>
          <w:spacing w:val="-1"/>
          <w:sz w:val="26"/>
          <w:szCs w:val="26"/>
        </w:rPr>
        <w:t>Officers</w:t>
      </w:r>
      <w:r w:rsidRPr="00FF71CB">
        <w:rPr>
          <w:rFonts w:ascii="Calibri Light"/>
          <w:color w:val="1F4D78"/>
          <w:spacing w:val="-11"/>
          <w:sz w:val="26"/>
          <w:szCs w:val="26"/>
        </w:rPr>
        <w:t xml:space="preserve"> </w:t>
      </w:r>
      <w:r w:rsidRPr="00FF71CB">
        <w:rPr>
          <w:rFonts w:ascii="Calibri Light"/>
          <w:color w:val="1F4D78"/>
          <w:spacing w:val="-1"/>
          <w:sz w:val="26"/>
          <w:szCs w:val="26"/>
        </w:rPr>
        <w:t>of</w:t>
      </w:r>
      <w:r w:rsidRPr="00FF71CB">
        <w:rPr>
          <w:rFonts w:ascii="Calibri Light"/>
          <w:color w:val="1F4D78"/>
          <w:spacing w:val="-10"/>
          <w:sz w:val="26"/>
          <w:szCs w:val="26"/>
        </w:rPr>
        <w:t xml:space="preserve"> </w:t>
      </w:r>
      <w:r w:rsidRPr="00FF71CB">
        <w:rPr>
          <w:rFonts w:ascii="Calibri Light"/>
          <w:color w:val="1F4D78"/>
          <w:spacing w:val="-1"/>
          <w:sz w:val="26"/>
          <w:szCs w:val="26"/>
        </w:rPr>
        <w:t>the</w:t>
      </w:r>
      <w:r w:rsidRPr="00FF71CB">
        <w:rPr>
          <w:rFonts w:ascii="Calibri Light"/>
          <w:color w:val="1F4D78"/>
          <w:spacing w:val="-6"/>
          <w:sz w:val="26"/>
          <w:szCs w:val="26"/>
        </w:rPr>
        <w:t xml:space="preserve"> </w:t>
      </w:r>
      <w:r w:rsidRPr="00FF71CB">
        <w:rPr>
          <w:rFonts w:ascii="Calibri Light"/>
          <w:color w:val="1F4D78"/>
          <w:spacing w:val="-1"/>
          <w:sz w:val="26"/>
          <w:szCs w:val="26"/>
        </w:rPr>
        <w:t>Executive</w:t>
      </w:r>
      <w:r w:rsidRPr="00FF71CB">
        <w:rPr>
          <w:rFonts w:ascii="Calibri Light"/>
          <w:color w:val="1F4D78"/>
          <w:spacing w:val="-9"/>
          <w:sz w:val="26"/>
          <w:szCs w:val="26"/>
        </w:rPr>
        <w:t xml:space="preserve"> </w:t>
      </w:r>
      <w:r w:rsidRPr="00FF71CB">
        <w:rPr>
          <w:rFonts w:ascii="Calibri Light"/>
          <w:color w:val="1F4D78"/>
          <w:spacing w:val="-1"/>
          <w:sz w:val="26"/>
          <w:szCs w:val="26"/>
        </w:rPr>
        <w:t>Board</w:t>
      </w:r>
    </w:p>
    <w:p w14:paraId="58606EC1" w14:textId="77777777" w:rsidR="00F62D51" w:rsidRPr="00443C82" w:rsidRDefault="00F62D51" w:rsidP="000147FA">
      <w:pPr>
        <w:pStyle w:val="ListParagraph"/>
        <w:numPr>
          <w:ilvl w:val="0"/>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Designation of Officers:</w:t>
      </w:r>
      <w:r w:rsidRPr="00443C82">
        <w:rPr>
          <w:rFonts w:ascii="Calibri" w:eastAsia="Calibri" w:hAnsi="Calibri"/>
          <w:sz w:val="24"/>
          <w:szCs w:val="24"/>
        </w:rPr>
        <w:t xml:space="preserve"> The officers of the </w:t>
      </w:r>
      <w:r w:rsidR="00443C82">
        <w:rPr>
          <w:rFonts w:ascii="Calibri" w:eastAsia="Calibri" w:hAnsi="Calibri"/>
          <w:sz w:val="24"/>
          <w:szCs w:val="24"/>
        </w:rPr>
        <w:t>CoC</w:t>
      </w:r>
      <w:r w:rsidRPr="00443C82">
        <w:rPr>
          <w:rFonts w:ascii="Calibri" w:eastAsia="Calibri" w:hAnsi="Calibri"/>
          <w:sz w:val="24"/>
          <w:szCs w:val="24"/>
        </w:rPr>
        <w:t xml:space="preserve"> Executive Board shall be Chairperson, and Vice Chairperson.</w:t>
      </w:r>
    </w:p>
    <w:p w14:paraId="0685B690" w14:textId="68CE7DA7" w:rsidR="00F62D51" w:rsidRPr="00443C82" w:rsidRDefault="00F62D51" w:rsidP="000147FA">
      <w:pPr>
        <w:pStyle w:val="ListParagraph"/>
        <w:numPr>
          <w:ilvl w:val="0"/>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Election and Term of Officers:</w:t>
      </w:r>
      <w:r w:rsidRPr="00443C82">
        <w:rPr>
          <w:rFonts w:ascii="Calibri" w:eastAsia="Calibri" w:hAnsi="Calibri"/>
          <w:sz w:val="24"/>
          <w:szCs w:val="24"/>
        </w:rPr>
        <w:t xml:space="preserve"> </w:t>
      </w:r>
      <w:r w:rsidR="00443C82">
        <w:rPr>
          <w:rFonts w:ascii="Calibri" w:eastAsia="Calibri" w:hAnsi="Calibri"/>
          <w:sz w:val="24"/>
          <w:szCs w:val="24"/>
        </w:rPr>
        <w:t>CoC</w:t>
      </w:r>
      <w:r w:rsidRPr="00443C82">
        <w:rPr>
          <w:rFonts w:ascii="Calibri" w:eastAsia="Calibri" w:hAnsi="Calibri"/>
          <w:sz w:val="24"/>
          <w:szCs w:val="24"/>
        </w:rPr>
        <w:t xml:space="preserve"> Executive Board shall be elected by each </w:t>
      </w:r>
      <w:r w:rsidR="00F1209C">
        <w:rPr>
          <w:rFonts w:ascii="Calibri" w:eastAsia="Calibri" w:hAnsi="Calibri"/>
          <w:sz w:val="24"/>
          <w:szCs w:val="24"/>
        </w:rPr>
        <w:t xml:space="preserve">of the seven </w:t>
      </w:r>
      <w:r w:rsidR="000147FA">
        <w:rPr>
          <w:rFonts w:ascii="Calibri" w:eastAsia="Calibri" w:hAnsi="Calibri"/>
          <w:sz w:val="24"/>
          <w:szCs w:val="24"/>
        </w:rPr>
        <w:t>C</w:t>
      </w:r>
      <w:r w:rsidRPr="00443C82">
        <w:rPr>
          <w:rFonts w:ascii="Calibri" w:eastAsia="Calibri" w:hAnsi="Calibri"/>
          <w:sz w:val="24"/>
          <w:szCs w:val="24"/>
        </w:rPr>
        <w:t xml:space="preserve">ounty’s Advisory Board. The term of services is based on the term of the contract between </w:t>
      </w:r>
      <w:r w:rsidR="00F1209C">
        <w:rPr>
          <w:rFonts w:ascii="Calibri" w:eastAsia="Calibri" w:hAnsi="Calibri"/>
          <w:sz w:val="24"/>
          <w:szCs w:val="24"/>
        </w:rPr>
        <w:t xml:space="preserve">each of the seven </w:t>
      </w:r>
      <w:r w:rsidRPr="00443C82">
        <w:rPr>
          <w:rFonts w:ascii="Calibri" w:eastAsia="Calibri" w:hAnsi="Calibri"/>
          <w:sz w:val="24"/>
          <w:szCs w:val="24"/>
        </w:rPr>
        <w:t>County</w:t>
      </w:r>
      <w:r w:rsidR="00D37E3F">
        <w:rPr>
          <w:rFonts w:ascii="Calibri" w:eastAsia="Calibri" w:hAnsi="Calibri"/>
          <w:sz w:val="24"/>
          <w:szCs w:val="24"/>
        </w:rPr>
        <w:t>’s</w:t>
      </w:r>
      <w:r w:rsidRPr="00443C82">
        <w:rPr>
          <w:rFonts w:ascii="Calibri" w:eastAsia="Calibri" w:hAnsi="Calibri"/>
          <w:sz w:val="24"/>
          <w:szCs w:val="24"/>
        </w:rPr>
        <w:t xml:space="preserve"> and the</w:t>
      </w:r>
      <w:r w:rsidR="00D37E3F" w:rsidRPr="00D37E3F">
        <w:rPr>
          <w:rFonts w:ascii="Calibri" w:eastAsia="Calibri" w:hAnsi="Calibri"/>
          <w:spacing w:val="-1"/>
          <w:sz w:val="24"/>
          <w:szCs w:val="24"/>
        </w:rPr>
        <w:t xml:space="preserve"> </w:t>
      </w:r>
      <w:r w:rsidR="00D37E3F">
        <w:rPr>
          <w:rFonts w:ascii="Calibri" w:eastAsia="Calibri" w:hAnsi="Calibri"/>
          <w:spacing w:val="-1"/>
          <w:sz w:val="24"/>
          <w:szCs w:val="24"/>
        </w:rPr>
        <w:t>Administrative Entity</w:t>
      </w:r>
      <w:r w:rsidRPr="00443C82">
        <w:rPr>
          <w:rFonts w:ascii="Calibri" w:eastAsia="Calibri" w:hAnsi="Calibri"/>
          <w:sz w:val="24"/>
          <w:szCs w:val="24"/>
        </w:rPr>
        <w:t xml:space="preserve"> or based on </w:t>
      </w:r>
      <w:r w:rsidR="004D3030">
        <w:rPr>
          <w:rFonts w:ascii="Calibri" w:eastAsia="Calibri" w:hAnsi="Calibri"/>
          <w:sz w:val="24"/>
          <w:szCs w:val="24"/>
        </w:rPr>
        <w:t xml:space="preserve">each of </w:t>
      </w:r>
      <w:r w:rsidRPr="00443C82">
        <w:rPr>
          <w:rFonts w:ascii="Calibri" w:eastAsia="Calibri" w:hAnsi="Calibri"/>
          <w:sz w:val="24"/>
          <w:szCs w:val="24"/>
        </w:rPr>
        <w:t xml:space="preserve">the </w:t>
      </w:r>
      <w:r w:rsidR="004D3030">
        <w:rPr>
          <w:rFonts w:ascii="Calibri" w:eastAsia="Calibri" w:hAnsi="Calibri"/>
          <w:sz w:val="24"/>
          <w:szCs w:val="24"/>
        </w:rPr>
        <w:t>seven C</w:t>
      </w:r>
      <w:r w:rsidR="004D3030" w:rsidRPr="00443C82">
        <w:rPr>
          <w:rFonts w:ascii="Calibri" w:eastAsia="Calibri" w:hAnsi="Calibri"/>
          <w:sz w:val="24"/>
          <w:szCs w:val="24"/>
        </w:rPr>
        <w:t>ounty’s</w:t>
      </w:r>
      <w:r w:rsidRPr="00443C82">
        <w:rPr>
          <w:rFonts w:ascii="Calibri" w:eastAsia="Calibri" w:hAnsi="Calibri"/>
          <w:sz w:val="24"/>
          <w:szCs w:val="24"/>
        </w:rPr>
        <w:t xml:space="preserve"> written policy on service term. A majority of the Executive Board members present at the meeting at which the elections are held shall constitute a quorum for the election of officers.</w:t>
      </w:r>
    </w:p>
    <w:p w14:paraId="52B95AA0" w14:textId="54B765AE" w:rsidR="00F62D51" w:rsidRPr="00443C82" w:rsidRDefault="00F62D51" w:rsidP="000147FA">
      <w:pPr>
        <w:pStyle w:val="ListParagraph"/>
        <w:numPr>
          <w:ilvl w:val="0"/>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Resignation:</w:t>
      </w:r>
      <w:r w:rsidRPr="00443C82">
        <w:rPr>
          <w:rFonts w:ascii="Calibri" w:eastAsia="Calibri" w:hAnsi="Calibri"/>
          <w:sz w:val="24"/>
          <w:szCs w:val="24"/>
        </w:rPr>
        <w:t xml:space="preserve"> Unless otherwise provided by written agreement, any representative may resign at any time by giving written notice to the Chairperson and the</w:t>
      </w:r>
      <w:r w:rsidR="00F6625D" w:rsidRPr="00F6625D">
        <w:rPr>
          <w:rFonts w:ascii="Calibri" w:eastAsia="Calibri" w:hAnsi="Calibri"/>
          <w:spacing w:val="-1"/>
          <w:sz w:val="24"/>
          <w:szCs w:val="24"/>
        </w:rPr>
        <w:t xml:space="preserve"> </w:t>
      </w:r>
      <w:r w:rsidR="00F6625D">
        <w:rPr>
          <w:rFonts w:ascii="Calibri" w:eastAsia="Calibri" w:hAnsi="Calibri"/>
          <w:spacing w:val="-1"/>
          <w:sz w:val="24"/>
          <w:szCs w:val="24"/>
        </w:rPr>
        <w:t>Administrative Entity</w:t>
      </w:r>
      <w:r w:rsidRPr="00443C82">
        <w:rPr>
          <w:rFonts w:ascii="Calibri" w:eastAsia="Calibri" w:hAnsi="Calibri"/>
          <w:sz w:val="24"/>
          <w:szCs w:val="24"/>
        </w:rPr>
        <w:t>. Any such resignations shall take effect at the time specified within the written notice or if the time be not specified therein upon its acceptance by the Executive Board.</w:t>
      </w:r>
    </w:p>
    <w:p w14:paraId="2BD67B53" w14:textId="77777777" w:rsidR="00F62D51" w:rsidRPr="00443C82" w:rsidRDefault="00F62D51" w:rsidP="000147FA">
      <w:pPr>
        <w:pStyle w:val="ListParagraph"/>
        <w:numPr>
          <w:ilvl w:val="0"/>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Secretary:</w:t>
      </w:r>
      <w:r w:rsidRPr="00443C82">
        <w:rPr>
          <w:rFonts w:ascii="Calibri" w:eastAsia="Calibri" w:hAnsi="Calibri"/>
          <w:sz w:val="24"/>
          <w:szCs w:val="24"/>
        </w:rPr>
        <w:t xml:space="preserve"> All minutes of the meetings of the Executive Board shall be recorded by the Secretary. Minutes shall be distributed electronically to all Executive Board members within 14 days of the date on which the meeting was held. Secretary shall also distribute agendas for upcoming meetings prior to the date of each meeting.</w:t>
      </w:r>
    </w:p>
    <w:p w14:paraId="5E45F8C4" w14:textId="77777777" w:rsidR="00F62D51" w:rsidRPr="00443C82" w:rsidRDefault="00F62D51" w:rsidP="000147FA">
      <w:pPr>
        <w:pStyle w:val="ListParagraph"/>
        <w:numPr>
          <w:ilvl w:val="0"/>
          <w:numId w:val="21"/>
        </w:numPr>
        <w:tabs>
          <w:tab w:val="left" w:pos="821"/>
        </w:tabs>
        <w:spacing w:line="290" w:lineRule="exact"/>
        <w:jc w:val="both"/>
        <w:rPr>
          <w:rFonts w:ascii="Calibri" w:eastAsia="Calibri" w:hAnsi="Calibri"/>
          <w:b/>
          <w:sz w:val="24"/>
          <w:szCs w:val="24"/>
        </w:rPr>
      </w:pPr>
      <w:r w:rsidRPr="00443C82">
        <w:rPr>
          <w:rFonts w:ascii="Calibri" w:eastAsia="Calibri" w:hAnsi="Calibri"/>
          <w:b/>
          <w:sz w:val="24"/>
          <w:szCs w:val="24"/>
        </w:rPr>
        <w:t>Duties of Officers:</w:t>
      </w:r>
    </w:p>
    <w:p w14:paraId="3D655A55" w14:textId="77777777" w:rsidR="00F62D51" w:rsidRPr="00443C82" w:rsidRDefault="00F62D51" w:rsidP="000147FA">
      <w:pPr>
        <w:pStyle w:val="ListParagraph"/>
        <w:numPr>
          <w:ilvl w:val="1"/>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Chairperson:</w:t>
      </w:r>
      <w:r w:rsidRPr="00443C82">
        <w:rPr>
          <w:rFonts w:ascii="Calibri" w:eastAsia="Calibri" w:hAnsi="Calibri"/>
          <w:sz w:val="24"/>
          <w:szCs w:val="24"/>
        </w:rPr>
        <w:t xml:space="preserve"> The Chairperson of the </w:t>
      </w:r>
      <w:r w:rsidR="001A7409">
        <w:rPr>
          <w:rFonts w:ascii="Calibri" w:eastAsia="Calibri" w:hAnsi="Calibri"/>
          <w:sz w:val="24"/>
          <w:szCs w:val="24"/>
        </w:rPr>
        <w:t>CoC</w:t>
      </w:r>
      <w:r w:rsidRPr="00443C82">
        <w:rPr>
          <w:rFonts w:ascii="Calibri" w:eastAsia="Calibri" w:hAnsi="Calibri"/>
          <w:sz w:val="24"/>
          <w:szCs w:val="24"/>
        </w:rPr>
        <w:t xml:space="preserve"> Executive Board shall preside at all meetings of the Executive Board and shall have such other powers and duties consistent with this Governance Charter.</w:t>
      </w:r>
    </w:p>
    <w:p w14:paraId="744754A1" w14:textId="77777777" w:rsidR="00F62D51" w:rsidRPr="00443C82" w:rsidRDefault="00F62D51" w:rsidP="000147FA">
      <w:pPr>
        <w:pStyle w:val="ListParagraph"/>
        <w:numPr>
          <w:ilvl w:val="1"/>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Vice Chairperson:</w:t>
      </w:r>
      <w:r w:rsidRPr="00443C82">
        <w:rPr>
          <w:rFonts w:ascii="Calibri" w:eastAsia="Calibri" w:hAnsi="Calibri"/>
          <w:sz w:val="24"/>
          <w:szCs w:val="24"/>
        </w:rPr>
        <w:t xml:space="preserve"> In the absence or disability of </w:t>
      </w:r>
      <w:r w:rsidR="00443C82" w:rsidRPr="00443C82">
        <w:rPr>
          <w:rFonts w:ascii="Calibri" w:eastAsia="Calibri" w:hAnsi="Calibri"/>
          <w:sz w:val="24"/>
          <w:szCs w:val="24"/>
        </w:rPr>
        <w:t>the Chairperson</w:t>
      </w:r>
      <w:r w:rsidRPr="00443C82">
        <w:rPr>
          <w:rFonts w:ascii="Calibri" w:eastAsia="Calibri" w:hAnsi="Calibri"/>
          <w:sz w:val="24"/>
          <w:szCs w:val="24"/>
        </w:rPr>
        <w:t>, the Vice Chairperson shall perform the duties of the Chairperson and shall perform other duties as are designated by the Chairperson. Acts as the backup for all other officer positions.</w:t>
      </w:r>
    </w:p>
    <w:p w14:paraId="6F8697F3" w14:textId="77777777" w:rsidR="00F62D51" w:rsidRPr="00443C82" w:rsidRDefault="00F62D51" w:rsidP="000147FA">
      <w:pPr>
        <w:pStyle w:val="ListParagraph"/>
        <w:numPr>
          <w:ilvl w:val="1"/>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Compliance Officer:</w:t>
      </w:r>
      <w:r w:rsidRPr="00443C82">
        <w:rPr>
          <w:rFonts w:ascii="Calibri" w:eastAsia="Calibri" w:hAnsi="Calibri"/>
          <w:sz w:val="24"/>
          <w:szCs w:val="24"/>
        </w:rPr>
        <w:t xml:space="preserve"> The Compliance Officer is responsible for overseeing and managing program and funding compliance as described in funding applications.</w:t>
      </w:r>
    </w:p>
    <w:p w14:paraId="19804209" w14:textId="77777777" w:rsidR="00F62D51" w:rsidRPr="00443C82" w:rsidRDefault="00F62D51" w:rsidP="000147FA">
      <w:pPr>
        <w:pStyle w:val="ListParagraph"/>
        <w:numPr>
          <w:ilvl w:val="1"/>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Grievance Officer:</w:t>
      </w:r>
      <w:r w:rsidRPr="00443C82">
        <w:rPr>
          <w:rFonts w:ascii="Calibri" w:eastAsia="Calibri" w:hAnsi="Calibri"/>
          <w:sz w:val="24"/>
          <w:szCs w:val="24"/>
        </w:rPr>
        <w:t xml:space="preserve"> The Grievance Officer acts as an independent official who assists in the resolution of disputes involving matters including but not limited to organization and member participation, and funding denials, program concerns.</w:t>
      </w:r>
    </w:p>
    <w:p w14:paraId="68721761" w14:textId="77777777" w:rsidR="00F62D51" w:rsidRPr="00443C82" w:rsidRDefault="00F62D51" w:rsidP="000147FA">
      <w:pPr>
        <w:pStyle w:val="ListParagraph"/>
        <w:numPr>
          <w:ilvl w:val="1"/>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Policy Officer:</w:t>
      </w:r>
      <w:r w:rsidRPr="00443C82">
        <w:rPr>
          <w:rFonts w:ascii="Calibri" w:eastAsia="Calibri" w:hAnsi="Calibri"/>
          <w:sz w:val="24"/>
          <w:szCs w:val="24"/>
        </w:rPr>
        <w:t xml:space="preserve"> The Policy Officer is responsible for the implementation of State and Federal policy changes and oversees the policy and procedure committee.</w:t>
      </w:r>
    </w:p>
    <w:p w14:paraId="7BF7C258" w14:textId="77777777" w:rsidR="00F62D51" w:rsidRPr="00443C82" w:rsidRDefault="00F62D51" w:rsidP="000147FA">
      <w:pPr>
        <w:pStyle w:val="ListParagraph"/>
        <w:numPr>
          <w:ilvl w:val="1"/>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Membership Officer:</w:t>
      </w:r>
      <w:r w:rsidRPr="00443C82">
        <w:rPr>
          <w:rFonts w:ascii="Calibri" w:eastAsia="Calibri" w:hAnsi="Calibri"/>
          <w:sz w:val="24"/>
          <w:szCs w:val="24"/>
        </w:rPr>
        <w:t xml:space="preserve"> The Membership Officer is responsible for ongoing recruitment of Advisory Board members and ensuring the engagement and participating of existing members. They act as the lead for stipend consultants.</w:t>
      </w:r>
    </w:p>
    <w:p w14:paraId="6AE7AF90" w14:textId="77777777" w:rsidR="00F62D51" w:rsidRPr="00443C82" w:rsidRDefault="00F62D51" w:rsidP="000147FA">
      <w:pPr>
        <w:pStyle w:val="ListParagraph"/>
        <w:numPr>
          <w:ilvl w:val="1"/>
          <w:numId w:val="21"/>
        </w:numPr>
        <w:tabs>
          <w:tab w:val="left" w:pos="821"/>
        </w:tabs>
        <w:spacing w:line="290" w:lineRule="exact"/>
        <w:jc w:val="both"/>
        <w:rPr>
          <w:rFonts w:ascii="Calibri" w:eastAsia="Calibri" w:hAnsi="Calibri"/>
          <w:sz w:val="24"/>
          <w:szCs w:val="24"/>
        </w:rPr>
      </w:pPr>
      <w:r w:rsidRPr="00443C82">
        <w:rPr>
          <w:rFonts w:ascii="Calibri" w:eastAsia="Calibri" w:hAnsi="Calibri"/>
          <w:b/>
          <w:sz w:val="24"/>
          <w:szCs w:val="24"/>
        </w:rPr>
        <w:t>Workgroup Officer:</w:t>
      </w:r>
      <w:r w:rsidRPr="00443C82">
        <w:rPr>
          <w:rFonts w:ascii="Calibri" w:eastAsia="Calibri" w:hAnsi="Calibri"/>
          <w:sz w:val="24"/>
          <w:szCs w:val="24"/>
        </w:rPr>
        <w:t xml:space="preserve"> The Workgroup Officer oversees and, if needed, facilitates </w:t>
      </w:r>
      <w:r w:rsidRPr="00443C82">
        <w:rPr>
          <w:rFonts w:ascii="Calibri" w:eastAsia="Calibri" w:hAnsi="Calibri"/>
          <w:sz w:val="24"/>
          <w:szCs w:val="24"/>
        </w:rPr>
        <w:lastRenderedPageBreak/>
        <w:t>workgroups. They are responsible for ensuring ongoing progress and task completion of workgroups.</w:t>
      </w:r>
    </w:p>
    <w:p w14:paraId="5547226B" w14:textId="77777777" w:rsidR="00F62D51" w:rsidRDefault="00F62D51" w:rsidP="001A7409">
      <w:pPr>
        <w:spacing w:before="4"/>
        <w:jc w:val="both"/>
        <w:rPr>
          <w:rFonts w:ascii="Calibri" w:eastAsia="Calibri" w:hAnsi="Calibri" w:cs="Calibri"/>
          <w:sz w:val="27"/>
          <w:szCs w:val="27"/>
        </w:rPr>
      </w:pPr>
    </w:p>
    <w:p w14:paraId="25004D7F" w14:textId="77777777" w:rsidR="00F62D51" w:rsidRPr="00FF71CB" w:rsidRDefault="00F62D51" w:rsidP="001A7409">
      <w:pPr>
        <w:pStyle w:val="BodyText"/>
        <w:ind w:left="0"/>
        <w:jc w:val="both"/>
        <w:rPr>
          <w:rFonts w:ascii="Calibri Light" w:eastAsia="Calibri Light" w:hAnsi="Calibri Light" w:cs="Calibri Light"/>
          <w:sz w:val="26"/>
          <w:szCs w:val="26"/>
        </w:rPr>
      </w:pPr>
      <w:bookmarkStart w:id="15" w:name="_bookmark12"/>
      <w:bookmarkEnd w:id="15"/>
      <w:r w:rsidRPr="00FF71CB">
        <w:rPr>
          <w:rFonts w:ascii="Calibri Light"/>
          <w:color w:val="1F4D78"/>
          <w:spacing w:val="-1"/>
          <w:sz w:val="26"/>
          <w:szCs w:val="26"/>
        </w:rPr>
        <w:t>The</w:t>
      </w:r>
      <w:r w:rsidRPr="00FF71CB">
        <w:rPr>
          <w:rFonts w:ascii="Calibri Light"/>
          <w:color w:val="1F4D78"/>
          <w:spacing w:val="-6"/>
          <w:sz w:val="26"/>
          <w:szCs w:val="26"/>
        </w:rPr>
        <w:t xml:space="preserve"> </w:t>
      </w:r>
      <w:r w:rsidRPr="00FF71CB">
        <w:rPr>
          <w:rFonts w:ascii="Calibri Light"/>
          <w:color w:val="1F4D78"/>
          <w:spacing w:val="-1"/>
          <w:sz w:val="26"/>
          <w:szCs w:val="26"/>
        </w:rPr>
        <w:t>Advisory</w:t>
      </w:r>
      <w:r w:rsidRPr="00FF71CB">
        <w:rPr>
          <w:rFonts w:ascii="Calibri Light"/>
          <w:color w:val="1F4D78"/>
          <w:spacing w:val="-3"/>
          <w:sz w:val="26"/>
          <w:szCs w:val="26"/>
        </w:rPr>
        <w:t xml:space="preserve"> </w:t>
      </w:r>
      <w:r w:rsidRPr="00FF71CB">
        <w:rPr>
          <w:rFonts w:ascii="Calibri Light"/>
          <w:color w:val="1F4D78"/>
          <w:spacing w:val="-1"/>
          <w:sz w:val="26"/>
          <w:szCs w:val="26"/>
        </w:rPr>
        <w:t>Boards</w:t>
      </w:r>
    </w:p>
    <w:p w14:paraId="17A9C6D3" w14:textId="77777777" w:rsidR="00F62D51" w:rsidRDefault="00F62D51" w:rsidP="001A7409">
      <w:pPr>
        <w:pStyle w:val="BodyText"/>
        <w:spacing w:before="24"/>
        <w:ind w:left="0"/>
        <w:jc w:val="both"/>
      </w:pPr>
      <w:r>
        <w:rPr>
          <w:spacing w:val="-2"/>
        </w:rPr>
        <w:t>The</w:t>
      </w:r>
      <w:r>
        <w:rPr>
          <w:spacing w:val="52"/>
        </w:rPr>
        <w:t xml:space="preserve"> </w:t>
      </w:r>
      <w:r>
        <w:rPr>
          <w:spacing w:val="-1"/>
        </w:rPr>
        <w:t>CoC</w:t>
      </w:r>
      <w:r>
        <w:rPr>
          <w:spacing w:val="53"/>
        </w:rPr>
        <w:t xml:space="preserve"> </w:t>
      </w:r>
      <w:r>
        <w:t>Executive</w:t>
      </w:r>
      <w:r w:rsidR="007C0AF6">
        <w:rPr>
          <w:spacing w:val="53"/>
        </w:rPr>
        <w:t xml:space="preserve"> </w:t>
      </w:r>
      <w:r>
        <w:rPr>
          <w:spacing w:val="-1"/>
        </w:rPr>
        <w:t>Board</w:t>
      </w:r>
      <w:r w:rsidR="007C0AF6">
        <w:t xml:space="preserve"> </w:t>
      </w:r>
      <w:r>
        <w:rPr>
          <w:spacing w:val="-1"/>
        </w:rPr>
        <w:t>has</w:t>
      </w:r>
      <w:r w:rsidR="007C0AF6">
        <w:rPr>
          <w:spacing w:val="53"/>
        </w:rPr>
        <w:t xml:space="preserve"> </w:t>
      </w:r>
      <w:r>
        <w:t>established</w:t>
      </w:r>
      <w:r>
        <w:rPr>
          <w:spacing w:val="51"/>
        </w:rPr>
        <w:t xml:space="preserve"> </w:t>
      </w:r>
      <w:r>
        <w:rPr>
          <w:spacing w:val="-2"/>
        </w:rPr>
        <w:t>Advisory</w:t>
      </w:r>
      <w:r>
        <w:rPr>
          <w:spacing w:val="53"/>
        </w:rPr>
        <w:t xml:space="preserve"> </w:t>
      </w:r>
      <w:r>
        <w:rPr>
          <w:spacing w:val="-1"/>
        </w:rPr>
        <w:t>Boards</w:t>
      </w:r>
      <w:r>
        <w:rPr>
          <w:spacing w:val="54"/>
        </w:rPr>
        <w:t xml:space="preserve"> </w:t>
      </w:r>
      <w:r>
        <w:t>to</w:t>
      </w:r>
      <w:r>
        <w:rPr>
          <w:spacing w:val="49"/>
        </w:rPr>
        <w:t xml:space="preserve"> </w:t>
      </w:r>
      <w:r w:rsidR="001A7409">
        <w:rPr>
          <w:spacing w:val="-1"/>
        </w:rPr>
        <w:t>include</w:t>
      </w:r>
      <w:r w:rsidR="001A7409">
        <w:t xml:space="preserve"> </w:t>
      </w:r>
      <w:r w:rsidR="001A7409">
        <w:rPr>
          <w:spacing w:val="3"/>
        </w:rPr>
        <w:t>representatives</w:t>
      </w:r>
      <w:r w:rsidR="001A7409">
        <w:t xml:space="preserve"> from</w:t>
      </w:r>
      <w:r w:rsidR="005023A6">
        <w:t xml:space="preserve"> </w:t>
      </w:r>
      <w:r>
        <w:rPr>
          <w:spacing w:val="-1"/>
        </w:rPr>
        <w:t>relevant</w:t>
      </w:r>
      <w:r>
        <w:rPr>
          <w:spacing w:val="10"/>
        </w:rPr>
        <w:t xml:space="preserve"> </w:t>
      </w:r>
      <w:r>
        <w:rPr>
          <w:spacing w:val="-1"/>
        </w:rPr>
        <w:t>stakeholders</w:t>
      </w:r>
      <w:r>
        <w:rPr>
          <w:spacing w:val="11"/>
        </w:rPr>
        <w:t xml:space="preserve"> </w:t>
      </w:r>
      <w:r>
        <w:rPr>
          <w:spacing w:val="-1"/>
        </w:rPr>
        <w:t>and</w:t>
      </w:r>
      <w:r>
        <w:rPr>
          <w:spacing w:val="8"/>
        </w:rPr>
        <w:t xml:space="preserve"> </w:t>
      </w:r>
      <w:r>
        <w:t>will</w:t>
      </w:r>
      <w:r>
        <w:rPr>
          <w:spacing w:val="13"/>
        </w:rPr>
        <w:t xml:space="preserve"> </w:t>
      </w:r>
      <w:r>
        <w:rPr>
          <w:spacing w:val="-1"/>
        </w:rPr>
        <w:t>include</w:t>
      </w:r>
      <w:r>
        <w:rPr>
          <w:spacing w:val="10"/>
        </w:rPr>
        <w:t xml:space="preserve"> </w:t>
      </w:r>
      <w:r>
        <w:t>a</w:t>
      </w:r>
      <w:r>
        <w:rPr>
          <w:spacing w:val="9"/>
        </w:rPr>
        <w:t xml:space="preserve"> </w:t>
      </w:r>
      <w:r>
        <w:rPr>
          <w:spacing w:val="-2"/>
        </w:rPr>
        <w:t>broad</w:t>
      </w:r>
      <w:r>
        <w:rPr>
          <w:spacing w:val="9"/>
        </w:rPr>
        <w:t xml:space="preserve"> </w:t>
      </w:r>
      <w:r>
        <w:rPr>
          <w:spacing w:val="-1"/>
        </w:rPr>
        <w:t>representation</w:t>
      </w:r>
      <w:r>
        <w:rPr>
          <w:spacing w:val="8"/>
        </w:rPr>
        <w:t xml:space="preserve"> </w:t>
      </w:r>
      <w:r>
        <w:rPr>
          <w:spacing w:val="-1"/>
        </w:rPr>
        <w:t>of</w:t>
      </w:r>
      <w:r>
        <w:rPr>
          <w:spacing w:val="8"/>
        </w:rPr>
        <w:t xml:space="preserve"> </w:t>
      </w:r>
      <w:r>
        <w:t>key</w:t>
      </w:r>
      <w:r>
        <w:rPr>
          <w:spacing w:val="12"/>
        </w:rPr>
        <w:t xml:space="preserve"> </w:t>
      </w:r>
      <w:r>
        <w:rPr>
          <w:spacing w:val="-1"/>
        </w:rPr>
        <w:t>stakeholder</w:t>
      </w:r>
      <w:r>
        <w:rPr>
          <w:spacing w:val="8"/>
        </w:rPr>
        <w:t xml:space="preserve"> </w:t>
      </w:r>
      <w:r>
        <w:rPr>
          <w:spacing w:val="-2"/>
        </w:rPr>
        <w:t>groups</w:t>
      </w:r>
      <w:r>
        <w:rPr>
          <w:spacing w:val="11"/>
        </w:rPr>
        <w:t xml:space="preserve"> </w:t>
      </w:r>
      <w:r>
        <w:rPr>
          <w:spacing w:val="-2"/>
        </w:rPr>
        <w:t>found</w:t>
      </w:r>
      <w:r>
        <w:rPr>
          <w:spacing w:val="101"/>
        </w:rPr>
        <w:t xml:space="preserve"> </w:t>
      </w:r>
      <w:r>
        <w:t>within</w:t>
      </w:r>
      <w:r>
        <w:rPr>
          <w:spacing w:val="1"/>
        </w:rPr>
        <w:t xml:space="preserve"> </w:t>
      </w:r>
      <w:r>
        <w:rPr>
          <w:spacing w:val="-1"/>
        </w:rPr>
        <w:t>the</w:t>
      </w:r>
      <w:r>
        <w:rPr>
          <w:spacing w:val="2"/>
        </w:rPr>
        <w:t xml:space="preserve"> </w:t>
      </w:r>
      <w:r>
        <w:rPr>
          <w:spacing w:val="-1"/>
        </w:rPr>
        <w:t>counties</w:t>
      </w:r>
      <w:r>
        <w:rPr>
          <w:spacing w:val="4"/>
        </w:rPr>
        <w:t xml:space="preserve"> </w:t>
      </w:r>
      <w:r>
        <w:rPr>
          <w:spacing w:val="-1"/>
        </w:rPr>
        <w:t>encompassed</w:t>
      </w:r>
      <w:r>
        <w:rPr>
          <w:spacing w:val="-4"/>
        </w:rPr>
        <w:t xml:space="preserve"> </w:t>
      </w:r>
      <w:r>
        <w:rPr>
          <w:spacing w:val="1"/>
        </w:rPr>
        <w:t>in</w:t>
      </w:r>
      <w:r>
        <w:t xml:space="preserve"> </w:t>
      </w:r>
      <w:r>
        <w:rPr>
          <w:spacing w:val="-1"/>
        </w:rPr>
        <w:t>the</w:t>
      </w:r>
      <w:r>
        <w:rPr>
          <w:spacing w:val="1"/>
        </w:rPr>
        <w:t xml:space="preserve"> </w:t>
      </w:r>
      <w:r>
        <w:rPr>
          <w:spacing w:val="-1"/>
        </w:rPr>
        <w:t xml:space="preserve">CoC </w:t>
      </w:r>
      <w:r>
        <w:t>as</w:t>
      </w:r>
      <w:r>
        <w:rPr>
          <w:spacing w:val="3"/>
        </w:rPr>
        <w:t xml:space="preserve"> </w:t>
      </w:r>
      <w:r>
        <w:t>articulated</w:t>
      </w:r>
      <w:r>
        <w:rPr>
          <w:spacing w:val="2"/>
        </w:rPr>
        <w:t xml:space="preserve"> </w:t>
      </w:r>
      <w:r>
        <w:rPr>
          <w:spacing w:val="1"/>
        </w:rPr>
        <w:t>in</w:t>
      </w:r>
      <w:r>
        <w:rPr>
          <w:spacing w:val="-4"/>
        </w:rPr>
        <w:t xml:space="preserve"> </w:t>
      </w:r>
      <w:r>
        <w:rPr>
          <w:spacing w:val="-1"/>
        </w:rPr>
        <w:t>the</w:t>
      </w:r>
      <w:r>
        <w:rPr>
          <w:spacing w:val="1"/>
        </w:rPr>
        <w:t xml:space="preserve"> </w:t>
      </w:r>
      <w:r>
        <w:rPr>
          <w:spacing w:val="-1"/>
        </w:rPr>
        <w:t>HUD</w:t>
      </w:r>
      <w:r>
        <w:rPr>
          <w:spacing w:val="3"/>
        </w:rPr>
        <w:t xml:space="preserve"> </w:t>
      </w:r>
      <w:r>
        <w:rPr>
          <w:spacing w:val="-1"/>
        </w:rPr>
        <w:t>Interim</w:t>
      </w:r>
      <w:r>
        <w:rPr>
          <w:spacing w:val="1"/>
        </w:rPr>
        <w:t xml:space="preserve"> </w:t>
      </w:r>
      <w:r>
        <w:t>Rule.</w:t>
      </w:r>
      <w:r>
        <w:rPr>
          <w:spacing w:val="37"/>
        </w:rPr>
        <w:t xml:space="preserve"> </w:t>
      </w:r>
      <w:r>
        <w:rPr>
          <w:spacing w:val="-1"/>
        </w:rPr>
        <w:t>Each of</w:t>
      </w:r>
      <w:r>
        <w:t xml:space="preserve"> </w:t>
      </w:r>
      <w:r>
        <w:rPr>
          <w:spacing w:val="-5"/>
        </w:rPr>
        <w:t>t</w:t>
      </w:r>
      <w:r>
        <w:rPr>
          <w:spacing w:val="-4"/>
        </w:rPr>
        <w:t>h</w:t>
      </w:r>
      <w:r>
        <w:rPr>
          <w:spacing w:val="-5"/>
        </w:rPr>
        <w:t>e</w:t>
      </w:r>
      <w:r>
        <w:rPr>
          <w:spacing w:val="69"/>
          <w:w w:val="99"/>
        </w:rPr>
        <w:t xml:space="preserve"> </w:t>
      </w:r>
      <w:r>
        <w:rPr>
          <w:spacing w:val="-1"/>
        </w:rPr>
        <w:t>counties</w:t>
      </w:r>
      <w:r>
        <w:rPr>
          <w:spacing w:val="-3"/>
        </w:rPr>
        <w:t xml:space="preserve"> </w:t>
      </w:r>
      <w:r>
        <w:rPr>
          <w:spacing w:val="-1"/>
        </w:rPr>
        <w:t>participating</w:t>
      </w:r>
      <w:r>
        <w:rPr>
          <w:spacing w:val="-7"/>
        </w:rPr>
        <w:t xml:space="preserve"> </w:t>
      </w:r>
      <w:r>
        <w:rPr>
          <w:spacing w:val="1"/>
        </w:rPr>
        <w:t>in</w:t>
      </w:r>
      <w:r>
        <w:rPr>
          <w:spacing w:val="-5"/>
        </w:rPr>
        <w:t xml:space="preserve"> </w:t>
      </w:r>
      <w:r>
        <w:rPr>
          <w:spacing w:val="-1"/>
        </w:rPr>
        <w:t>the</w:t>
      </w:r>
      <w:r>
        <w:rPr>
          <w:spacing w:val="-4"/>
        </w:rPr>
        <w:t xml:space="preserve"> </w:t>
      </w:r>
      <w:r>
        <w:rPr>
          <w:spacing w:val="-1"/>
        </w:rPr>
        <w:t>CoC</w:t>
      </w:r>
      <w:r>
        <w:rPr>
          <w:spacing w:val="-3"/>
        </w:rPr>
        <w:t xml:space="preserve"> </w:t>
      </w:r>
      <w:r>
        <w:rPr>
          <w:spacing w:val="-1"/>
        </w:rPr>
        <w:t>region</w:t>
      </w:r>
      <w:r>
        <w:rPr>
          <w:spacing w:val="-6"/>
        </w:rPr>
        <w:t xml:space="preserve"> </w:t>
      </w:r>
      <w:r>
        <w:rPr>
          <w:spacing w:val="1"/>
        </w:rPr>
        <w:t>will</w:t>
      </w:r>
      <w:r>
        <w:rPr>
          <w:spacing w:val="-2"/>
        </w:rPr>
        <w:t xml:space="preserve"> </w:t>
      </w:r>
      <w:r>
        <w:rPr>
          <w:spacing w:val="-1"/>
        </w:rPr>
        <w:t>be</w:t>
      </w:r>
      <w:r>
        <w:rPr>
          <w:spacing w:val="-3"/>
        </w:rPr>
        <w:t xml:space="preserve"> </w:t>
      </w:r>
      <w:r>
        <w:rPr>
          <w:spacing w:val="-1"/>
        </w:rPr>
        <w:t>responsible</w:t>
      </w:r>
      <w:r>
        <w:rPr>
          <w:spacing w:val="-4"/>
        </w:rPr>
        <w:t xml:space="preserve"> </w:t>
      </w:r>
      <w:r>
        <w:rPr>
          <w:spacing w:val="-2"/>
        </w:rPr>
        <w:t>for</w:t>
      </w:r>
      <w:r>
        <w:rPr>
          <w:spacing w:val="-6"/>
        </w:rPr>
        <w:t xml:space="preserve"> </w:t>
      </w:r>
      <w:r>
        <w:rPr>
          <w:spacing w:val="-1"/>
        </w:rPr>
        <w:t>forming</w:t>
      </w:r>
      <w:r>
        <w:rPr>
          <w:spacing w:val="-2"/>
        </w:rPr>
        <w:t xml:space="preserve"> </w:t>
      </w:r>
      <w:r>
        <w:t>a</w:t>
      </w:r>
      <w:r>
        <w:rPr>
          <w:spacing w:val="-5"/>
        </w:rPr>
        <w:t xml:space="preserve"> </w:t>
      </w:r>
      <w:r>
        <w:rPr>
          <w:spacing w:val="-1"/>
        </w:rPr>
        <w:t>local Advisory</w:t>
      </w:r>
      <w:r>
        <w:rPr>
          <w:spacing w:val="-3"/>
        </w:rPr>
        <w:t xml:space="preserve"> </w:t>
      </w:r>
      <w:r>
        <w:rPr>
          <w:spacing w:val="-2"/>
        </w:rPr>
        <w:t>Board.</w:t>
      </w:r>
    </w:p>
    <w:p w14:paraId="673D3D47" w14:textId="77777777" w:rsidR="00F62D51" w:rsidRDefault="00F62D51" w:rsidP="001A7409">
      <w:pPr>
        <w:jc w:val="both"/>
        <w:rPr>
          <w:rFonts w:ascii="Calibri" w:eastAsia="Calibri" w:hAnsi="Calibri" w:cs="Calibri"/>
          <w:sz w:val="24"/>
          <w:szCs w:val="24"/>
        </w:rPr>
      </w:pPr>
    </w:p>
    <w:p w14:paraId="3364C893" w14:textId="046BC4D6" w:rsidR="00F62D51" w:rsidRDefault="00F62D51" w:rsidP="001A7409">
      <w:pPr>
        <w:pStyle w:val="BodyText"/>
        <w:ind w:left="0"/>
        <w:jc w:val="both"/>
      </w:pPr>
      <w:r>
        <w:rPr>
          <w:spacing w:val="-1"/>
        </w:rPr>
        <w:t>Each</w:t>
      </w:r>
      <w:r>
        <w:rPr>
          <w:spacing w:val="-6"/>
        </w:rPr>
        <w:t xml:space="preserve"> </w:t>
      </w:r>
      <w:r w:rsidR="00F1209C">
        <w:rPr>
          <w:spacing w:val="-6"/>
        </w:rPr>
        <w:t xml:space="preserve">of the seven </w:t>
      </w:r>
      <w:r w:rsidR="00473CE4">
        <w:rPr>
          <w:spacing w:val="-2"/>
        </w:rPr>
        <w:t>counties</w:t>
      </w:r>
      <w:r>
        <w:rPr>
          <w:spacing w:val="-3"/>
        </w:rPr>
        <w:t xml:space="preserve"> </w:t>
      </w:r>
      <w:r>
        <w:t>shall</w:t>
      </w:r>
      <w:r>
        <w:rPr>
          <w:spacing w:val="-6"/>
        </w:rPr>
        <w:t xml:space="preserve"> </w:t>
      </w:r>
      <w:r>
        <w:t>have</w:t>
      </w:r>
      <w:r>
        <w:rPr>
          <w:spacing w:val="-7"/>
        </w:rPr>
        <w:t xml:space="preserve"> </w:t>
      </w:r>
      <w:r>
        <w:t>written</w:t>
      </w:r>
      <w:r>
        <w:rPr>
          <w:spacing w:val="-10"/>
        </w:rPr>
        <w:t xml:space="preserve"> </w:t>
      </w:r>
      <w:r>
        <w:rPr>
          <w:spacing w:val="-1"/>
        </w:rPr>
        <w:t>policies</w:t>
      </w:r>
      <w:r>
        <w:rPr>
          <w:spacing w:val="-5"/>
        </w:rPr>
        <w:t xml:space="preserve"> </w:t>
      </w:r>
      <w:r>
        <w:t>to</w:t>
      </w:r>
      <w:r>
        <w:rPr>
          <w:spacing w:val="-11"/>
        </w:rPr>
        <w:t xml:space="preserve"> </w:t>
      </w:r>
      <w:r>
        <w:rPr>
          <w:spacing w:val="-1"/>
        </w:rPr>
        <w:t>address</w:t>
      </w:r>
      <w:r>
        <w:rPr>
          <w:spacing w:val="-6"/>
        </w:rPr>
        <w:t xml:space="preserve"> </w:t>
      </w:r>
      <w:r>
        <w:rPr>
          <w:spacing w:val="-1"/>
        </w:rPr>
        <w:t>membership</w:t>
      </w:r>
      <w:r>
        <w:rPr>
          <w:spacing w:val="-4"/>
        </w:rPr>
        <w:t xml:space="preserve"> </w:t>
      </w:r>
      <w:r>
        <w:rPr>
          <w:spacing w:val="-1"/>
        </w:rPr>
        <w:t>including</w:t>
      </w:r>
      <w:r>
        <w:rPr>
          <w:spacing w:val="-6"/>
        </w:rPr>
        <w:t xml:space="preserve"> </w:t>
      </w:r>
      <w:r>
        <w:rPr>
          <w:spacing w:val="-2"/>
        </w:rPr>
        <w:t>but</w:t>
      </w:r>
      <w:r>
        <w:rPr>
          <w:spacing w:val="-8"/>
        </w:rPr>
        <w:t xml:space="preserve"> </w:t>
      </w:r>
      <w:r>
        <w:rPr>
          <w:spacing w:val="-2"/>
        </w:rPr>
        <w:t>not</w:t>
      </w:r>
      <w:r>
        <w:rPr>
          <w:spacing w:val="-4"/>
        </w:rPr>
        <w:t xml:space="preserve"> </w:t>
      </w:r>
      <w:r>
        <w:t>limited</w:t>
      </w:r>
      <w:r>
        <w:rPr>
          <w:spacing w:val="-8"/>
        </w:rPr>
        <w:t xml:space="preserve"> </w:t>
      </w:r>
      <w:r>
        <w:rPr>
          <w:spacing w:val="-5"/>
        </w:rPr>
        <w:t>t</w:t>
      </w:r>
      <w:r>
        <w:rPr>
          <w:spacing w:val="-4"/>
        </w:rPr>
        <w:t>o</w:t>
      </w:r>
      <w:r>
        <w:rPr>
          <w:spacing w:val="-5"/>
        </w:rPr>
        <w:t>;</w:t>
      </w:r>
    </w:p>
    <w:p w14:paraId="3C6F8BF0" w14:textId="77777777" w:rsidR="00F62D51" w:rsidRPr="001A7409" w:rsidRDefault="00F62D51" w:rsidP="000147FA">
      <w:pPr>
        <w:pStyle w:val="ListParagraph"/>
        <w:numPr>
          <w:ilvl w:val="0"/>
          <w:numId w:val="22"/>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Designation of Officers such as a chair, vice-chair, and secretary,</w:t>
      </w:r>
    </w:p>
    <w:p w14:paraId="1E585C8B" w14:textId="77777777" w:rsidR="00F62D51" w:rsidRPr="001A7409" w:rsidRDefault="00F62D51" w:rsidP="000147FA">
      <w:pPr>
        <w:pStyle w:val="ListParagraph"/>
        <w:numPr>
          <w:ilvl w:val="0"/>
          <w:numId w:val="22"/>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Nomination of Officers,</w:t>
      </w:r>
    </w:p>
    <w:p w14:paraId="3EE2F89E" w14:textId="77777777" w:rsidR="00F62D51" w:rsidRPr="001A7409" w:rsidRDefault="00F62D51" w:rsidP="000147FA">
      <w:pPr>
        <w:pStyle w:val="ListParagraph"/>
        <w:numPr>
          <w:ilvl w:val="0"/>
          <w:numId w:val="22"/>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Election and Term of Officers,</w:t>
      </w:r>
    </w:p>
    <w:p w14:paraId="2468A11D" w14:textId="77777777" w:rsidR="00F62D51" w:rsidRPr="001A7409" w:rsidRDefault="00F62D51" w:rsidP="000147FA">
      <w:pPr>
        <w:pStyle w:val="ListParagraph"/>
        <w:numPr>
          <w:ilvl w:val="0"/>
          <w:numId w:val="22"/>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Resignation,</w:t>
      </w:r>
    </w:p>
    <w:p w14:paraId="5CF99599" w14:textId="77777777" w:rsidR="00F62D51" w:rsidRPr="001A7409" w:rsidRDefault="00F62D51" w:rsidP="000147FA">
      <w:pPr>
        <w:pStyle w:val="ListParagraph"/>
        <w:numPr>
          <w:ilvl w:val="0"/>
          <w:numId w:val="22"/>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Filling officer vacancies, and</w:t>
      </w:r>
    </w:p>
    <w:p w14:paraId="6DECF408" w14:textId="77777777" w:rsidR="00F62D51" w:rsidRPr="001A7409" w:rsidRDefault="00F62D51" w:rsidP="000147FA">
      <w:pPr>
        <w:pStyle w:val="ListParagraph"/>
        <w:numPr>
          <w:ilvl w:val="0"/>
          <w:numId w:val="22"/>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Powers of Duties of Officers.</w:t>
      </w:r>
    </w:p>
    <w:p w14:paraId="365AD4DD" w14:textId="77777777" w:rsidR="00F62D51" w:rsidRDefault="00F62D51" w:rsidP="001A7409">
      <w:pPr>
        <w:spacing w:before="6"/>
        <w:jc w:val="both"/>
        <w:rPr>
          <w:rFonts w:ascii="Calibri" w:eastAsia="Calibri" w:hAnsi="Calibri" w:cs="Calibri"/>
          <w:sz w:val="27"/>
          <w:szCs w:val="27"/>
        </w:rPr>
      </w:pPr>
    </w:p>
    <w:p w14:paraId="55A4E2CC" w14:textId="77777777" w:rsidR="00670E53" w:rsidRPr="001A7409" w:rsidRDefault="00670E53" w:rsidP="000147FA">
      <w:pPr>
        <w:pStyle w:val="ListParagraph"/>
        <w:numPr>
          <w:ilvl w:val="0"/>
          <w:numId w:val="7"/>
        </w:numPr>
        <w:tabs>
          <w:tab w:val="left" w:pos="360"/>
        </w:tabs>
        <w:ind w:left="269"/>
        <w:jc w:val="both"/>
        <w:rPr>
          <w:rFonts w:eastAsia="Calibri Light" w:cstheme="minorHAnsi"/>
          <w:b/>
          <w:sz w:val="26"/>
          <w:szCs w:val="26"/>
        </w:rPr>
      </w:pPr>
      <w:bookmarkStart w:id="16" w:name="_bookmark13"/>
      <w:bookmarkEnd w:id="16"/>
      <w:r w:rsidRPr="001A7409">
        <w:rPr>
          <w:rFonts w:cstheme="minorHAnsi"/>
          <w:b/>
          <w:color w:val="2C74B5"/>
          <w:sz w:val="26"/>
          <w:szCs w:val="26"/>
        </w:rPr>
        <w:t>Committees</w:t>
      </w:r>
      <w:r w:rsidRPr="001A7409">
        <w:rPr>
          <w:rFonts w:cstheme="minorHAnsi"/>
          <w:b/>
          <w:color w:val="2C74B5"/>
          <w:spacing w:val="-25"/>
          <w:sz w:val="26"/>
          <w:szCs w:val="26"/>
        </w:rPr>
        <w:t xml:space="preserve"> </w:t>
      </w:r>
      <w:r w:rsidRPr="001A7409">
        <w:rPr>
          <w:rFonts w:cstheme="minorHAnsi"/>
          <w:b/>
          <w:color w:val="2C74B5"/>
          <w:spacing w:val="-1"/>
          <w:sz w:val="26"/>
          <w:szCs w:val="26"/>
        </w:rPr>
        <w:t>and</w:t>
      </w:r>
      <w:r w:rsidRPr="001A7409">
        <w:rPr>
          <w:rFonts w:cstheme="minorHAnsi"/>
          <w:b/>
          <w:color w:val="2C74B5"/>
          <w:spacing w:val="-25"/>
          <w:sz w:val="26"/>
          <w:szCs w:val="26"/>
        </w:rPr>
        <w:t xml:space="preserve"> </w:t>
      </w:r>
      <w:r w:rsidRPr="001A7409">
        <w:rPr>
          <w:rFonts w:cstheme="minorHAnsi"/>
          <w:b/>
          <w:color w:val="2C74B5"/>
          <w:spacing w:val="-2"/>
          <w:sz w:val="26"/>
          <w:szCs w:val="26"/>
        </w:rPr>
        <w:t>Workgroups</w:t>
      </w:r>
    </w:p>
    <w:p w14:paraId="319D9503" w14:textId="31AC282D" w:rsidR="00FD616C" w:rsidRPr="00FB439F" w:rsidRDefault="00FD616C" w:rsidP="00FB439F">
      <w:pPr>
        <w:pStyle w:val="BodyText"/>
        <w:spacing w:before="24"/>
        <w:ind w:left="0"/>
        <w:jc w:val="both"/>
        <w:rPr>
          <w:spacing w:val="-2"/>
        </w:rPr>
      </w:pPr>
      <w:r w:rsidRPr="00FB439F">
        <w:rPr>
          <w:spacing w:val="-2"/>
        </w:rPr>
        <w:t xml:space="preserve">The Executive Board may establish committees and workgroups as needed, to address </w:t>
      </w:r>
      <w:r w:rsidR="00473CE4">
        <w:rPr>
          <w:spacing w:val="-2"/>
        </w:rPr>
        <w:t xml:space="preserve">CoC </w:t>
      </w:r>
      <w:r w:rsidRPr="00FB439F">
        <w:rPr>
          <w:spacing w:val="-2"/>
        </w:rPr>
        <w:t>specific needs. Committee and workgroup members are elected by the Advisory Boards for</w:t>
      </w:r>
      <w:r w:rsidR="00F1209C" w:rsidRPr="00FB439F">
        <w:rPr>
          <w:spacing w:val="-2"/>
        </w:rPr>
        <w:t xml:space="preserve"> their </w:t>
      </w:r>
      <w:r w:rsidR="000147FA" w:rsidRPr="00FB439F">
        <w:rPr>
          <w:spacing w:val="-2"/>
        </w:rPr>
        <w:t>C</w:t>
      </w:r>
      <w:r w:rsidRPr="00FB439F">
        <w:rPr>
          <w:spacing w:val="-2"/>
        </w:rPr>
        <w:t xml:space="preserve">ounty CoC specific topics. All efforts will be made to ensure committee and workgroup members are comprised of representatives from each </w:t>
      </w:r>
      <w:r w:rsidR="000147FA" w:rsidRPr="00FB439F">
        <w:rPr>
          <w:spacing w:val="-2"/>
        </w:rPr>
        <w:t>C</w:t>
      </w:r>
      <w:r w:rsidRPr="00FB439F">
        <w:rPr>
          <w:spacing w:val="-2"/>
        </w:rPr>
        <w:t xml:space="preserve">ounty </w:t>
      </w:r>
      <w:r w:rsidR="003C10D9">
        <w:rPr>
          <w:spacing w:val="-2"/>
        </w:rPr>
        <w:t>with</w:t>
      </w:r>
      <w:r w:rsidRPr="00FB439F">
        <w:rPr>
          <w:spacing w:val="-2"/>
        </w:rPr>
        <w:t xml:space="preserve">in the </w:t>
      </w:r>
      <w:r w:rsidR="00473CE4">
        <w:rPr>
          <w:spacing w:val="-2"/>
        </w:rPr>
        <w:t>CoC</w:t>
      </w:r>
      <w:r w:rsidRPr="00FB439F">
        <w:rPr>
          <w:spacing w:val="-2"/>
        </w:rPr>
        <w:t xml:space="preserve"> when working on </w:t>
      </w:r>
      <w:r w:rsidR="003C10D9">
        <w:rPr>
          <w:spacing w:val="-2"/>
        </w:rPr>
        <w:t>CoC</w:t>
      </w:r>
      <w:r w:rsidRPr="00FB439F">
        <w:rPr>
          <w:spacing w:val="-2"/>
        </w:rPr>
        <w:t xml:space="preserve"> projects. Each committee or workgroup will select a chair(s) to facilitate meeting and ensure progress is reported to the Executive Member assigned to workgroups.</w:t>
      </w:r>
    </w:p>
    <w:p w14:paraId="056A52F5" w14:textId="77777777" w:rsidR="00FD616C" w:rsidRPr="00FD616C" w:rsidRDefault="00FD616C" w:rsidP="001A7409">
      <w:pPr>
        <w:pStyle w:val="ListParagraph"/>
        <w:jc w:val="both"/>
        <w:rPr>
          <w:rFonts w:eastAsia="Calibri" w:cstheme="minorHAnsi"/>
          <w:sz w:val="24"/>
          <w:szCs w:val="24"/>
        </w:rPr>
      </w:pPr>
    </w:p>
    <w:p w14:paraId="411AAA1A" w14:textId="464B098A" w:rsidR="00FD616C" w:rsidRPr="00FB439F" w:rsidRDefault="00FD616C" w:rsidP="00FB439F">
      <w:pPr>
        <w:pStyle w:val="BodyText"/>
        <w:spacing w:before="24"/>
        <w:ind w:left="0"/>
        <w:jc w:val="both"/>
        <w:rPr>
          <w:spacing w:val="-2"/>
        </w:rPr>
      </w:pPr>
      <w:r w:rsidRPr="00FB439F">
        <w:rPr>
          <w:spacing w:val="-2"/>
        </w:rPr>
        <w:t>Advisory Boards shall approve memberships to the CoC PIT and HMIS Committees.</w:t>
      </w:r>
      <w:r w:rsidR="00F1209C" w:rsidRPr="00FB439F">
        <w:rPr>
          <w:spacing w:val="-2"/>
        </w:rPr>
        <w:t xml:space="preserve">  </w:t>
      </w:r>
      <w:r w:rsidRPr="00FB439F">
        <w:rPr>
          <w:spacing w:val="-2"/>
        </w:rPr>
        <w:t xml:space="preserve">The Executive Board shall approve memberships to fill vacancies of selected membership committees excluding the PIT and HMIS Committees </w:t>
      </w:r>
      <w:r w:rsidRPr="00FE3DB5">
        <w:rPr>
          <w:spacing w:val="-2"/>
        </w:rPr>
        <w:t>upon</w:t>
      </w:r>
      <w:r w:rsidRPr="00FB439F">
        <w:rPr>
          <w:spacing w:val="-2"/>
        </w:rPr>
        <w:t xml:space="preserve"> recommendation of  qualified candidates by the Executive</w:t>
      </w:r>
      <w:r w:rsidRPr="00FE3DB5">
        <w:rPr>
          <w:spacing w:val="-2"/>
        </w:rPr>
        <w:t xml:space="preserve"> </w:t>
      </w:r>
      <w:r w:rsidRPr="00FB439F">
        <w:rPr>
          <w:spacing w:val="-2"/>
        </w:rPr>
        <w:t>Board and by the affirmative vote of the majority</w:t>
      </w:r>
      <w:r w:rsidRPr="00FE3DB5">
        <w:rPr>
          <w:spacing w:val="-2"/>
        </w:rPr>
        <w:t xml:space="preserve"> </w:t>
      </w:r>
      <w:r w:rsidRPr="00FB439F">
        <w:rPr>
          <w:spacing w:val="-2"/>
        </w:rPr>
        <w:t>of the Executive Board.</w:t>
      </w:r>
    </w:p>
    <w:p w14:paraId="36FC8841" w14:textId="77777777" w:rsidR="00F62D51" w:rsidRDefault="00F62D51" w:rsidP="001A7409">
      <w:pPr>
        <w:spacing w:before="6"/>
        <w:jc w:val="both"/>
        <w:rPr>
          <w:rFonts w:ascii="Calibri" w:eastAsia="Calibri" w:hAnsi="Calibri" w:cs="Calibri"/>
          <w:sz w:val="27"/>
          <w:szCs w:val="27"/>
        </w:rPr>
      </w:pPr>
    </w:p>
    <w:p w14:paraId="1103F32B" w14:textId="77777777" w:rsidR="00F62D51" w:rsidRPr="00FF71CB" w:rsidRDefault="00F62D51" w:rsidP="001A7409">
      <w:pPr>
        <w:pStyle w:val="BodyText"/>
        <w:spacing w:line="255" w:lineRule="auto"/>
        <w:ind w:left="0"/>
        <w:jc w:val="both"/>
        <w:rPr>
          <w:rFonts w:ascii="Calibri Light" w:eastAsia="Calibri Light" w:hAnsi="Calibri Light" w:cs="Calibri Light"/>
          <w:sz w:val="26"/>
          <w:szCs w:val="26"/>
        </w:rPr>
      </w:pPr>
      <w:bookmarkStart w:id="17" w:name="_bookmark14"/>
      <w:bookmarkEnd w:id="17"/>
      <w:r w:rsidRPr="00FF71CB">
        <w:rPr>
          <w:rFonts w:ascii="Calibri Light"/>
          <w:color w:val="1F4D78"/>
          <w:spacing w:val="-1"/>
          <w:sz w:val="26"/>
          <w:szCs w:val="26"/>
        </w:rPr>
        <w:t>Responsibility</w:t>
      </w:r>
      <w:r w:rsidRPr="00FF71CB">
        <w:rPr>
          <w:rFonts w:ascii="Calibri Light"/>
          <w:color w:val="1F4D78"/>
          <w:spacing w:val="-11"/>
          <w:sz w:val="26"/>
          <w:szCs w:val="26"/>
        </w:rPr>
        <w:t xml:space="preserve"> </w:t>
      </w:r>
      <w:r w:rsidRPr="00FF71CB">
        <w:rPr>
          <w:rFonts w:ascii="Calibri Light"/>
          <w:color w:val="1F4D78"/>
          <w:spacing w:val="-1"/>
          <w:sz w:val="26"/>
          <w:szCs w:val="26"/>
        </w:rPr>
        <w:t>of</w:t>
      </w:r>
      <w:r w:rsidRPr="00FF71CB">
        <w:rPr>
          <w:rFonts w:ascii="Calibri Light"/>
          <w:color w:val="1F4D78"/>
          <w:spacing w:val="-7"/>
          <w:sz w:val="26"/>
          <w:szCs w:val="26"/>
        </w:rPr>
        <w:t xml:space="preserve"> </w:t>
      </w:r>
      <w:r w:rsidRPr="00FF71CB">
        <w:rPr>
          <w:rFonts w:ascii="Calibri Light"/>
          <w:color w:val="1F4D78"/>
          <w:spacing w:val="-1"/>
          <w:sz w:val="26"/>
          <w:szCs w:val="26"/>
        </w:rPr>
        <w:t>the</w:t>
      </w:r>
      <w:r w:rsidRPr="00FF71CB">
        <w:rPr>
          <w:rFonts w:ascii="Calibri Light"/>
          <w:color w:val="1F4D78"/>
          <w:spacing w:val="-10"/>
          <w:sz w:val="26"/>
          <w:szCs w:val="26"/>
        </w:rPr>
        <w:t xml:space="preserve"> </w:t>
      </w:r>
      <w:r w:rsidRPr="00FF71CB">
        <w:rPr>
          <w:rFonts w:ascii="Calibri Light"/>
          <w:color w:val="1F4D78"/>
          <w:sz w:val="26"/>
          <w:szCs w:val="26"/>
        </w:rPr>
        <w:t>Chair</w:t>
      </w:r>
      <w:r w:rsidRPr="00FF71CB">
        <w:rPr>
          <w:rFonts w:ascii="Calibri Light"/>
          <w:color w:val="1F4D78"/>
          <w:spacing w:val="-8"/>
          <w:sz w:val="26"/>
          <w:szCs w:val="26"/>
        </w:rPr>
        <w:t xml:space="preserve"> </w:t>
      </w:r>
      <w:r w:rsidRPr="00FF71CB">
        <w:rPr>
          <w:rFonts w:ascii="Calibri Light"/>
          <w:color w:val="1F4D78"/>
          <w:spacing w:val="-1"/>
          <w:sz w:val="26"/>
          <w:szCs w:val="26"/>
        </w:rPr>
        <w:t>(Executive</w:t>
      </w:r>
      <w:r w:rsidRPr="00FF71CB">
        <w:rPr>
          <w:rFonts w:ascii="Calibri Light"/>
          <w:color w:val="1F4D78"/>
          <w:spacing w:val="-9"/>
          <w:sz w:val="26"/>
          <w:szCs w:val="26"/>
        </w:rPr>
        <w:t xml:space="preserve"> </w:t>
      </w:r>
      <w:r w:rsidRPr="00FF71CB">
        <w:rPr>
          <w:rFonts w:ascii="Calibri Light"/>
          <w:color w:val="1F4D78"/>
          <w:spacing w:val="-1"/>
          <w:sz w:val="26"/>
          <w:szCs w:val="26"/>
        </w:rPr>
        <w:t>Board,</w:t>
      </w:r>
      <w:r w:rsidRPr="00FF71CB">
        <w:rPr>
          <w:rFonts w:ascii="Calibri Light"/>
          <w:color w:val="1F4D78"/>
          <w:spacing w:val="-8"/>
          <w:sz w:val="26"/>
          <w:szCs w:val="26"/>
        </w:rPr>
        <w:t xml:space="preserve"> </w:t>
      </w:r>
      <w:r w:rsidRPr="00FF71CB">
        <w:rPr>
          <w:rFonts w:ascii="Calibri Light"/>
          <w:color w:val="1F4D78"/>
          <w:spacing w:val="-1"/>
          <w:sz w:val="26"/>
          <w:szCs w:val="26"/>
        </w:rPr>
        <w:t>Advisory</w:t>
      </w:r>
      <w:r w:rsidRPr="00FF71CB">
        <w:rPr>
          <w:rFonts w:ascii="Calibri Light"/>
          <w:color w:val="1F4D78"/>
          <w:spacing w:val="-11"/>
          <w:sz w:val="26"/>
          <w:szCs w:val="26"/>
        </w:rPr>
        <w:t xml:space="preserve"> </w:t>
      </w:r>
      <w:r w:rsidRPr="00FF71CB">
        <w:rPr>
          <w:rFonts w:ascii="Calibri Light"/>
          <w:color w:val="1F4D78"/>
          <w:spacing w:val="-1"/>
          <w:sz w:val="26"/>
          <w:szCs w:val="26"/>
        </w:rPr>
        <w:t>Board</w:t>
      </w:r>
      <w:r w:rsidRPr="00FF71CB">
        <w:rPr>
          <w:rFonts w:ascii="Calibri Light"/>
          <w:color w:val="1F4D78"/>
          <w:spacing w:val="-10"/>
          <w:sz w:val="26"/>
          <w:szCs w:val="26"/>
        </w:rPr>
        <w:t xml:space="preserve"> </w:t>
      </w:r>
      <w:r w:rsidRPr="00FF71CB">
        <w:rPr>
          <w:rFonts w:ascii="Calibri Light"/>
          <w:color w:val="1F4D78"/>
          <w:sz w:val="26"/>
          <w:szCs w:val="26"/>
        </w:rPr>
        <w:t>and</w:t>
      </w:r>
      <w:r w:rsidRPr="00FF71CB">
        <w:rPr>
          <w:rFonts w:ascii="Calibri Light"/>
          <w:color w:val="1F4D78"/>
          <w:spacing w:val="-11"/>
          <w:sz w:val="26"/>
          <w:szCs w:val="26"/>
        </w:rPr>
        <w:t xml:space="preserve"> </w:t>
      </w:r>
      <w:r w:rsidRPr="00FF71CB">
        <w:rPr>
          <w:rFonts w:ascii="Calibri Light"/>
          <w:color w:val="1F4D78"/>
          <w:spacing w:val="-1"/>
          <w:sz w:val="26"/>
          <w:szCs w:val="26"/>
        </w:rPr>
        <w:t>Committees</w:t>
      </w:r>
      <w:r w:rsidRPr="00FF71CB">
        <w:rPr>
          <w:rFonts w:ascii="Calibri Light"/>
          <w:color w:val="1F4D78"/>
          <w:spacing w:val="-12"/>
          <w:sz w:val="26"/>
          <w:szCs w:val="26"/>
        </w:rPr>
        <w:t xml:space="preserve"> </w:t>
      </w:r>
      <w:r w:rsidRPr="00FF71CB">
        <w:rPr>
          <w:rFonts w:ascii="Calibri Light"/>
          <w:color w:val="1F4D78"/>
          <w:sz w:val="26"/>
          <w:szCs w:val="26"/>
        </w:rPr>
        <w:t>and/or</w:t>
      </w:r>
      <w:r w:rsidR="001A7409" w:rsidRPr="00FF71CB">
        <w:rPr>
          <w:rFonts w:ascii="Calibri Light"/>
          <w:color w:val="1F4D78"/>
          <w:spacing w:val="73"/>
          <w:w w:val="99"/>
          <w:sz w:val="26"/>
          <w:szCs w:val="26"/>
        </w:rPr>
        <w:t xml:space="preserve"> </w:t>
      </w:r>
      <w:r w:rsidRPr="00FF71CB">
        <w:rPr>
          <w:rFonts w:ascii="Calibri Light"/>
          <w:color w:val="1F4D78"/>
          <w:spacing w:val="-2"/>
          <w:sz w:val="26"/>
          <w:szCs w:val="26"/>
        </w:rPr>
        <w:t>Workgroups)</w:t>
      </w:r>
    </w:p>
    <w:p w14:paraId="5F946C05" w14:textId="77777777"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Establish regular recurring meetings;</w:t>
      </w:r>
    </w:p>
    <w:p w14:paraId="5C00ECE2" w14:textId="77777777"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Track attendance and active participation;</w:t>
      </w:r>
    </w:p>
    <w:p w14:paraId="2A8C779D" w14:textId="77777777"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Distribute a written agenda to all committee members prior to each meeting;</w:t>
      </w:r>
    </w:p>
    <w:p w14:paraId="69D58FE2" w14:textId="77777777"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Ensure meeting minutes is documented each official committee meeting and distributed to all committee members;</w:t>
      </w:r>
    </w:p>
    <w:p w14:paraId="40FDC6BD" w14:textId="77777777"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Report meeting progress, setbacks, and concerns to the Workgroup Officer;</w:t>
      </w:r>
    </w:p>
    <w:p w14:paraId="62BE213E" w14:textId="47B9D956"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Submit meeting minutes to the</w:t>
      </w:r>
      <w:r w:rsidR="00F6625D" w:rsidRPr="00F6625D">
        <w:rPr>
          <w:rFonts w:ascii="Calibri" w:eastAsia="Calibri" w:hAnsi="Calibri"/>
          <w:spacing w:val="-1"/>
          <w:sz w:val="24"/>
          <w:szCs w:val="24"/>
        </w:rPr>
        <w:t xml:space="preserve"> </w:t>
      </w:r>
      <w:r w:rsidR="00F6625D">
        <w:rPr>
          <w:rFonts w:ascii="Calibri" w:eastAsia="Calibri" w:hAnsi="Calibri"/>
          <w:spacing w:val="-1"/>
          <w:sz w:val="24"/>
          <w:szCs w:val="24"/>
        </w:rPr>
        <w:t>Administrative Entity</w:t>
      </w:r>
      <w:r w:rsidRPr="001A7409">
        <w:rPr>
          <w:rFonts w:ascii="Calibri" w:eastAsia="Calibri" w:hAnsi="Calibri"/>
          <w:sz w:val="24"/>
          <w:szCs w:val="24"/>
        </w:rPr>
        <w:t xml:space="preserve"> to post on the CoC website; and</w:t>
      </w:r>
    </w:p>
    <w:p w14:paraId="330E2689" w14:textId="77777777"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Workgroups: Present project completion or upon request to Executive Board.</w:t>
      </w:r>
    </w:p>
    <w:p w14:paraId="40E91589" w14:textId="77777777" w:rsidR="00F62D51" w:rsidRPr="001A7409" w:rsidRDefault="00F62D51" w:rsidP="000147FA">
      <w:pPr>
        <w:pStyle w:val="ListParagraph"/>
        <w:numPr>
          <w:ilvl w:val="0"/>
          <w:numId w:val="23"/>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Committees: Report project summary to the Executive Board on a monthly basis.</w:t>
      </w:r>
    </w:p>
    <w:p w14:paraId="48EBF259" w14:textId="77777777" w:rsidR="00F62D51" w:rsidRDefault="00F62D51" w:rsidP="001A7409">
      <w:pPr>
        <w:spacing w:before="6"/>
        <w:jc w:val="both"/>
        <w:rPr>
          <w:rFonts w:ascii="Calibri" w:eastAsia="Calibri" w:hAnsi="Calibri" w:cs="Calibri"/>
          <w:sz w:val="27"/>
          <w:szCs w:val="27"/>
        </w:rPr>
      </w:pPr>
    </w:p>
    <w:p w14:paraId="1EBD2869" w14:textId="77777777" w:rsidR="00F62D51" w:rsidRPr="00FF71CB" w:rsidRDefault="00F62D51" w:rsidP="001A7409">
      <w:pPr>
        <w:pStyle w:val="BodyText"/>
        <w:ind w:left="0"/>
        <w:jc w:val="both"/>
        <w:rPr>
          <w:rFonts w:ascii="Calibri Light" w:eastAsia="Calibri Light" w:hAnsi="Calibri Light" w:cs="Calibri Light"/>
          <w:sz w:val="26"/>
          <w:szCs w:val="26"/>
        </w:rPr>
      </w:pPr>
      <w:bookmarkStart w:id="18" w:name="_bookmark15"/>
      <w:bookmarkEnd w:id="18"/>
      <w:r w:rsidRPr="00FF71CB">
        <w:rPr>
          <w:rFonts w:ascii="Calibri Light"/>
          <w:color w:val="1F4D78"/>
          <w:sz w:val="26"/>
          <w:szCs w:val="26"/>
        </w:rPr>
        <w:lastRenderedPageBreak/>
        <w:t>Standing</w:t>
      </w:r>
      <w:r w:rsidRPr="00FF71CB">
        <w:rPr>
          <w:rFonts w:ascii="Calibri Light"/>
          <w:color w:val="1F4D78"/>
          <w:spacing w:val="-15"/>
          <w:sz w:val="26"/>
          <w:szCs w:val="26"/>
        </w:rPr>
        <w:t xml:space="preserve"> </w:t>
      </w:r>
      <w:r w:rsidRPr="00FF71CB">
        <w:rPr>
          <w:rFonts w:ascii="Calibri Light"/>
          <w:color w:val="1F4D78"/>
          <w:spacing w:val="-1"/>
          <w:sz w:val="26"/>
          <w:szCs w:val="26"/>
        </w:rPr>
        <w:t>Committees</w:t>
      </w:r>
      <w:r w:rsidRPr="00FF71CB">
        <w:rPr>
          <w:rFonts w:ascii="Calibri Light"/>
          <w:color w:val="1F4D78"/>
          <w:spacing w:val="-10"/>
          <w:sz w:val="26"/>
          <w:szCs w:val="26"/>
        </w:rPr>
        <w:t xml:space="preserve"> </w:t>
      </w:r>
      <w:r w:rsidRPr="00FF71CB">
        <w:rPr>
          <w:rFonts w:ascii="Calibri Light"/>
          <w:color w:val="1F4D78"/>
          <w:sz w:val="26"/>
          <w:szCs w:val="26"/>
        </w:rPr>
        <w:t>and</w:t>
      </w:r>
      <w:r w:rsidRPr="00FF71CB">
        <w:rPr>
          <w:rFonts w:ascii="Calibri Light"/>
          <w:color w:val="1F4D78"/>
          <w:spacing w:val="-8"/>
          <w:sz w:val="26"/>
          <w:szCs w:val="26"/>
        </w:rPr>
        <w:t xml:space="preserve"> </w:t>
      </w:r>
      <w:r w:rsidRPr="00FF71CB">
        <w:rPr>
          <w:rFonts w:ascii="Calibri Light"/>
          <w:color w:val="1F4D78"/>
          <w:spacing w:val="-2"/>
          <w:sz w:val="26"/>
          <w:szCs w:val="26"/>
        </w:rPr>
        <w:t>Workgroups</w:t>
      </w:r>
    </w:p>
    <w:p w14:paraId="59C40315" w14:textId="77777777" w:rsidR="00F62D51" w:rsidRPr="001A7409" w:rsidRDefault="00F62D51" w:rsidP="000147FA">
      <w:pPr>
        <w:pStyle w:val="ListParagraph"/>
        <w:numPr>
          <w:ilvl w:val="0"/>
          <w:numId w:val="24"/>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Rating and Ranking (R&amp;R)</w:t>
      </w:r>
    </w:p>
    <w:p w14:paraId="4FB72CA5" w14:textId="77777777" w:rsidR="00F62D51" w:rsidRPr="001A7409" w:rsidRDefault="00F62D51" w:rsidP="000147FA">
      <w:pPr>
        <w:pStyle w:val="ListParagraph"/>
        <w:numPr>
          <w:ilvl w:val="0"/>
          <w:numId w:val="24"/>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Homeless Youth</w:t>
      </w:r>
    </w:p>
    <w:p w14:paraId="4138A4FC" w14:textId="77777777" w:rsidR="00F62D51" w:rsidRPr="001A7409" w:rsidRDefault="00F62D51" w:rsidP="000147FA">
      <w:pPr>
        <w:pStyle w:val="ListParagraph"/>
        <w:numPr>
          <w:ilvl w:val="0"/>
          <w:numId w:val="24"/>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Policy and Procedures</w:t>
      </w:r>
    </w:p>
    <w:p w14:paraId="351E38BB" w14:textId="77777777" w:rsidR="00F62D51" w:rsidRPr="001A7409" w:rsidRDefault="00F62D51" w:rsidP="000147FA">
      <w:pPr>
        <w:pStyle w:val="ListParagraph"/>
        <w:numPr>
          <w:ilvl w:val="0"/>
          <w:numId w:val="24"/>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HMIS / Coordinated Entry</w:t>
      </w:r>
    </w:p>
    <w:p w14:paraId="637327F6" w14:textId="77777777" w:rsidR="00F62D51" w:rsidRPr="001A7409" w:rsidRDefault="00F62D51" w:rsidP="000147FA">
      <w:pPr>
        <w:pStyle w:val="ListParagraph"/>
        <w:numPr>
          <w:ilvl w:val="0"/>
          <w:numId w:val="24"/>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Point-In-Time Count</w:t>
      </w:r>
    </w:p>
    <w:p w14:paraId="53D0F3E3" w14:textId="77777777" w:rsidR="00F62D51" w:rsidRPr="001A7409" w:rsidRDefault="00F62D51" w:rsidP="000147FA">
      <w:pPr>
        <w:pStyle w:val="ListParagraph"/>
        <w:numPr>
          <w:ilvl w:val="0"/>
          <w:numId w:val="24"/>
        </w:numPr>
        <w:tabs>
          <w:tab w:val="left" w:pos="821"/>
        </w:tabs>
        <w:spacing w:line="290" w:lineRule="exact"/>
        <w:jc w:val="both"/>
        <w:rPr>
          <w:rFonts w:ascii="Calibri" w:eastAsia="Calibri" w:hAnsi="Calibri"/>
          <w:sz w:val="24"/>
          <w:szCs w:val="24"/>
        </w:rPr>
      </w:pPr>
      <w:r w:rsidRPr="001A7409">
        <w:rPr>
          <w:rFonts w:ascii="Calibri" w:eastAsia="Calibri" w:hAnsi="Calibri"/>
          <w:sz w:val="24"/>
          <w:szCs w:val="24"/>
        </w:rPr>
        <w:t>NOFA template and R&amp;R procedure development</w:t>
      </w:r>
    </w:p>
    <w:p w14:paraId="12293E68" w14:textId="77777777" w:rsidR="005023A6" w:rsidRDefault="005023A6" w:rsidP="001A7409">
      <w:pPr>
        <w:pStyle w:val="BodyText"/>
        <w:tabs>
          <w:tab w:val="left" w:pos="461"/>
        </w:tabs>
        <w:spacing w:before="2"/>
        <w:ind w:left="0"/>
        <w:jc w:val="both"/>
      </w:pPr>
    </w:p>
    <w:p w14:paraId="534BE7AF" w14:textId="77777777" w:rsidR="00F62D51" w:rsidRPr="001A7409" w:rsidRDefault="00F62D51" w:rsidP="000147FA">
      <w:pPr>
        <w:numPr>
          <w:ilvl w:val="0"/>
          <w:numId w:val="7"/>
        </w:numPr>
        <w:tabs>
          <w:tab w:val="left" w:pos="379"/>
        </w:tabs>
        <w:spacing w:before="22"/>
        <w:ind w:left="269"/>
        <w:jc w:val="both"/>
        <w:rPr>
          <w:rFonts w:ascii="Calibri Light" w:eastAsia="Calibri Light" w:hAnsi="Calibri Light" w:cs="Calibri Light"/>
          <w:b/>
          <w:sz w:val="26"/>
          <w:szCs w:val="26"/>
        </w:rPr>
      </w:pPr>
      <w:bookmarkStart w:id="19" w:name="_bookmark16"/>
      <w:bookmarkEnd w:id="19"/>
      <w:r w:rsidRPr="001A7409">
        <w:rPr>
          <w:rFonts w:ascii="Calibri Light"/>
          <w:b/>
          <w:color w:val="2C74B5"/>
          <w:spacing w:val="-2"/>
          <w:sz w:val="26"/>
        </w:rPr>
        <w:t>Meetings</w:t>
      </w:r>
    </w:p>
    <w:p w14:paraId="2203FE7E" w14:textId="77777777" w:rsidR="00F62D51" w:rsidRPr="00FF71CB" w:rsidRDefault="00F62D51" w:rsidP="001A7409">
      <w:pPr>
        <w:pStyle w:val="BodyText"/>
        <w:spacing w:before="66"/>
        <w:ind w:left="0"/>
        <w:jc w:val="both"/>
        <w:rPr>
          <w:rFonts w:ascii="Calibri Light" w:eastAsia="Calibri Light" w:hAnsi="Calibri Light" w:cs="Calibri Light"/>
          <w:sz w:val="26"/>
          <w:szCs w:val="26"/>
        </w:rPr>
      </w:pPr>
      <w:bookmarkStart w:id="20" w:name="_bookmark17"/>
      <w:bookmarkEnd w:id="20"/>
      <w:r w:rsidRPr="00FF71CB">
        <w:rPr>
          <w:rFonts w:ascii="Calibri Light"/>
          <w:color w:val="1F4D78"/>
          <w:spacing w:val="-1"/>
          <w:sz w:val="26"/>
          <w:szCs w:val="26"/>
        </w:rPr>
        <w:t>Meeting</w:t>
      </w:r>
      <w:r w:rsidRPr="00FF71CB">
        <w:rPr>
          <w:rFonts w:ascii="Calibri Light"/>
          <w:color w:val="1F4D78"/>
          <w:spacing w:val="-16"/>
          <w:sz w:val="26"/>
          <w:szCs w:val="26"/>
        </w:rPr>
        <w:t xml:space="preserve"> </w:t>
      </w:r>
      <w:r w:rsidRPr="00FF71CB">
        <w:rPr>
          <w:rFonts w:ascii="Calibri Light"/>
          <w:color w:val="1F4D78"/>
          <w:spacing w:val="-2"/>
          <w:sz w:val="26"/>
          <w:szCs w:val="26"/>
        </w:rPr>
        <w:t>Schedule</w:t>
      </w:r>
    </w:p>
    <w:p w14:paraId="0E46DA0E" w14:textId="77777777" w:rsidR="00F62D51" w:rsidRDefault="00F62D51" w:rsidP="001A7409">
      <w:pPr>
        <w:pStyle w:val="BodyText"/>
        <w:spacing w:before="24"/>
        <w:ind w:left="0"/>
        <w:jc w:val="both"/>
      </w:pPr>
      <w:r>
        <w:t>All</w:t>
      </w:r>
      <w:r>
        <w:rPr>
          <w:spacing w:val="2"/>
        </w:rPr>
        <w:t xml:space="preserve"> </w:t>
      </w:r>
      <w:r>
        <w:rPr>
          <w:spacing w:val="-1"/>
        </w:rPr>
        <w:t xml:space="preserve">meetings </w:t>
      </w:r>
      <w:r>
        <w:t>shall</w:t>
      </w:r>
      <w:r>
        <w:rPr>
          <w:spacing w:val="-1"/>
        </w:rPr>
        <w:t xml:space="preserve"> be</w:t>
      </w:r>
      <w:r>
        <w:t xml:space="preserve"> </w:t>
      </w:r>
      <w:r>
        <w:rPr>
          <w:spacing w:val="-1"/>
        </w:rPr>
        <w:t xml:space="preserve">open </w:t>
      </w:r>
      <w:r>
        <w:t>to</w:t>
      </w:r>
      <w:r>
        <w:rPr>
          <w:spacing w:val="-1"/>
        </w:rPr>
        <w:t xml:space="preserve"> the</w:t>
      </w:r>
      <w:r>
        <w:rPr>
          <w:spacing w:val="1"/>
        </w:rPr>
        <w:t xml:space="preserve"> </w:t>
      </w:r>
      <w:r>
        <w:rPr>
          <w:spacing w:val="-1"/>
        </w:rPr>
        <w:t>public</w:t>
      </w:r>
      <w:r>
        <w:t xml:space="preserve"> </w:t>
      </w:r>
      <w:r>
        <w:rPr>
          <w:spacing w:val="-1"/>
        </w:rPr>
        <w:t>except</w:t>
      </w:r>
      <w:r>
        <w:rPr>
          <w:spacing w:val="1"/>
        </w:rPr>
        <w:t xml:space="preserve"> </w:t>
      </w:r>
      <w:r>
        <w:rPr>
          <w:spacing w:val="-3"/>
        </w:rPr>
        <w:t>as</w:t>
      </w:r>
      <w:r>
        <w:rPr>
          <w:spacing w:val="-1"/>
        </w:rPr>
        <w:t xml:space="preserve"> otherwise</w:t>
      </w:r>
      <w:r>
        <w:rPr>
          <w:spacing w:val="3"/>
        </w:rPr>
        <w:t xml:space="preserve"> </w:t>
      </w:r>
      <w:r>
        <w:rPr>
          <w:spacing w:val="-1"/>
        </w:rPr>
        <w:t>determined</w:t>
      </w:r>
      <w:r>
        <w:t xml:space="preserve"> </w:t>
      </w:r>
      <w:r>
        <w:rPr>
          <w:spacing w:val="-1"/>
        </w:rPr>
        <w:t>by</w:t>
      </w:r>
      <w:r>
        <w:rPr>
          <w:spacing w:val="1"/>
        </w:rPr>
        <w:t xml:space="preserve"> </w:t>
      </w:r>
      <w:r>
        <w:rPr>
          <w:spacing w:val="-1"/>
        </w:rPr>
        <w:t>the</w:t>
      </w:r>
      <w:r>
        <w:rPr>
          <w:spacing w:val="2"/>
        </w:rPr>
        <w:t xml:space="preserve"> </w:t>
      </w:r>
      <w:r>
        <w:rPr>
          <w:spacing w:val="-1"/>
        </w:rPr>
        <w:t>Executive</w:t>
      </w:r>
      <w:r>
        <w:rPr>
          <w:spacing w:val="-3"/>
        </w:rPr>
        <w:t xml:space="preserve"> </w:t>
      </w:r>
      <w:r>
        <w:rPr>
          <w:spacing w:val="-1"/>
        </w:rPr>
        <w:t>Board</w:t>
      </w:r>
      <w:r>
        <w:rPr>
          <w:spacing w:val="73"/>
        </w:rPr>
        <w:t xml:space="preserve"> </w:t>
      </w:r>
      <w:r>
        <w:rPr>
          <w:spacing w:val="-1"/>
        </w:rPr>
        <w:t>or</w:t>
      </w:r>
      <w:r>
        <w:rPr>
          <w:spacing w:val="-11"/>
        </w:rPr>
        <w:t xml:space="preserve"> </w:t>
      </w:r>
      <w:r>
        <w:rPr>
          <w:spacing w:val="-1"/>
        </w:rPr>
        <w:t>Advisory</w:t>
      </w:r>
      <w:r>
        <w:rPr>
          <w:spacing w:val="-6"/>
        </w:rPr>
        <w:t xml:space="preserve"> </w:t>
      </w:r>
      <w:r>
        <w:rPr>
          <w:spacing w:val="-1"/>
        </w:rPr>
        <w:t>Boards</w:t>
      </w:r>
      <w:r>
        <w:rPr>
          <w:spacing w:val="-7"/>
        </w:rPr>
        <w:t xml:space="preserve"> </w:t>
      </w:r>
      <w:r>
        <w:rPr>
          <w:spacing w:val="-2"/>
        </w:rPr>
        <w:t>for</w:t>
      </w:r>
      <w:r>
        <w:rPr>
          <w:spacing w:val="-6"/>
        </w:rPr>
        <w:t xml:space="preserve"> </w:t>
      </w:r>
      <w:r>
        <w:rPr>
          <w:spacing w:val="-1"/>
        </w:rPr>
        <w:t>reasons,</w:t>
      </w:r>
      <w:r>
        <w:rPr>
          <w:spacing w:val="-5"/>
        </w:rPr>
        <w:t xml:space="preserve"> </w:t>
      </w:r>
      <w:r>
        <w:rPr>
          <w:spacing w:val="-1"/>
        </w:rPr>
        <w:t>including,</w:t>
      </w:r>
      <w:r>
        <w:rPr>
          <w:spacing w:val="-5"/>
        </w:rPr>
        <w:t xml:space="preserve"> </w:t>
      </w:r>
      <w:r>
        <w:rPr>
          <w:spacing w:val="-2"/>
        </w:rPr>
        <w:t>but</w:t>
      </w:r>
      <w:r>
        <w:rPr>
          <w:spacing w:val="-7"/>
        </w:rPr>
        <w:t xml:space="preserve"> </w:t>
      </w:r>
      <w:r>
        <w:rPr>
          <w:spacing w:val="-2"/>
        </w:rPr>
        <w:t>not</w:t>
      </w:r>
      <w:r>
        <w:rPr>
          <w:spacing w:val="-8"/>
        </w:rPr>
        <w:t xml:space="preserve"> </w:t>
      </w:r>
      <w:r>
        <w:t>limited</w:t>
      </w:r>
      <w:r>
        <w:rPr>
          <w:spacing w:val="-9"/>
        </w:rPr>
        <w:t xml:space="preserve"> </w:t>
      </w:r>
      <w:r>
        <w:rPr>
          <w:spacing w:val="-3"/>
        </w:rPr>
        <w:t>to,</w:t>
      </w:r>
      <w:r>
        <w:rPr>
          <w:spacing w:val="-6"/>
        </w:rPr>
        <w:t xml:space="preserve"> </w:t>
      </w:r>
      <w:r>
        <w:rPr>
          <w:spacing w:val="-1"/>
        </w:rPr>
        <w:t>discussion</w:t>
      </w:r>
      <w:r>
        <w:rPr>
          <w:spacing w:val="-8"/>
        </w:rPr>
        <w:t xml:space="preserve"> </w:t>
      </w:r>
      <w:r>
        <w:rPr>
          <w:spacing w:val="-1"/>
        </w:rPr>
        <w:t>of</w:t>
      </w:r>
      <w:r>
        <w:rPr>
          <w:spacing w:val="-5"/>
        </w:rPr>
        <w:t xml:space="preserve"> </w:t>
      </w:r>
      <w:r>
        <w:rPr>
          <w:spacing w:val="-1"/>
        </w:rPr>
        <w:t>anticipated</w:t>
      </w:r>
      <w:r>
        <w:rPr>
          <w:spacing w:val="-8"/>
        </w:rPr>
        <w:t xml:space="preserve"> </w:t>
      </w:r>
      <w:r>
        <w:rPr>
          <w:spacing w:val="-1"/>
        </w:rPr>
        <w:t>or</w:t>
      </w:r>
      <w:r>
        <w:rPr>
          <w:spacing w:val="-11"/>
        </w:rPr>
        <w:t xml:space="preserve"> </w:t>
      </w:r>
      <w:r>
        <w:rPr>
          <w:spacing w:val="-1"/>
        </w:rPr>
        <w:t>pending</w:t>
      </w:r>
      <w:r>
        <w:rPr>
          <w:spacing w:val="87"/>
          <w:w w:val="99"/>
        </w:rPr>
        <w:t xml:space="preserve"> </w:t>
      </w:r>
      <w:r>
        <w:rPr>
          <w:spacing w:val="-1"/>
        </w:rPr>
        <w:t>legal</w:t>
      </w:r>
      <w:r>
        <w:rPr>
          <w:spacing w:val="30"/>
        </w:rPr>
        <w:t xml:space="preserve"> </w:t>
      </w:r>
      <w:r>
        <w:rPr>
          <w:spacing w:val="-1"/>
        </w:rPr>
        <w:t>or</w:t>
      </w:r>
      <w:r>
        <w:rPr>
          <w:spacing w:val="26"/>
        </w:rPr>
        <w:t xml:space="preserve"> </w:t>
      </w:r>
      <w:r>
        <w:rPr>
          <w:spacing w:val="-1"/>
        </w:rPr>
        <w:t>personnel</w:t>
      </w:r>
      <w:r>
        <w:rPr>
          <w:spacing w:val="32"/>
        </w:rPr>
        <w:t xml:space="preserve"> </w:t>
      </w:r>
      <w:r>
        <w:t>matters.</w:t>
      </w:r>
      <w:r>
        <w:rPr>
          <w:spacing w:val="25"/>
        </w:rPr>
        <w:t xml:space="preserve"> </w:t>
      </w:r>
      <w:r>
        <w:t>A</w:t>
      </w:r>
      <w:r>
        <w:rPr>
          <w:spacing w:val="29"/>
        </w:rPr>
        <w:t xml:space="preserve"> </w:t>
      </w:r>
      <w:r>
        <w:rPr>
          <w:spacing w:val="-1"/>
        </w:rPr>
        <w:t>CoC</w:t>
      </w:r>
      <w:r>
        <w:rPr>
          <w:spacing w:val="31"/>
        </w:rPr>
        <w:t xml:space="preserve"> </w:t>
      </w:r>
      <w:r>
        <w:rPr>
          <w:spacing w:val="-1"/>
        </w:rPr>
        <w:t>Executive</w:t>
      </w:r>
      <w:r>
        <w:rPr>
          <w:spacing w:val="24"/>
        </w:rPr>
        <w:t xml:space="preserve"> </w:t>
      </w:r>
      <w:r>
        <w:rPr>
          <w:spacing w:val="-1"/>
        </w:rPr>
        <w:t>Meeting</w:t>
      </w:r>
      <w:r>
        <w:rPr>
          <w:spacing w:val="31"/>
        </w:rPr>
        <w:t xml:space="preserve"> </w:t>
      </w:r>
      <w:r>
        <w:rPr>
          <w:spacing w:val="-1"/>
        </w:rPr>
        <w:t>annual</w:t>
      </w:r>
      <w:r>
        <w:rPr>
          <w:spacing w:val="31"/>
        </w:rPr>
        <w:t xml:space="preserve"> </w:t>
      </w:r>
      <w:r>
        <w:rPr>
          <w:spacing w:val="-1"/>
        </w:rPr>
        <w:t>calendar</w:t>
      </w:r>
      <w:r>
        <w:rPr>
          <w:spacing w:val="26"/>
        </w:rPr>
        <w:t xml:space="preserve"> </w:t>
      </w:r>
      <w:r>
        <w:t>will</w:t>
      </w:r>
      <w:r>
        <w:rPr>
          <w:spacing w:val="31"/>
        </w:rPr>
        <w:t xml:space="preserve"> </w:t>
      </w:r>
      <w:r>
        <w:rPr>
          <w:spacing w:val="-1"/>
        </w:rPr>
        <w:t>establish</w:t>
      </w:r>
      <w:r>
        <w:rPr>
          <w:spacing w:val="27"/>
        </w:rPr>
        <w:t xml:space="preserve"> </w:t>
      </w:r>
      <w:r>
        <w:t>a</w:t>
      </w:r>
      <w:r>
        <w:rPr>
          <w:spacing w:val="25"/>
        </w:rPr>
        <w:t xml:space="preserve"> </w:t>
      </w:r>
      <w:r>
        <w:rPr>
          <w:spacing w:val="-1"/>
        </w:rPr>
        <w:t>regular</w:t>
      </w:r>
      <w:r>
        <w:rPr>
          <w:spacing w:val="49"/>
          <w:w w:val="99"/>
        </w:rPr>
        <w:t xml:space="preserve"> </w:t>
      </w:r>
      <w:r>
        <w:t>meeting</w:t>
      </w:r>
      <w:r>
        <w:rPr>
          <w:spacing w:val="11"/>
        </w:rPr>
        <w:t xml:space="preserve"> </w:t>
      </w:r>
      <w:r>
        <w:rPr>
          <w:spacing w:val="-1"/>
        </w:rPr>
        <w:t>day,</w:t>
      </w:r>
      <w:r>
        <w:rPr>
          <w:spacing w:val="13"/>
        </w:rPr>
        <w:t xml:space="preserve"> </w:t>
      </w:r>
      <w:r>
        <w:rPr>
          <w:spacing w:val="-1"/>
        </w:rPr>
        <w:t>time,</w:t>
      </w:r>
      <w:r>
        <w:rPr>
          <w:spacing w:val="12"/>
        </w:rPr>
        <w:t xml:space="preserve"> </w:t>
      </w:r>
      <w:r>
        <w:rPr>
          <w:spacing w:val="-1"/>
        </w:rPr>
        <w:t>and</w:t>
      </w:r>
      <w:r>
        <w:rPr>
          <w:spacing w:val="9"/>
        </w:rPr>
        <w:t xml:space="preserve"> </w:t>
      </w:r>
      <w:r>
        <w:t>location</w:t>
      </w:r>
      <w:r>
        <w:rPr>
          <w:spacing w:val="8"/>
        </w:rPr>
        <w:t xml:space="preserve"> </w:t>
      </w:r>
      <w:r>
        <w:rPr>
          <w:spacing w:val="1"/>
        </w:rPr>
        <w:t>and</w:t>
      </w:r>
      <w:r>
        <w:rPr>
          <w:spacing w:val="9"/>
        </w:rPr>
        <w:t xml:space="preserve"> </w:t>
      </w:r>
      <w:r>
        <w:rPr>
          <w:spacing w:val="1"/>
        </w:rPr>
        <w:t>will</w:t>
      </w:r>
      <w:r>
        <w:rPr>
          <w:spacing w:val="13"/>
        </w:rPr>
        <w:t xml:space="preserve"> </w:t>
      </w:r>
      <w:r>
        <w:rPr>
          <w:spacing w:val="-1"/>
        </w:rPr>
        <w:t>follow</w:t>
      </w:r>
      <w:r>
        <w:rPr>
          <w:spacing w:val="10"/>
        </w:rPr>
        <w:t xml:space="preserve"> </w:t>
      </w:r>
      <w:r>
        <w:t>a</w:t>
      </w:r>
      <w:r>
        <w:rPr>
          <w:spacing w:val="15"/>
        </w:rPr>
        <w:t xml:space="preserve"> </w:t>
      </w:r>
      <w:r>
        <w:rPr>
          <w:spacing w:val="-1"/>
        </w:rPr>
        <w:t>schedule</w:t>
      </w:r>
      <w:r>
        <w:rPr>
          <w:spacing w:val="10"/>
        </w:rPr>
        <w:t xml:space="preserve"> </w:t>
      </w:r>
      <w:r>
        <w:t>for</w:t>
      </w:r>
      <w:r>
        <w:rPr>
          <w:spacing w:val="13"/>
        </w:rPr>
        <w:t xml:space="preserve"> </w:t>
      </w:r>
      <w:r>
        <w:rPr>
          <w:spacing w:val="-1"/>
        </w:rPr>
        <w:t>the</w:t>
      </w:r>
      <w:r>
        <w:rPr>
          <w:spacing w:val="15"/>
        </w:rPr>
        <w:t xml:space="preserve"> </w:t>
      </w:r>
      <w:r>
        <w:rPr>
          <w:spacing w:val="-1"/>
        </w:rPr>
        <w:t>calendar</w:t>
      </w:r>
      <w:r>
        <w:rPr>
          <w:spacing w:val="8"/>
        </w:rPr>
        <w:t xml:space="preserve"> </w:t>
      </w:r>
      <w:r>
        <w:rPr>
          <w:spacing w:val="-1"/>
        </w:rPr>
        <w:t>year.</w:t>
      </w:r>
      <w:r>
        <w:rPr>
          <w:spacing w:val="16"/>
        </w:rPr>
        <w:t xml:space="preserve"> </w:t>
      </w:r>
      <w:r>
        <w:rPr>
          <w:spacing w:val="-2"/>
        </w:rPr>
        <w:t>The</w:t>
      </w:r>
      <w:r>
        <w:rPr>
          <w:spacing w:val="15"/>
        </w:rPr>
        <w:t xml:space="preserve"> </w:t>
      </w:r>
      <w:r>
        <w:rPr>
          <w:spacing w:val="-1"/>
        </w:rPr>
        <w:t>Advisory</w:t>
      </w:r>
      <w:r>
        <w:rPr>
          <w:spacing w:val="81"/>
          <w:w w:val="99"/>
        </w:rPr>
        <w:t xml:space="preserve"> </w:t>
      </w:r>
      <w:r>
        <w:rPr>
          <w:spacing w:val="-2"/>
        </w:rPr>
        <w:t>Boards</w:t>
      </w:r>
      <w:r>
        <w:rPr>
          <w:spacing w:val="2"/>
        </w:rPr>
        <w:t xml:space="preserve"> </w:t>
      </w:r>
      <w:r>
        <w:t>meeting</w:t>
      </w:r>
      <w:r>
        <w:rPr>
          <w:spacing w:val="2"/>
        </w:rPr>
        <w:t xml:space="preserve"> </w:t>
      </w:r>
      <w:r>
        <w:rPr>
          <w:spacing w:val="-1"/>
        </w:rPr>
        <w:t>calendar,</w:t>
      </w:r>
      <w:r>
        <w:rPr>
          <w:spacing w:val="2"/>
        </w:rPr>
        <w:t xml:space="preserve"> </w:t>
      </w:r>
      <w:r>
        <w:t>to</w:t>
      </w:r>
      <w:r>
        <w:rPr>
          <w:spacing w:val="-2"/>
        </w:rPr>
        <w:t xml:space="preserve"> </w:t>
      </w:r>
      <w:r>
        <w:rPr>
          <w:spacing w:val="-1"/>
        </w:rPr>
        <w:t>include</w:t>
      </w:r>
      <w:r>
        <w:t xml:space="preserve"> meeting</w:t>
      </w:r>
      <w:r>
        <w:rPr>
          <w:spacing w:val="2"/>
        </w:rPr>
        <w:t xml:space="preserve"> </w:t>
      </w:r>
      <w:r>
        <w:rPr>
          <w:spacing w:val="-1"/>
        </w:rPr>
        <w:t>date</w:t>
      </w:r>
      <w:r>
        <w:rPr>
          <w:spacing w:val="1"/>
        </w:rPr>
        <w:t xml:space="preserve"> </w:t>
      </w:r>
      <w:r>
        <w:rPr>
          <w:spacing w:val="-1"/>
        </w:rPr>
        <w:t>and</w:t>
      </w:r>
      <w:r>
        <w:rPr>
          <w:spacing w:val="-2"/>
        </w:rPr>
        <w:t xml:space="preserve"> </w:t>
      </w:r>
      <w:r>
        <w:t xml:space="preserve">time </w:t>
      </w:r>
      <w:r>
        <w:rPr>
          <w:spacing w:val="-1"/>
        </w:rPr>
        <w:t>and</w:t>
      </w:r>
      <w:r>
        <w:rPr>
          <w:spacing w:val="3"/>
        </w:rPr>
        <w:t xml:space="preserve"> </w:t>
      </w:r>
      <w:r>
        <w:rPr>
          <w:spacing w:val="-1"/>
        </w:rPr>
        <w:t>location,</w:t>
      </w:r>
      <w:r>
        <w:rPr>
          <w:spacing w:val="13"/>
        </w:rPr>
        <w:t xml:space="preserve"> </w:t>
      </w:r>
      <w:r>
        <w:t>will</w:t>
      </w:r>
      <w:r>
        <w:rPr>
          <w:spacing w:val="2"/>
        </w:rPr>
        <w:t xml:space="preserve"> </w:t>
      </w:r>
      <w:r>
        <w:rPr>
          <w:spacing w:val="-1"/>
        </w:rPr>
        <w:t>be</w:t>
      </w:r>
      <w:r>
        <w:t xml:space="preserve"> </w:t>
      </w:r>
      <w:r>
        <w:rPr>
          <w:spacing w:val="-1"/>
        </w:rPr>
        <w:t>determined by</w:t>
      </w:r>
      <w:r>
        <w:rPr>
          <w:spacing w:val="75"/>
          <w:w w:val="99"/>
        </w:rPr>
        <w:t xml:space="preserve"> </w:t>
      </w:r>
      <w:r>
        <w:rPr>
          <w:spacing w:val="-1"/>
        </w:rPr>
        <w:t>the</w:t>
      </w:r>
      <w:r>
        <w:rPr>
          <w:spacing w:val="-7"/>
        </w:rPr>
        <w:t xml:space="preserve"> </w:t>
      </w:r>
      <w:r>
        <w:rPr>
          <w:spacing w:val="-1"/>
        </w:rPr>
        <w:t>counties.</w:t>
      </w:r>
    </w:p>
    <w:p w14:paraId="4F27F9FE" w14:textId="77777777" w:rsidR="00F62D51" w:rsidRDefault="00F62D51" w:rsidP="001A7409">
      <w:pPr>
        <w:jc w:val="both"/>
        <w:rPr>
          <w:rFonts w:ascii="Calibri" w:eastAsia="Calibri" w:hAnsi="Calibri" w:cs="Calibri"/>
          <w:sz w:val="24"/>
          <w:szCs w:val="24"/>
        </w:rPr>
      </w:pPr>
    </w:p>
    <w:p w14:paraId="4BAE53DF" w14:textId="77777777" w:rsidR="00F62D51" w:rsidRDefault="00F62D51" w:rsidP="001A7409">
      <w:pPr>
        <w:pStyle w:val="BodyText"/>
        <w:ind w:left="0"/>
        <w:jc w:val="both"/>
      </w:pPr>
      <w:r>
        <w:rPr>
          <w:spacing w:val="-2"/>
        </w:rPr>
        <w:t>The</w:t>
      </w:r>
      <w:r>
        <w:t xml:space="preserve"> meeting</w:t>
      </w:r>
      <w:r>
        <w:rPr>
          <w:spacing w:val="3"/>
        </w:rPr>
        <w:t xml:space="preserve"> </w:t>
      </w:r>
      <w:r>
        <w:rPr>
          <w:spacing w:val="-1"/>
        </w:rPr>
        <w:t>agendas</w:t>
      </w:r>
      <w:r>
        <w:rPr>
          <w:spacing w:val="-2"/>
        </w:rPr>
        <w:t xml:space="preserve"> </w:t>
      </w:r>
      <w:r>
        <w:t>shall</w:t>
      </w:r>
      <w:r>
        <w:rPr>
          <w:spacing w:val="3"/>
        </w:rPr>
        <w:t xml:space="preserve"> </w:t>
      </w:r>
      <w:r>
        <w:rPr>
          <w:spacing w:val="-1"/>
        </w:rPr>
        <w:t>be</w:t>
      </w:r>
      <w:r>
        <w:rPr>
          <w:spacing w:val="5"/>
        </w:rPr>
        <w:t xml:space="preserve"> </w:t>
      </w:r>
      <w:r>
        <w:rPr>
          <w:spacing w:val="-1"/>
        </w:rPr>
        <w:t>distributed</w:t>
      </w:r>
      <w:r>
        <w:t xml:space="preserve"> </w:t>
      </w:r>
      <w:r>
        <w:rPr>
          <w:spacing w:val="-1"/>
        </w:rPr>
        <w:t>via</w:t>
      </w:r>
      <w:r>
        <w:rPr>
          <w:spacing w:val="3"/>
        </w:rPr>
        <w:t xml:space="preserve"> </w:t>
      </w:r>
      <w:r>
        <w:rPr>
          <w:spacing w:val="-1"/>
        </w:rPr>
        <w:t>e-mail</w:t>
      </w:r>
      <w:r>
        <w:rPr>
          <w:spacing w:val="3"/>
        </w:rPr>
        <w:t xml:space="preserve"> </w:t>
      </w:r>
      <w:r>
        <w:rPr>
          <w:spacing w:val="-1"/>
        </w:rPr>
        <w:t>and</w:t>
      </w:r>
      <w:r>
        <w:t xml:space="preserve"> </w:t>
      </w:r>
      <w:r>
        <w:rPr>
          <w:spacing w:val="-1"/>
        </w:rPr>
        <w:t>posted</w:t>
      </w:r>
      <w:r>
        <w:t xml:space="preserve"> </w:t>
      </w:r>
      <w:r>
        <w:rPr>
          <w:spacing w:val="-1"/>
        </w:rPr>
        <w:t>on the</w:t>
      </w:r>
      <w:r>
        <w:rPr>
          <w:spacing w:val="4"/>
        </w:rPr>
        <w:t xml:space="preserve"> </w:t>
      </w:r>
      <w:r>
        <w:rPr>
          <w:spacing w:val="-1"/>
        </w:rPr>
        <w:t>CoC</w:t>
      </w:r>
      <w:r>
        <w:rPr>
          <w:spacing w:val="1"/>
        </w:rPr>
        <w:t xml:space="preserve"> </w:t>
      </w:r>
      <w:r>
        <w:rPr>
          <w:spacing w:val="-1"/>
        </w:rPr>
        <w:t>website.</w:t>
      </w:r>
      <w:r w:rsidR="001A7409">
        <w:rPr>
          <w:spacing w:val="2"/>
        </w:rPr>
        <w:t xml:space="preserve">  </w:t>
      </w:r>
      <w:r>
        <w:rPr>
          <w:spacing w:val="-1"/>
        </w:rPr>
        <w:t>CoC</w:t>
      </w:r>
      <w:r>
        <w:rPr>
          <w:spacing w:val="61"/>
        </w:rPr>
        <w:t xml:space="preserve"> </w:t>
      </w:r>
      <w:r>
        <w:rPr>
          <w:spacing w:val="-1"/>
        </w:rPr>
        <w:t>agendas</w:t>
      </w:r>
      <w:r>
        <w:rPr>
          <w:spacing w:val="-5"/>
        </w:rPr>
        <w:t xml:space="preserve"> </w:t>
      </w:r>
      <w:r>
        <w:t>will</w:t>
      </w:r>
      <w:r>
        <w:rPr>
          <w:spacing w:val="-4"/>
        </w:rPr>
        <w:t xml:space="preserve"> </w:t>
      </w:r>
      <w:r>
        <w:rPr>
          <w:spacing w:val="-1"/>
        </w:rPr>
        <w:t>follow</w:t>
      </w:r>
      <w:r>
        <w:rPr>
          <w:spacing w:val="-6"/>
        </w:rPr>
        <w:t xml:space="preserve"> </w:t>
      </w:r>
      <w:r>
        <w:rPr>
          <w:spacing w:val="-1"/>
        </w:rPr>
        <w:t>the</w:t>
      </w:r>
      <w:r>
        <w:rPr>
          <w:spacing w:val="-5"/>
        </w:rPr>
        <w:t xml:space="preserve"> </w:t>
      </w:r>
      <w:r>
        <w:rPr>
          <w:spacing w:val="-1"/>
        </w:rPr>
        <w:t>Meeting</w:t>
      </w:r>
      <w:r>
        <w:rPr>
          <w:spacing w:val="-4"/>
        </w:rPr>
        <w:t xml:space="preserve"> </w:t>
      </w:r>
      <w:r>
        <w:rPr>
          <w:spacing w:val="-1"/>
        </w:rPr>
        <w:t>Agenda</w:t>
      </w:r>
      <w:r>
        <w:rPr>
          <w:spacing w:val="-7"/>
        </w:rPr>
        <w:t xml:space="preserve"> </w:t>
      </w:r>
      <w:r>
        <w:t>Template</w:t>
      </w:r>
      <w:r>
        <w:rPr>
          <w:spacing w:val="-5"/>
        </w:rPr>
        <w:t xml:space="preserve"> </w:t>
      </w:r>
      <w:r>
        <w:rPr>
          <w:spacing w:val="-1"/>
        </w:rPr>
        <w:t>(Attachment</w:t>
      </w:r>
      <w:r>
        <w:rPr>
          <w:spacing w:val="-5"/>
        </w:rPr>
        <w:t xml:space="preserve"> </w:t>
      </w:r>
      <w:r>
        <w:rPr>
          <w:spacing w:val="-1"/>
        </w:rPr>
        <w:t>B).</w:t>
      </w:r>
    </w:p>
    <w:p w14:paraId="79D4809A" w14:textId="77777777" w:rsidR="00F62D51" w:rsidRDefault="00F62D51" w:rsidP="001A7409">
      <w:pPr>
        <w:spacing w:before="6"/>
        <w:jc w:val="both"/>
        <w:rPr>
          <w:rFonts w:ascii="Calibri" w:eastAsia="Calibri" w:hAnsi="Calibri" w:cs="Calibri"/>
          <w:sz w:val="27"/>
          <w:szCs w:val="27"/>
        </w:rPr>
      </w:pPr>
    </w:p>
    <w:p w14:paraId="6856980B" w14:textId="77777777" w:rsidR="00F62D51" w:rsidRPr="00FF71CB" w:rsidRDefault="00F62D51" w:rsidP="001A7409">
      <w:pPr>
        <w:pStyle w:val="BodyText"/>
        <w:ind w:left="0"/>
        <w:jc w:val="both"/>
        <w:rPr>
          <w:rFonts w:ascii="Calibri Light" w:eastAsia="Calibri Light" w:hAnsi="Calibri Light" w:cs="Calibri Light"/>
          <w:sz w:val="26"/>
          <w:szCs w:val="26"/>
        </w:rPr>
      </w:pPr>
      <w:bookmarkStart w:id="21" w:name="_bookmark18"/>
      <w:bookmarkEnd w:id="21"/>
      <w:r w:rsidRPr="00FF71CB">
        <w:rPr>
          <w:rFonts w:ascii="Calibri Light"/>
          <w:color w:val="1F4D78"/>
          <w:spacing w:val="-1"/>
          <w:sz w:val="26"/>
          <w:szCs w:val="26"/>
        </w:rPr>
        <w:t>Quorum</w:t>
      </w:r>
      <w:r w:rsidRPr="00FF71CB">
        <w:rPr>
          <w:rFonts w:ascii="Calibri Light"/>
          <w:color w:val="1F4D78"/>
          <w:spacing w:val="-7"/>
          <w:sz w:val="26"/>
          <w:szCs w:val="26"/>
        </w:rPr>
        <w:t xml:space="preserve"> </w:t>
      </w:r>
      <w:r w:rsidRPr="00FF71CB">
        <w:rPr>
          <w:rFonts w:ascii="Calibri Light"/>
          <w:color w:val="1F4D78"/>
          <w:sz w:val="26"/>
          <w:szCs w:val="26"/>
        </w:rPr>
        <w:t>and</w:t>
      </w:r>
      <w:r w:rsidRPr="00FF71CB">
        <w:rPr>
          <w:rFonts w:ascii="Calibri Light"/>
          <w:color w:val="1F4D78"/>
          <w:spacing w:val="-8"/>
          <w:sz w:val="26"/>
          <w:szCs w:val="26"/>
        </w:rPr>
        <w:t xml:space="preserve"> </w:t>
      </w:r>
      <w:r w:rsidRPr="00FF71CB">
        <w:rPr>
          <w:rFonts w:ascii="Calibri Light"/>
          <w:color w:val="1F4D78"/>
          <w:spacing w:val="-2"/>
          <w:sz w:val="26"/>
          <w:szCs w:val="26"/>
        </w:rPr>
        <w:t>Proxies</w:t>
      </w:r>
    </w:p>
    <w:p w14:paraId="5D13C0D3" w14:textId="77777777" w:rsidR="00F62D51" w:rsidRDefault="00F62D51" w:rsidP="001A7409">
      <w:pPr>
        <w:pStyle w:val="BodyText"/>
        <w:spacing w:before="19"/>
        <w:ind w:left="0"/>
        <w:jc w:val="both"/>
      </w:pPr>
      <w:r>
        <w:rPr>
          <w:spacing w:val="-2"/>
        </w:rPr>
        <w:t>Quorum</w:t>
      </w:r>
      <w:r>
        <w:rPr>
          <w:spacing w:val="10"/>
        </w:rPr>
        <w:t xml:space="preserve"> </w:t>
      </w:r>
      <w:r>
        <w:rPr>
          <w:spacing w:val="-1"/>
        </w:rPr>
        <w:t>determination</w:t>
      </w:r>
      <w:r>
        <w:rPr>
          <w:spacing w:val="4"/>
        </w:rPr>
        <w:t xml:space="preserve"> </w:t>
      </w:r>
      <w:r>
        <w:rPr>
          <w:spacing w:val="-1"/>
        </w:rPr>
        <w:t>must</w:t>
      </w:r>
      <w:r>
        <w:rPr>
          <w:spacing w:val="6"/>
        </w:rPr>
        <w:t xml:space="preserve"> </w:t>
      </w:r>
      <w:r>
        <w:rPr>
          <w:spacing w:val="-1"/>
        </w:rPr>
        <w:t>be</w:t>
      </w:r>
      <w:r>
        <w:rPr>
          <w:spacing w:val="5"/>
        </w:rPr>
        <w:t xml:space="preserve"> </w:t>
      </w:r>
      <w:r>
        <w:rPr>
          <w:spacing w:val="-1"/>
        </w:rPr>
        <w:t>made</w:t>
      </w:r>
      <w:r>
        <w:rPr>
          <w:spacing w:val="6"/>
        </w:rPr>
        <w:t xml:space="preserve"> </w:t>
      </w:r>
      <w:r>
        <w:t>at</w:t>
      </w:r>
      <w:r>
        <w:rPr>
          <w:spacing w:val="7"/>
        </w:rPr>
        <w:t xml:space="preserve"> </w:t>
      </w:r>
      <w:r>
        <w:rPr>
          <w:spacing w:val="-1"/>
        </w:rPr>
        <w:t>the</w:t>
      </w:r>
      <w:r>
        <w:rPr>
          <w:spacing w:val="10"/>
        </w:rPr>
        <w:t xml:space="preserve"> </w:t>
      </w:r>
      <w:r>
        <w:rPr>
          <w:spacing w:val="-1"/>
        </w:rPr>
        <w:t>beginning</w:t>
      </w:r>
      <w:r>
        <w:rPr>
          <w:spacing w:val="7"/>
        </w:rPr>
        <w:t xml:space="preserve"> </w:t>
      </w:r>
      <w:r>
        <w:rPr>
          <w:spacing w:val="-1"/>
        </w:rPr>
        <w:t>of</w:t>
      </w:r>
      <w:r>
        <w:rPr>
          <w:spacing w:val="4"/>
        </w:rPr>
        <w:t xml:space="preserve"> </w:t>
      </w:r>
      <w:r>
        <w:rPr>
          <w:spacing w:val="-1"/>
        </w:rPr>
        <w:t>each</w:t>
      </w:r>
      <w:r>
        <w:rPr>
          <w:spacing w:val="8"/>
        </w:rPr>
        <w:t xml:space="preserve"> </w:t>
      </w:r>
      <w:r>
        <w:rPr>
          <w:spacing w:val="-1"/>
        </w:rPr>
        <w:t>Board</w:t>
      </w:r>
      <w:r>
        <w:rPr>
          <w:spacing w:val="4"/>
        </w:rPr>
        <w:t xml:space="preserve"> </w:t>
      </w:r>
      <w:r>
        <w:t>meeting.</w:t>
      </w:r>
      <w:r>
        <w:rPr>
          <w:spacing w:val="7"/>
        </w:rPr>
        <w:t xml:space="preserve"> </w:t>
      </w:r>
      <w:r>
        <w:t>A</w:t>
      </w:r>
      <w:r>
        <w:rPr>
          <w:spacing w:val="6"/>
        </w:rPr>
        <w:t xml:space="preserve"> </w:t>
      </w:r>
      <w:r>
        <w:rPr>
          <w:spacing w:val="-2"/>
        </w:rPr>
        <w:t>quorum</w:t>
      </w:r>
      <w:r>
        <w:rPr>
          <w:spacing w:val="5"/>
        </w:rPr>
        <w:t xml:space="preserve"> </w:t>
      </w:r>
      <w:r>
        <w:t>shall</w:t>
      </w:r>
      <w:r>
        <w:rPr>
          <w:spacing w:val="89"/>
        </w:rPr>
        <w:t xml:space="preserve"> </w:t>
      </w:r>
      <w:r>
        <w:rPr>
          <w:spacing w:val="-1"/>
        </w:rPr>
        <w:t>consist</w:t>
      </w:r>
      <w:r>
        <w:rPr>
          <w:spacing w:val="45"/>
        </w:rPr>
        <w:t xml:space="preserve"> </w:t>
      </w:r>
      <w:r>
        <w:rPr>
          <w:spacing w:val="-1"/>
        </w:rPr>
        <w:t>of</w:t>
      </w:r>
      <w:r>
        <w:rPr>
          <w:spacing w:val="42"/>
        </w:rPr>
        <w:t xml:space="preserve"> </w:t>
      </w:r>
      <w:r>
        <w:t>a</w:t>
      </w:r>
      <w:r>
        <w:rPr>
          <w:spacing w:val="44"/>
        </w:rPr>
        <w:t xml:space="preserve"> </w:t>
      </w:r>
      <w:r>
        <w:t>majority</w:t>
      </w:r>
      <w:r>
        <w:rPr>
          <w:spacing w:val="45"/>
        </w:rPr>
        <w:t xml:space="preserve"> </w:t>
      </w:r>
      <w:r>
        <w:rPr>
          <w:spacing w:val="-1"/>
        </w:rPr>
        <w:t>of</w:t>
      </w:r>
      <w:r>
        <w:rPr>
          <w:spacing w:val="42"/>
        </w:rPr>
        <w:t xml:space="preserve"> </w:t>
      </w:r>
      <w:r>
        <w:rPr>
          <w:spacing w:val="1"/>
        </w:rPr>
        <w:t>eligible</w:t>
      </w:r>
      <w:r>
        <w:rPr>
          <w:spacing w:val="44"/>
        </w:rPr>
        <w:t xml:space="preserve"> </w:t>
      </w:r>
      <w:r>
        <w:rPr>
          <w:spacing w:val="-1"/>
        </w:rPr>
        <w:t>voters.</w:t>
      </w:r>
      <w:r>
        <w:rPr>
          <w:spacing w:val="18"/>
        </w:rPr>
        <w:t xml:space="preserve"> </w:t>
      </w:r>
      <w:r>
        <w:rPr>
          <w:spacing w:val="-1"/>
        </w:rPr>
        <w:t>No</w:t>
      </w:r>
      <w:r>
        <w:rPr>
          <w:spacing w:val="47"/>
        </w:rPr>
        <w:t xml:space="preserve"> </w:t>
      </w:r>
      <w:r>
        <w:rPr>
          <w:spacing w:val="-1"/>
        </w:rPr>
        <w:t>business</w:t>
      </w:r>
      <w:r>
        <w:rPr>
          <w:spacing w:val="45"/>
        </w:rPr>
        <w:t xml:space="preserve"> </w:t>
      </w:r>
      <w:r>
        <w:t>may</w:t>
      </w:r>
      <w:r>
        <w:rPr>
          <w:spacing w:val="48"/>
        </w:rPr>
        <w:t xml:space="preserve"> </w:t>
      </w:r>
      <w:r>
        <w:rPr>
          <w:spacing w:val="-1"/>
        </w:rPr>
        <w:t>be</w:t>
      </w:r>
      <w:r>
        <w:rPr>
          <w:spacing w:val="44"/>
        </w:rPr>
        <w:t xml:space="preserve"> </w:t>
      </w:r>
      <w:r>
        <w:t>officially</w:t>
      </w:r>
      <w:r>
        <w:rPr>
          <w:spacing w:val="45"/>
        </w:rPr>
        <w:t xml:space="preserve"> </w:t>
      </w:r>
      <w:r>
        <w:rPr>
          <w:spacing w:val="-1"/>
        </w:rPr>
        <w:t>transacted</w:t>
      </w:r>
      <w:r>
        <w:rPr>
          <w:spacing w:val="43"/>
        </w:rPr>
        <w:t xml:space="preserve"> </w:t>
      </w:r>
      <w:r>
        <w:rPr>
          <w:spacing w:val="-1"/>
        </w:rPr>
        <w:t>without</w:t>
      </w:r>
      <w:r>
        <w:rPr>
          <w:spacing w:val="45"/>
        </w:rPr>
        <w:t xml:space="preserve"> </w:t>
      </w:r>
      <w:r>
        <w:t>a</w:t>
      </w:r>
      <w:r>
        <w:rPr>
          <w:spacing w:val="53"/>
        </w:rPr>
        <w:t xml:space="preserve"> </w:t>
      </w:r>
      <w:r>
        <w:rPr>
          <w:spacing w:val="-3"/>
        </w:rPr>
        <w:t>quorum.</w:t>
      </w:r>
    </w:p>
    <w:p w14:paraId="28569B1D" w14:textId="77777777" w:rsidR="00F62D51" w:rsidRDefault="00F62D51" w:rsidP="001A7409">
      <w:pPr>
        <w:spacing w:before="7"/>
        <w:jc w:val="both"/>
        <w:rPr>
          <w:rFonts w:ascii="Calibri" w:eastAsia="Calibri" w:hAnsi="Calibri" w:cs="Calibri"/>
          <w:sz w:val="27"/>
          <w:szCs w:val="27"/>
        </w:rPr>
      </w:pPr>
    </w:p>
    <w:p w14:paraId="1D8972B1" w14:textId="77777777" w:rsidR="00F62D51" w:rsidRPr="00FF71CB" w:rsidRDefault="00F62D51" w:rsidP="001A7409">
      <w:pPr>
        <w:pStyle w:val="BodyText"/>
        <w:ind w:left="0"/>
        <w:jc w:val="both"/>
        <w:rPr>
          <w:rFonts w:ascii="Calibri Light" w:eastAsia="Calibri Light" w:hAnsi="Calibri Light" w:cs="Calibri Light"/>
          <w:sz w:val="26"/>
          <w:szCs w:val="26"/>
        </w:rPr>
      </w:pPr>
      <w:bookmarkStart w:id="22" w:name="_bookmark19"/>
      <w:bookmarkEnd w:id="22"/>
      <w:r w:rsidRPr="00FF71CB">
        <w:rPr>
          <w:rFonts w:ascii="Calibri Light"/>
          <w:color w:val="1F4D78"/>
          <w:sz w:val="26"/>
          <w:szCs w:val="26"/>
        </w:rPr>
        <w:t>Member</w:t>
      </w:r>
      <w:r w:rsidRPr="00FF71CB">
        <w:rPr>
          <w:rFonts w:ascii="Calibri Light"/>
          <w:color w:val="1F4D78"/>
          <w:spacing w:val="-12"/>
          <w:sz w:val="26"/>
          <w:szCs w:val="26"/>
        </w:rPr>
        <w:t xml:space="preserve"> </w:t>
      </w:r>
      <w:r w:rsidRPr="00FF71CB">
        <w:rPr>
          <w:rFonts w:ascii="Calibri Light"/>
          <w:color w:val="1F4D78"/>
          <w:spacing w:val="-1"/>
          <w:sz w:val="26"/>
          <w:szCs w:val="26"/>
        </w:rPr>
        <w:t>Conflict</w:t>
      </w:r>
      <w:r w:rsidRPr="00FF71CB">
        <w:rPr>
          <w:rFonts w:ascii="Calibri Light"/>
          <w:color w:val="1F4D78"/>
          <w:spacing w:val="-10"/>
          <w:sz w:val="26"/>
          <w:szCs w:val="26"/>
        </w:rPr>
        <w:t xml:space="preserve"> </w:t>
      </w:r>
      <w:r w:rsidRPr="00FF71CB">
        <w:rPr>
          <w:rFonts w:ascii="Calibri Light"/>
          <w:color w:val="1F4D78"/>
          <w:spacing w:val="-1"/>
          <w:sz w:val="26"/>
          <w:szCs w:val="26"/>
        </w:rPr>
        <w:t>of</w:t>
      </w:r>
      <w:r w:rsidRPr="00FF71CB">
        <w:rPr>
          <w:rFonts w:ascii="Calibri Light"/>
          <w:color w:val="1F4D78"/>
          <w:spacing w:val="-6"/>
          <w:sz w:val="26"/>
          <w:szCs w:val="26"/>
        </w:rPr>
        <w:t xml:space="preserve"> </w:t>
      </w:r>
      <w:r w:rsidRPr="00FF71CB">
        <w:rPr>
          <w:rFonts w:ascii="Calibri Light"/>
          <w:color w:val="1F4D78"/>
          <w:spacing w:val="-2"/>
          <w:sz w:val="26"/>
          <w:szCs w:val="26"/>
        </w:rPr>
        <w:t>Interest</w:t>
      </w:r>
    </w:p>
    <w:p w14:paraId="3D01B666" w14:textId="49D9ED98" w:rsidR="00F62D51" w:rsidRDefault="00F62D51" w:rsidP="001A7409">
      <w:pPr>
        <w:pStyle w:val="BodyText"/>
        <w:spacing w:before="19"/>
        <w:ind w:left="0"/>
        <w:jc w:val="both"/>
      </w:pPr>
      <w:r>
        <w:t>All</w:t>
      </w:r>
      <w:r>
        <w:rPr>
          <w:spacing w:val="12"/>
        </w:rPr>
        <w:t xml:space="preserve"> </w:t>
      </w:r>
      <w:r w:rsidR="00931321">
        <w:rPr>
          <w:spacing w:val="-1"/>
        </w:rPr>
        <w:t>CoC</w:t>
      </w:r>
      <w:r w:rsidR="00931321">
        <w:rPr>
          <w:spacing w:val="11"/>
        </w:rPr>
        <w:t xml:space="preserve"> </w:t>
      </w:r>
      <w:r>
        <w:rPr>
          <w:spacing w:val="-1"/>
        </w:rPr>
        <w:t>members</w:t>
      </w:r>
      <w:r>
        <w:rPr>
          <w:spacing w:val="12"/>
        </w:rPr>
        <w:t xml:space="preserve"> </w:t>
      </w:r>
      <w:r>
        <w:rPr>
          <w:spacing w:val="1"/>
        </w:rPr>
        <w:t>will</w:t>
      </w:r>
      <w:r>
        <w:rPr>
          <w:spacing w:val="12"/>
        </w:rPr>
        <w:t xml:space="preserve"> </w:t>
      </w:r>
      <w:r>
        <w:rPr>
          <w:spacing w:val="-1"/>
        </w:rPr>
        <w:t>abide</w:t>
      </w:r>
      <w:r>
        <w:rPr>
          <w:spacing w:val="11"/>
        </w:rPr>
        <w:t xml:space="preserve"> </w:t>
      </w:r>
      <w:r>
        <w:rPr>
          <w:spacing w:val="-1"/>
        </w:rPr>
        <w:t>by</w:t>
      </w:r>
      <w:r>
        <w:rPr>
          <w:spacing w:val="12"/>
        </w:rPr>
        <w:t xml:space="preserve"> </w:t>
      </w:r>
      <w:r>
        <w:rPr>
          <w:spacing w:val="-1"/>
        </w:rPr>
        <w:t>24</w:t>
      </w:r>
      <w:r>
        <w:rPr>
          <w:spacing w:val="14"/>
        </w:rPr>
        <w:t xml:space="preserve"> </w:t>
      </w:r>
      <w:r>
        <w:t>CFR</w:t>
      </w:r>
      <w:r>
        <w:rPr>
          <w:spacing w:val="15"/>
        </w:rPr>
        <w:t xml:space="preserve"> </w:t>
      </w:r>
      <w:r>
        <w:t>578.95</w:t>
      </w:r>
      <w:r>
        <w:rPr>
          <w:spacing w:val="9"/>
        </w:rPr>
        <w:t xml:space="preserve"> </w:t>
      </w:r>
      <w:r>
        <w:t>(Conflicts</w:t>
      </w:r>
      <w:r>
        <w:rPr>
          <w:spacing w:val="11"/>
        </w:rPr>
        <w:t xml:space="preserve"> </w:t>
      </w:r>
      <w:r>
        <w:rPr>
          <w:spacing w:val="-1"/>
        </w:rPr>
        <w:t>of</w:t>
      </w:r>
      <w:r>
        <w:rPr>
          <w:spacing w:val="9"/>
        </w:rPr>
        <w:t xml:space="preserve"> </w:t>
      </w:r>
      <w:r>
        <w:rPr>
          <w:spacing w:val="-1"/>
        </w:rPr>
        <w:t>Interest)</w:t>
      </w:r>
      <w:r>
        <w:rPr>
          <w:spacing w:val="9"/>
        </w:rPr>
        <w:t xml:space="preserve"> </w:t>
      </w:r>
      <w:r>
        <w:rPr>
          <w:spacing w:val="1"/>
        </w:rPr>
        <w:t>in</w:t>
      </w:r>
      <w:r>
        <w:rPr>
          <w:spacing w:val="9"/>
        </w:rPr>
        <w:t xml:space="preserve"> </w:t>
      </w:r>
      <w:r>
        <w:rPr>
          <w:spacing w:val="-1"/>
        </w:rPr>
        <w:t>the</w:t>
      </w:r>
      <w:r>
        <w:rPr>
          <w:spacing w:val="11"/>
        </w:rPr>
        <w:t xml:space="preserve"> </w:t>
      </w:r>
      <w:r>
        <w:rPr>
          <w:spacing w:val="-1"/>
        </w:rPr>
        <w:t>Interim</w:t>
      </w:r>
      <w:r>
        <w:rPr>
          <w:spacing w:val="10"/>
        </w:rPr>
        <w:t xml:space="preserve"> </w:t>
      </w:r>
      <w:r>
        <w:t>Rule.</w:t>
      </w:r>
      <w:r>
        <w:rPr>
          <w:spacing w:val="57"/>
        </w:rPr>
        <w:t xml:space="preserve"> </w:t>
      </w:r>
      <w:r w:rsidR="00931321">
        <w:rPr>
          <w:spacing w:val="-1"/>
        </w:rPr>
        <w:t>CoC</w:t>
      </w:r>
      <w:r w:rsidR="00931321">
        <w:rPr>
          <w:spacing w:val="-3"/>
        </w:rPr>
        <w:t xml:space="preserve"> </w:t>
      </w:r>
      <w:r>
        <w:rPr>
          <w:spacing w:val="-1"/>
        </w:rPr>
        <w:t>members</w:t>
      </w:r>
      <w:r>
        <w:rPr>
          <w:spacing w:val="-2"/>
        </w:rPr>
        <w:t xml:space="preserve"> </w:t>
      </w:r>
      <w:r>
        <w:rPr>
          <w:spacing w:val="1"/>
        </w:rPr>
        <w:t>will</w:t>
      </w:r>
      <w:r>
        <w:rPr>
          <w:spacing w:val="-1"/>
        </w:rPr>
        <w:t xml:space="preserve"> </w:t>
      </w:r>
      <w:r>
        <w:rPr>
          <w:spacing w:val="-2"/>
        </w:rPr>
        <w:t>disclose</w:t>
      </w:r>
      <w:r>
        <w:rPr>
          <w:spacing w:val="-3"/>
        </w:rPr>
        <w:t xml:space="preserve"> </w:t>
      </w:r>
      <w:r>
        <w:rPr>
          <w:spacing w:val="-1"/>
        </w:rPr>
        <w:t>potential conflicts when</w:t>
      </w:r>
      <w:r>
        <w:rPr>
          <w:spacing w:val="-5"/>
        </w:rPr>
        <w:t xml:space="preserve"> </w:t>
      </w:r>
      <w:r>
        <w:rPr>
          <w:spacing w:val="-1"/>
        </w:rPr>
        <w:t>the</w:t>
      </w:r>
      <w:r>
        <w:rPr>
          <w:spacing w:val="-3"/>
        </w:rPr>
        <w:t xml:space="preserve"> </w:t>
      </w:r>
      <w:r>
        <w:rPr>
          <w:spacing w:val="-1"/>
        </w:rPr>
        <w:t>topics</w:t>
      </w:r>
      <w:r>
        <w:rPr>
          <w:spacing w:val="-2"/>
        </w:rPr>
        <w:t xml:space="preserve"> </w:t>
      </w:r>
      <w:r>
        <w:rPr>
          <w:spacing w:val="-1"/>
        </w:rPr>
        <w:t>of</w:t>
      </w:r>
      <w:r>
        <w:rPr>
          <w:spacing w:val="-6"/>
        </w:rPr>
        <w:t xml:space="preserve"> </w:t>
      </w:r>
      <w:r>
        <w:rPr>
          <w:spacing w:val="-1"/>
        </w:rPr>
        <w:t>funding awards</w:t>
      </w:r>
      <w:r>
        <w:rPr>
          <w:spacing w:val="-2"/>
        </w:rPr>
        <w:t xml:space="preserve"> </w:t>
      </w:r>
      <w:r>
        <w:rPr>
          <w:spacing w:val="-1"/>
        </w:rPr>
        <w:t>or</w:t>
      </w:r>
      <w:r>
        <w:rPr>
          <w:spacing w:val="-2"/>
        </w:rPr>
        <w:t xml:space="preserve"> </w:t>
      </w:r>
      <w:r>
        <w:rPr>
          <w:spacing w:val="-1"/>
        </w:rPr>
        <w:t>other</w:t>
      </w:r>
      <w:r>
        <w:rPr>
          <w:spacing w:val="69"/>
          <w:w w:val="99"/>
        </w:rPr>
        <w:t xml:space="preserve"> </w:t>
      </w:r>
      <w:r>
        <w:rPr>
          <w:spacing w:val="-1"/>
        </w:rPr>
        <w:t>financial</w:t>
      </w:r>
      <w:r>
        <w:rPr>
          <w:spacing w:val="27"/>
        </w:rPr>
        <w:t xml:space="preserve"> </w:t>
      </w:r>
      <w:r>
        <w:rPr>
          <w:spacing w:val="-1"/>
        </w:rPr>
        <w:t>benefits</w:t>
      </w:r>
      <w:r>
        <w:rPr>
          <w:spacing w:val="26"/>
        </w:rPr>
        <w:t xml:space="preserve"> </w:t>
      </w:r>
      <w:r>
        <w:rPr>
          <w:spacing w:val="-1"/>
        </w:rPr>
        <w:t>that</w:t>
      </w:r>
      <w:r>
        <w:rPr>
          <w:spacing w:val="26"/>
        </w:rPr>
        <w:t xml:space="preserve"> </w:t>
      </w:r>
      <w:r>
        <w:rPr>
          <w:spacing w:val="-1"/>
        </w:rPr>
        <w:t>could</w:t>
      </w:r>
      <w:r>
        <w:rPr>
          <w:spacing w:val="23"/>
        </w:rPr>
        <w:t xml:space="preserve"> </w:t>
      </w:r>
      <w:r>
        <w:rPr>
          <w:spacing w:val="-1"/>
        </w:rPr>
        <w:t>be</w:t>
      </w:r>
      <w:r>
        <w:rPr>
          <w:spacing w:val="25"/>
        </w:rPr>
        <w:t xml:space="preserve"> </w:t>
      </w:r>
      <w:r>
        <w:t>gained</w:t>
      </w:r>
      <w:r>
        <w:rPr>
          <w:spacing w:val="24"/>
        </w:rPr>
        <w:t xml:space="preserve"> </w:t>
      </w:r>
      <w:r>
        <w:rPr>
          <w:spacing w:val="-1"/>
        </w:rPr>
        <w:t>or</w:t>
      </w:r>
      <w:r>
        <w:rPr>
          <w:spacing w:val="23"/>
        </w:rPr>
        <w:t xml:space="preserve"> </w:t>
      </w:r>
      <w:r>
        <w:t>lost</w:t>
      </w:r>
      <w:r>
        <w:rPr>
          <w:spacing w:val="25"/>
        </w:rPr>
        <w:t xml:space="preserve"> </w:t>
      </w:r>
      <w:r>
        <w:rPr>
          <w:spacing w:val="-1"/>
        </w:rPr>
        <w:t>by</w:t>
      </w:r>
      <w:r>
        <w:rPr>
          <w:spacing w:val="22"/>
        </w:rPr>
        <w:t xml:space="preserve"> </w:t>
      </w:r>
      <w:r>
        <w:t>an</w:t>
      </w:r>
      <w:r>
        <w:rPr>
          <w:spacing w:val="24"/>
        </w:rPr>
        <w:t xml:space="preserve"> </w:t>
      </w:r>
      <w:r>
        <w:rPr>
          <w:spacing w:val="-1"/>
        </w:rPr>
        <w:t>organization</w:t>
      </w:r>
      <w:r>
        <w:rPr>
          <w:spacing w:val="22"/>
        </w:rPr>
        <w:t xml:space="preserve"> </w:t>
      </w:r>
      <w:r>
        <w:t>which</w:t>
      </w:r>
      <w:r>
        <w:rPr>
          <w:spacing w:val="23"/>
        </w:rPr>
        <w:t xml:space="preserve"> </w:t>
      </w:r>
      <w:r>
        <w:rPr>
          <w:spacing w:val="-1"/>
        </w:rPr>
        <w:t>they</w:t>
      </w:r>
      <w:r>
        <w:rPr>
          <w:spacing w:val="27"/>
        </w:rPr>
        <w:t xml:space="preserve"> </w:t>
      </w:r>
      <w:r>
        <w:rPr>
          <w:spacing w:val="-1"/>
        </w:rPr>
        <w:t>represent</w:t>
      </w:r>
      <w:r>
        <w:rPr>
          <w:spacing w:val="25"/>
        </w:rPr>
        <w:t xml:space="preserve"> </w:t>
      </w:r>
      <w:r>
        <w:t>as</w:t>
      </w:r>
      <w:r>
        <w:rPr>
          <w:spacing w:val="27"/>
        </w:rPr>
        <w:t xml:space="preserve"> </w:t>
      </w:r>
      <w:r>
        <w:t>an</w:t>
      </w:r>
      <w:r>
        <w:rPr>
          <w:spacing w:val="69"/>
        </w:rPr>
        <w:t xml:space="preserve"> </w:t>
      </w:r>
      <w:r>
        <w:t>employee,</w:t>
      </w:r>
      <w:r>
        <w:rPr>
          <w:spacing w:val="23"/>
        </w:rPr>
        <w:t xml:space="preserve"> </w:t>
      </w:r>
      <w:r>
        <w:rPr>
          <w:spacing w:val="-1"/>
        </w:rPr>
        <w:t>agent,</w:t>
      </w:r>
      <w:r>
        <w:rPr>
          <w:spacing w:val="23"/>
        </w:rPr>
        <w:t xml:space="preserve"> </w:t>
      </w:r>
      <w:r>
        <w:rPr>
          <w:spacing w:val="-1"/>
        </w:rPr>
        <w:t>consultant</w:t>
      </w:r>
      <w:r>
        <w:rPr>
          <w:spacing w:val="22"/>
        </w:rPr>
        <w:t xml:space="preserve"> </w:t>
      </w:r>
      <w:r>
        <w:rPr>
          <w:spacing w:val="-1"/>
        </w:rPr>
        <w:t>or</w:t>
      </w:r>
      <w:r>
        <w:rPr>
          <w:spacing w:val="20"/>
        </w:rPr>
        <w:t xml:space="preserve"> </w:t>
      </w:r>
      <w:r>
        <w:rPr>
          <w:spacing w:val="-2"/>
        </w:rPr>
        <w:t>board</w:t>
      </w:r>
      <w:r>
        <w:rPr>
          <w:spacing w:val="20"/>
        </w:rPr>
        <w:t xml:space="preserve"> </w:t>
      </w:r>
      <w:r>
        <w:t>member</w:t>
      </w:r>
      <w:r>
        <w:rPr>
          <w:spacing w:val="19"/>
        </w:rPr>
        <w:t xml:space="preserve"> </w:t>
      </w:r>
      <w:r>
        <w:rPr>
          <w:spacing w:val="-1"/>
        </w:rPr>
        <w:t>or</w:t>
      </w:r>
      <w:r>
        <w:rPr>
          <w:spacing w:val="24"/>
        </w:rPr>
        <w:t xml:space="preserve"> </w:t>
      </w:r>
      <w:r>
        <w:t>family</w:t>
      </w:r>
      <w:r>
        <w:rPr>
          <w:spacing w:val="22"/>
        </w:rPr>
        <w:t xml:space="preserve"> </w:t>
      </w:r>
      <w:r>
        <w:rPr>
          <w:spacing w:val="-1"/>
        </w:rPr>
        <w:t>member</w:t>
      </w:r>
      <w:r>
        <w:rPr>
          <w:spacing w:val="20"/>
        </w:rPr>
        <w:t xml:space="preserve"> </w:t>
      </w:r>
      <w:r>
        <w:rPr>
          <w:spacing w:val="-1"/>
        </w:rPr>
        <w:t>represents</w:t>
      </w:r>
      <w:r>
        <w:rPr>
          <w:spacing w:val="23"/>
        </w:rPr>
        <w:t xml:space="preserve"> </w:t>
      </w:r>
      <w:r>
        <w:rPr>
          <w:spacing w:val="-1"/>
        </w:rPr>
        <w:t>are</w:t>
      </w:r>
      <w:r>
        <w:rPr>
          <w:spacing w:val="23"/>
        </w:rPr>
        <w:t xml:space="preserve"> </w:t>
      </w:r>
      <w:r>
        <w:rPr>
          <w:spacing w:val="-1"/>
        </w:rPr>
        <w:t>under</w:t>
      </w:r>
      <w:r>
        <w:rPr>
          <w:spacing w:val="61"/>
          <w:w w:val="99"/>
        </w:rPr>
        <w:t xml:space="preserve"> </w:t>
      </w:r>
      <w:r>
        <w:rPr>
          <w:spacing w:val="-1"/>
        </w:rPr>
        <w:t>consideration</w:t>
      </w:r>
      <w:r>
        <w:rPr>
          <w:spacing w:val="22"/>
        </w:rPr>
        <w:t xml:space="preserve"> </w:t>
      </w:r>
      <w:r>
        <w:rPr>
          <w:spacing w:val="-1"/>
        </w:rPr>
        <w:t>by</w:t>
      </w:r>
      <w:r>
        <w:rPr>
          <w:spacing w:val="26"/>
        </w:rPr>
        <w:t xml:space="preserve"> </w:t>
      </w:r>
      <w:r>
        <w:rPr>
          <w:spacing w:val="-1"/>
        </w:rPr>
        <w:t>the</w:t>
      </w:r>
      <w:r>
        <w:rPr>
          <w:spacing w:val="25"/>
        </w:rPr>
        <w:t xml:space="preserve"> </w:t>
      </w:r>
      <w:r>
        <w:rPr>
          <w:spacing w:val="-1"/>
        </w:rPr>
        <w:t>group</w:t>
      </w:r>
      <w:r>
        <w:rPr>
          <w:spacing w:val="23"/>
        </w:rPr>
        <w:t xml:space="preserve"> </w:t>
      </w:r>
      <w:r>
        <w:rPr>
          <w:spacing w:val="1"/>
        </w:rPr>
        <w:t>in</w:t>
      </w:r>
      <w:r>
        <w:rPr>
          <w:spacing w:val="22"/>
        </w:rPr>
        <w:t xml:space="preserve"> </w:t>
      </w:r>
      <w:r>
        <w:t>which</w:t>
      </w:r>
      <w:r>
        <w:rPr>
          <w:spacing w:val="23"/>
        </w:rPr>
        <w:t xml:space="preserve"> </w:t>
      </w:r>
      <w:r>
        <w:rPr>
          <w:spacing w:val="-1"/>
        </w:rPr>
        <w:t>they</w:t>
      </w:r>
      <w:r>
        <w:rPr>
          <w:spacing w:val="26"/>
        </w:rPr>
        <w:t xml:space="preserve"> </w:t>
      </w:r>
      <w:r>
        <w:rPr>
          <w:spacing w:val="-1"/>
        </w:rPr>
        <w:t>are</w:t>
      </w:r>
      <w:r>
        <w:rPr>
          <w:spacing w:val="25"/>
        </w:rPr>
        <w:t xml:space="preserve"> </w:t>
      </w:r>
      <w:r>
        <w:rPr>
          <w:spacing w:val="-1"/>
        </w:rPr>
        <w:t>participating.</w:t>
      </w:r>
      <w:r>
        <w:rPr>
          <w:spacing w:val="26"/>
        </w:rPr>
        <w:t xml:space="preserve"> </w:t>
      </w:r>
      <w:r>
        <w:t>If</w:t>
      </w:r>
      <w:r>
        <w:rPr>
          <w:spacing w:val="22"/>
        </w:rPr>
        <w:t xml:space="preserve"> </w:t>
      </w:r>
      <w:r>
        <w:t>a</w:t>
      </w:r>
      <w:r>
        <w:rPr>
          <w:spacing w:val="25"/>
        </w:rPr>
        <w:t xml:space="preserve"> </w:t>
      </w:r>
      <w:r>
        <w:rPr>
          <w:spacing w:val="-1"/>
        </w:rPr>
        <w:t>conflict</w:t>
      </w:r>
      <w:r>
        <w:rPr>
          <w:spacing w:val="25"/>
        </w:rPr>
        <w:t xml:space="preserve"> </w:t>
      </w:r>
      <w:r>
        <w:rPr>
          <w:spacing w:val="-1"/>
        </w:rPr>
        <w:t>of</w:t>
      </w:r>
      <w:r>
        <w:rPr>
          <w:spacing w:val="23"/>
        </w:rPr>
        <w:t xml:space="preserve"> </w:t>
      </w:r>
      <w:r>
        <w:t>interest</w:t>
      </w:r>
      <w:r>
        <w:rPr>
          <w:spacing w:val="25"/>
        </w:rPr>
        <w:t xml:space="preserve"> </w:t>
      </w:r>
      <w:r>
        <w:rPr>
          <w:spacing w:val="-2"/>
        </w:rPr>
        <w:t>exists,</w:t>
      </w:r>
      <w:r>
        <w:rPr>
          <w:spacing w:val="27"/>
        </w:rPr>
        <w:t xml:space="preserve"> </w:t>
      </w:r>
      <w:r>
        <w:rPr>
          <w:spacing w:val="-1"/>
        </w:rPr>
        <w:t>the</w:t>
      </w:r>
      <w:r>
        <w:rPr>
          <w:spacing w:val="71"/>
          <w:w w:val="99"/>
        </w:rPr>
        <w:t xml:space="preserve"> </w:t>
      </w:r>
      <w:r>
        <w:rPr>
          <w:spacing w:val="-1"/>
        </w:rPr>
        <w:t>member(s)</w:t>
      </w:r>
      <w:r>
        <w:rPr>
          <w:spacing w:val="-7"/>
        </w:rPr>
        <w:t xml:space="preserve"> </w:t>
      </w:r>
      <w:r>
        <w:rPr>
          <w:spacing w:val="1"/>
        </w:rPr>
        <w:t>will</w:t>
      </w:r>
      <w:r>
        <w:rPr>
          <w:spacing w:val="-4"/>
        </w:rPr>
        <w:t xml:space="preserve"> </w:t>
      </w:r>
      <w:r>
        <w:rPr>
          <w:spacing w:val="-1"/>
        </w:rPr>
        <w:t>recuse</w:t>
      </w:r>
      <w:r>
        <w:rPr>
          <w:spacing w:val="-5"/>
        </w:rPr>
        <w:t xml:space="preserve"> </w:t>
      </w:r>
      <w:r>
        <w:rPr>
          <w:spacing w:val="-1"/>
        </w:rPr>
        <w:t>themselves</w:t>
      </w:r>
      <w:r>
        <w:rPr>
          <w:spacing w:val="-4"/>
        </w:rPr>
        <w:t xml:space="preserve"> </w:t>
      </w:r>
      <w:r>
        <w:rPr>
          <w:spacing w:val="-2"/>
        </w:rPr>
        <w:t>from</w:t>
      </w:r>
      <w:r>
        <w:rPr>
          <w:spacing w:val="-6"/>
        </w:rPr>
        <w:t xml:space="preserve"> </w:t>
      </w:r>
      <w:r>
        <w:rPr>
          <w:spacing w:val="-1"/>
        </w:rPr>
        <w:t>the</w:t>
      </w:r>
      <w:r>
        <w:rPr>
          <w:spacing w:val="-5"/>
        </w:rPr>
        <w:t xml:space="preserve"> </w:t>
      </w:r>
      <w:r>
        <w:t>discussion</w:t>
      </w:r>
      <w:r>
        <w:rPr>
          <w:spacing w:val="-6"/>
        </w:rPr>
        <w:t xml:space="preserve"> </w:t>
      </w:r>
      <w:r>
        <w:rPr>
          <w:spacing w:val="-1"/>
        </w:rPr>
        <w:t>and</w:t>
      </w:r>
      <w:r>
        <w:rPr>
          <w:spacing w:val="-7"/>
        </w:rPr>
        <w:t xml:space="preserve"> </w:t>
      </w:r>
      <w:r>
        <w:rPr>
          <w:spacing w:val="-1"/>
        </w:rPr>
        <w:t>any</w:t>
      </w:r>
      <w:r>
        <w:rPr>
          <w:spacing w:val="-4"/>
        </w:rPr>
        <w:t xml:space="preserve"> </w:t>
      </w:r>
      <w:r>
        <w:t>related</w:t>
      </w:r>
      <w:r>
        <w:rPr>
          <w:spacing w:val="-7"/>
        </w:rPr>
        <w:t xml:space="preserve"> </w:t>
      </w:r>
      <w:r>
        <w:rPr>
          <w:spacing w:val="-1"/>
        </w:rPr>
        <w:t>votes</w:t>
      </w:r>
      <w:r>
        <w:rPr>
          <w:spacing w:val="-3"/>
        </w:rPr>
        <w:t xml:space="preserve"> </w:t>
      </w:r>
      <w:r>
        <w:rPr>
          <w:spacing w:val="-1"/>
        </w:rPr>
        <w:t>that</w:t>
      </w:r>
      <w:r>
        <w:rPr>
          <w:spacing w:val="-5"/>
        </w:rPr>
        <w:t xml:space="preserve"> </w:t>
      </w:r>
      <w:r>
        <w:t>take</w:t>
      </w:r>
      <w:r>
        <w:rPr>
          <w:spacing w:val="-5"/>
        </w:rPr>
        <w:t xml:space="preserve"> </w:t>
      </w:r>
      <w:r>
        <w:rPr>
          <w:spacing w:val="1"/>
        </w:rPr>
        <w:t>place.</w:t>
      </w:r>
    </w:p>
    <w:p w14:paraId="05BF2AD5" w14:textId="77777777" w:rsidR="00F62D51" w:rsidRDefault="00F62D51" w:rsidP="001A7409">
      <w:pPr>
        <w:spacing w:before="4"/>
        <w:jc w:val="both"/>
        <w:rPr>
          <w:rFonts w:ascii="Calibri" w:eastAsia="Calibri" w:hAnsi="Calibri" w:cs="Calibri"/>
          <w:sz w:val="24"/>
          <w:szCs w:val="24"/>
        </w:rPr>
      </w:pPr>
    </w:p>
    <w:p w14:paraId="11DAD8FE" w14:textId="10B7DF88" w:rsidR="00F62D51" w:rsidRDefault="00F62D51" w:rsidP="001A7409">
      <w:pPr>
        <w:pStyle w:val="BodyText"/>
        <w:ind w:left="0"/>
        <w:jc w:val="both"/>
      </w:pPr>
      <w:r>
        <w:rPr>
          <w:spacing w:val="-2"/>
        </w:rPr>
        <w:t>The</w:t>
      </w:r>
      <w:r>
        <w:rPr>
          <w:spacing w:val="29"/>
        </w:rPr>
        <w:t xml:space="preserve"> </w:t>
      </w:r>
      <w:r w:rsidR="00931321">
        <w:rPr>
          <w:spacing w:val="-1"/>
        </w:rPr>
        <w:t>CoC</w:t>
      </w:r>
      <w:r w:rsidR="00931321">
        <w:rPr>
          <w:spacing w:val="33"/>
        </w:rPr>
        <w:t xml:space="preserve"> </w:t>
      </w:r>
      <w:r>
        <w:rPr>
          <w:spacing w:val="-1"/>
        </w:rPr>
        <w:t>desires</w:t>
      </w:r>
      <w:r>
        <w:rPr>
          <w:spacing w:val="32"/>
        </w:rPr>
        <w:t xml:space="preserve"> </w:t>
      </w:r>
      <w:r>
        <w:rPr>
          <w:spacing w:val="-1"/>
        </w:rPr>
        <w:t>that</w:t>
      </w:r>
      <w:r>
        <w:rPr>
          <w:spacing w:val="29"/>
        </w:rPr>
        <w:t xml:space="preserve"> </w:t>
      </w:r>
      <w:r>
        <w:t>it,</w:t>
      </w:r>
      <w:r>
        <w:rPr>
          <w:spacing w:val="31"/>
        </w:rPr>
        <w:t xml:space="preserve"> </w:t>
      </w:r>
      <w:r>
        <w:rPr>
          <w:spacing w:val="-1"/>
        </w:rPr>
        <w:t>and</w:t>
      </w:r>
      <w:r>
        <w:rPr>
          <w:spacing w:val="31"/>
        </w:rPr>
        <w:t xml:space="preserve"> </w:t>
      </w:r>
      <w:r>
        <w:rPr>
          <w:spacing w:val="-1"/>
        </w:rPr>
        <w:t>those</w:t>
      </w:r>
      <w:r>
        <w:rPr>
          <w:spacing w:val="30"/>
        </w:rPr>
        <w:t xml:space="preserve"> </w:t>
      </w:r>
      <w:r>
        <w:t>entities</w:t>
      </w:r>
      <w:r>
        <w:rPr>
          <w:spacing w:val="31"/>
        </w:rPr>
        <w:t xml:space="preserve"> </w:t>
      </w:r>
      <w:r>
        <w:t>to</w:t>
      </w:r>
      <w:r>
        <w:rPr>
          <w:spacing w:val="27"/>
        </w:rPr>
        <w:t xml:space="preserve"> </w:t>
      </w:r>
      <w:r>
        <w:t>which</w:t>
      </w:r>
      <w:r>
        <w:rPr>
          <w:spacing w:val="28"/>
        </w:rPr>
        <w:t xml:space="preserve"> </w:t>
      </w:r>
      <w:r>
        <w:rPr>
          <w:spacing w:val="1"/>
        </w:rPr>
        <w:t>it</w:t>
      </w:r>
      <w:r>
        <w:rPr>
          <w:spacing w:val="34"/>
        </w:rPr>
        <w:t xml:space="preserve"> </w:t>
      </w:r>
      <w:r>
        <w:rPr>
          <w:spacing w:val="-1"/>
        </w:rPr>
        <w:t>has</w:t>
      </w:r>
      <w:r>
        <w:rPr>
          <w:spacing w:val="31"/>
        </w:rPr>
        <w:t xml:space="preserve"> </w:t>
      </w:r>
      <w:r>
        <w:t>delegated</w:t>
      </w:r>
      <w:r>
        <w:rPr>
          <w:spacing w:val="27"/>
        </w:rPr>
        <w:t xml:space="preserve"> </w:t>
      </w:r>
      <w:r>
        <w:rPr>
          <w:spacing w:val="-1"/>
        </w:rPr>
        <w:t>authority,</w:t>
      </w:r>
      <w:r>
        <w:rPr>
          <w:spacing w:val="31"/>
        </w:rPr>
        <w:t xml:space="preserve"> </w:t>
      </w:r>
      <w:r>
        <w:t>make</w:t>
      </w:r>
      <w:r>
        <w:rPr>
          <w:spacing w:val="59"/>
          <w:w w:val="99"/>
        </w:rPr>
        <w:t xml:space="preserve"> </w:t>
      </w:r>
      <w:r>
        <w:rPr>
          <w:spacing w:val="-1"/>
        </w:rPr>
        <w:t>informed</w:t>
      </w:r>
      <w:r>
        <w:rPr>
          <w:spacing w:val="-4"/>
        </w:rPr>
        <w:t xml:space="preserve"> </w:t>
      </w:r>
      <w:r>
        <w:t>as</w:t>
      </w:r>
      <w:r>
        <w:rPr>
          <w:spacing w:val="-3"/>
        </w:rPr>
        <w:t xml:space="preserve"> </w:t>
      </w:r>
      <w:r>
        <w:t>well</w:t>
      </w:r>
      <w:r>
        <w:rPr>
          <w:spacing w:val="-1"/>
        </w:rPr>
        <w:t xml:space="preserve"> </w:t>
      </w:r>
      <w:r>
        <w:t>as</w:t>
      </w:r>
      <w:r>
        <w:rPr>
          <w:spacing w:val="-1"/>
        </w:rPr>
        <w:t xml:space="preserve"> non-conflicted</w:t>
      </w:r>
      <w:r>
        <w:rPr>
          <w:spacing w:val="-3"/>
        </w:rPr>
        <w:t xml:space="preserve"> </w:t>
      </w:r>
      <w:r>
        <w:rPr>
          <w:spacing w:val="-1"/>
        </w:rPr>
        <w:t xml:space="preserve">decisions. </w:t>
      </w:r>
      <w:r>
        <w:rPr>
          <w:spacing w:val="-2"/>
        </w:rPr>
        <w:t>The</w:t>
      </w:r>
      <w:r>
        <w:rPr>
          <w:spacing w:val="-8"/>
        </w:rPr>
        <w:t xml:space="preserve"> </w:t>
      </w:r>
      <w:r>
        <w:rPr>
          <w:spacing w:val="-1"/>
        </w:rPr>
        <w:t xml:space="preserve">annual </w:t>
      </w:r>
      <w:r>
        <w:t>gaps</w:t>
      </w:r>
      <w:r>
        <w:rPr>
          <w:spacing w:val="-1"/>
        </w:rPr>
        <w:t xml:space="preserve"> analysis,</w:t>
      </w:r>
      <w:r>
        <w:t xml:space="preserve"> </w:t>
      </w:r>
      <w:r>
        <w:rPr>
          <w:spacing w:val="-1"/>
        </w:rPr>
        <w:t>eligibility criteria</w:t>
      </w:r>
      <w:r>
        <w:rPr>
          <w:spacing w:val="-3"/>
        </w:rPr>
        <w:t xml:space="preserve"> </w:t>
      </w:r>
      <w:r>
        <w:rPr>
          <w:spacing w:val="-2"/>
        </w:rPr>
        <w:t>for</w:t>
      </w:r>
      <w:r>
        <w:rPr>
          <w:spacing w:val="-6"/>
        </w:rPr>
        <w:t xml:space="preserve"> </w:t>
      </w:r>
      <w:r>
        <w:rPr>
          <w:spacing w:val="-1"/>
        </w:rPr>
        <w:t>who</w:t>
      </w:r>
      <w:r>
        <w:rPr>
          <w:spacing w:val="59"/>
        </w:rPr>
        <w:t xml:space="preserve"> </w:t>
      </w:r>
      <w:r>
        <w:t>gets</w:t>
      </w:r>
      <w:r>
        <w:rPr>
          <w:spacing w:val="-2"/>
        </w:rPr>
        <w:t xml:space="preserve"> </w:t>
      </w:r>
      <w:r>
        <w:rPr>
          <w:spacing w:val="-1"/>
        </w:rPr>
        <w:t>served</w:t>
      </w:r>
      <w:r>
        <w:rPr>
          <w:spacing w:val="-5"/>
        </w:rPr>
        <w:t xml:space="preserve"> </w:t>
      </w:r>
      <w:r>
        <w:rPr>
          <w:spacing w:val="-1"/>
        </w:rPr>
        <w:t>by</w:t>
      </w:r>
      <w:r>
        <w:rPr>
          <w:spacing w:val="-3"/>
        </w:rPr>
        <w:t xml:space="preserve"> </w:t>
      </w:r>
      <w:r>
        <w:rPr>
          <w:spacing w:val="-1"/>
        </w:rPr>
        <w:t>what</w:t>
      </w:r>
      <w:r>
        <w:rPr>
          <w:spacing w:val="1"/>
        </w:rPr>
        <w:t xml:space="preserve"> </w:t>
      </w:r>
      <w:r>
        <w:rPr>
          <w:spacing w:val="-1"/>
        </w:rPr>
        <w:t>resources</w:t>
      </w:r>
      <w:r>
        <w:rPr>
          <w:spacing w:val="-2"/>
        </w:rPr>
        <w:t xml:space="preserve"> </w:t>
      </w:r>
      <w:r>
        <w:rPr>
          <w:spacing w:val="1"/>
        </w:rPr>
        <w:t>in</w:t>
      </w:r>
      <w:r>
        <w:rPr>
          <w:spacing w:val="-5"/>
        </w:rPr>
        <w:t xml:space="preserve"> </w:t>
      </w:r>
      <w:r>
        <w:rPr>
          <w:spacing w:val="-1"/>
        </w:rPr>
        <w:t>the</w:t>
      </w:r>
      <w:r>
        <w:rPr>
          <w:spacing w:val="-4"/>
        </w:rPr>
        <w:t xml:space="preserve"> </w:t>
      </w:r>
      <w:r w:rsidR="00931321">
        <w:rPr>
          <w:spacing w:val="-1"/>
        </w:rPr>
        <w:t>CoC</w:t>
      </w:r>
      <w:r>
        <w:rPr>
          <w:spacing w:val="-1"/>
        </w:rPr>
        <w:t>, prioritization</w:t>
      </w:r>
      <w:r>
        <w:rPr>
          <w:spacing w:val="-5"/>
        </w:rPr>
        <w:t xml:space="preserve"> </w:t>
      </w:r>
      <w:r>
        <w:rPr>
          <w:spacing w:val="-1"/>
        </w:rPr>
        <w:t>of</w:t>
      </w:r>
      <w:r>
        <w:rPr>
          <w:spacing w:val="-6"/>
        </w:rPr>
        <w:t xml:space="preserve"> </w:t>
      </w:r>
      <w:r>
        <w:rPr>
          <w:spacing w:val="-1"/>
        </w:rPr>
        <w:t>who</w:t>
      </w:r>
      <w:r>
        <w:rPr>
          <w:spacing w:val="-6"/>
        </w:rPr>
        <w:t xml:space="preserve"> </w:t>
      </w:r>
      <w:r>
        <w:t>gets</w:t>
      </w:r>
      <w:r>
        <w:rPr>
          <w:spacing w:val="-2"/>
        </w:rPr>
        <w:t xml:space="preserve"> </w:t>
      </w:r>
      <w:r>
        <w:rPr>
          <w:spacing w:val="-1"/>
        </w:rPr>
        <w:t>served,</w:t>
      </w:r>
      <w:r>
        <w:rPr>
          <w:spacing w:val="-2"/>
        </w:rPr>
        <w:t xml:space="preserve"> performance</w:t>
      </w:r>
      <w:r>
        <w:rPr>
          <w:spacing w:val="91"/>
          <w:w w:val="99"/>
        </w:rPr>
        <w:t xml:space="preserve"> </w:t>
      </w:r>
      <w:r>
        <w:rPr>
          <w:spacing w:val="-1"/>
        </w:rPr>
        <w:t>targets,</w:t>
      </w:r>
      <w:r>
        <w:rPr>
          <w:spacing w:val="2"/>
        </w:rPr>
        <w:t xml:space="preserve"> </w:t>
      </w:r>
      <w:r>
        <w:t>etc.</w:t>
      </w:r>
      <w:r>
        <w:rPr>
          <w:spacing w:val="1"/>
        </w:rPr>
        <w:t xml:space="preserve"> </w:t>
      </w:r>
      <w:r>
        <w:rPr>
          <w:spacing w:val="-1"/>
        </w:rPr>
        <w:t>are</w:t>
      </w:r>
      <w:r>
        <w:t xml:space="preserve"> best</w:t>
      </w:r>
      <w:r>
        <w:rPr>
          <w:spacing w:val="2"/>
        </w:rPr>
        <w:t xml:space="preserve"> </w:t>
      </w:r>
      <w:r>
        <w:rPr>
          <w:spacing w:val="-1"/>
        </w:rPr>
        <w:t>developed</w:t>
      </w:r>
      <w:r>
        <w:rPr>
          <w:spacing w:val="3"/>
        </w:rPr>
        <w:t xml:space="preserve"> </w:t>
      </w:r>
      <w:r>
        <w:rPr>
          <w:spacing w:val="-1"/>
        </w:rPr>
        <w:t>and</w:t>
      </w:r>
      <w:r>
        <w:rPr>
          <w:spacing w:val="3"/>
        </w:rPr>
        <w:t xml:space="preserve"> </w:t>
      </w:r>
      <w:r>
        <w:rPr>
          <w:spacing w:val="-1"/>
        </w:rPr>
        <w:t>refined</w:t>
      </w:r>
      <w:r>
        <w:rPr>
          <w:spacing w:val="3"/>
        </w:rPr>
        <w:t xml:space="preserve"> </w:t>
      </w:r>
      <w:r>
        <w:t>with</w:t>
      </w:r>
      <w:r>
        <w:rPr>
          <w:spacing w:val="3"/>
        </w:rPr>
        <w:t xml:space="preserve"> </w:t>
      </w:r>
      <w:r>
        <w:rPr>
          <w:spacing w:val="-2"/>
        </w:rPr>
        <w:t>broad</w:t>
      </w:r>
      <w:r>
        <w:rPr>
          <w:spacing w:val="3"/>
        </w:rPr>
        <w:t xml:space="preserve"> </w:t>
      </w:r>
      <w:r>
        <w:rPr>
          <w:spacing w:val="-1"/>
        </w:rPr>
        <w:t>stakeholder input.</w:t>
      </w:r>
      <w:r>
        <w:rPr>
          <w:spacing w:val="1"/>
        </w:rPr>
        <w:t xml:space="preserve"> </w:t>
      </w:r>
      <w:r>
        <w:rPr>
          <w:spacing w:val="-1"/>
        </w:rPr>
        <w:t>Funded</w:t>
      </w:r>
      <w:r>
        <w:rPr>
          <w:spacing w:val="3"/>
        </w:rPr>
        <w:t xml:space="preserve"> </w:t>
      </w:r>
      <w:r>
        <w:rPr>
          <w:spacing w:val="-1"/>
        </w:rPr>
        <w:t>projects</w:t>
      </w:r>
      <w:r>
        <w:rPr>
          <w:spacing w:val="3"/>
        </w:rPr>
        <w:t xml:space="preserve"> </w:t>
      </w:r>
      <w:r>
        <w:rPr>
          <w:spacing w:val="1"/>
        </w:rPr>
        <w:t>and</w:t>
      </w:r>
      <w:r>
        <w:rPr>
          <w:spacing w:val="89"/>
        </w:rPr>
        <w:t xml:space="preserve"> </w:t>
      </w:r>
      <w:r>
        <w:rPr>
          <w:spacing w:val="-1"/>
        </w:rPr>
        <w:t>jurisdictions</w:t>
      </w:r>
      <w:r>
        <w:rPr>
          <w:spacing w:val="7"/>
        </w:rPr>
        <w:t xml:space="preserve"> </w:t>
      </w:r>
      <w:r>
        <w:t>will</w:t>
      </w:r>
      <w:r>
        <w:rPr>
          <w:spacing w:val="8"/>
        </w:rPr>
        <w:t xml:space="preserve"> </w:t>
      </w:r>
      <w:r>
        <w:rPr>
          <w:spacing w:val="-2"/>
        </w:rPr>
        <w:t>not</w:t>
      </w:r>
      <w:r>
        <w:rPr>
          <w:spacing w:val="6"/>
        </w:rPr>
        <w:t xml:space="preserve"> </w:t>
      </w:r>
      <w:r>
        <w:rPr>
          <w:spacing w:val="-1"/>
        </w:rPr>
        <w:t>be</w:t>
      </w:r>
      <w:r>
        <w:rPr>
          <w:spacing w:val="6"/>
        </w:rPr>
        <w:t xml:space="preserve"> </w:t>
      </w:r>
      <w:r>
        <w:rPr>
          <w:spacing w:val="-1"/>
        </w:rPr>
        <w:t>deemed</w:t>
      </w:r>
      <w:r>
        <w:rPr>
          <w:spacing w:val="5"/>
        </w:rPr>
        <w:t xml:space="preserve"> </w:t>
      </w:r>
      <w:r>
        <w:t>conflicted</w:t>
      </w:r>
      <w:r>
        <w:rPr>
          <w:spacing w:val="5"/>
        </w:rPr>
        <w:t xml:space="preserve"> </w:t>
      </w:r>
      <w:r>
        <w:rPr>
          <w:spacing w:val="1"/>
        </w:rPr>
        <w:t>in</w:t>
      </w:r>
      <w:r>
        <w:rPr>
          <w:spacing w:val="4"/>
        </w:rPr>
        <w:t xml:space="preserve"> </w:t>
      </w:r>
      <w:r>
        <w:rPr>
          <w:spacing w:val="-1"/>
        </w:rPr>
        <w:t>discussions</w:t>
      </w:r>
      <w:r>
        <w:rPr>
          <w:spacing w:val="7"/>
        </w:rPr>
        <w:t xml:space="preserve"> </w:t>
      </w:r>
      <w:r>
        <w:rPr>
          <w:spacing w:val="-1"/>
        </w:rPr>
        <w:t>on</w:t>
      </w:r>
      <w:r>
        <w:rPr>
          <w:spacing w:val="5"/>
        </w:rPr>
        <w:t xml:space="preserve"> </w:t>
      </w:r>
      <w:r>
        <w:t>these</w:t>
      </w:r>
      <w:r>
        <w:rPr>
          <w:spacing w:val="6"/>
        </w:rPr>
        <w:t xml:space="preserve"> </w:t>
      </w:r>
      <w:r>
        <w:rPr>
          <w:spacing w:val="-1"/>
        </w:rPr>
        <w:t>topics</w:t>
      </w:r>
      <w:r>
        <w:rPr>
          <w:spacing w:val="7"/>
        </w:rPr>
        <w:t xml:space="preserve"> </w:t>
      </w:r>
      <w:r>
        <w:rPr>
          <w:spacing w:val="-2"/>
        </w:rPr>
        <w:t>nor</w:t>
      </w:r>
      <w:r>
        <w:rPr>
          <w:spacing w:val="8"/>
        </w:rPr>
        <w:t xml:space="preserve"> </w:t>
      </w:r>
      <w:r>
        <w:rPr>
          <w:spacing w:val="1"/>
        </w:rPr>
        <w:t>in</w:t>
      </w:r>
      <w:r>
        <w:rPr>
          <w:spacing w:val="4"/>
        </w:rPr>
        <w:t xml:space="preserve"> </w:t>
      </w:r>
      <w:r>
        <w:rPr>
          <w:spacing w:val="-1"/>
        </w:rPr>
        <w:t>providing</w:t>
      </w:r>
      <w:r>
        <w:rPr>
          <w:spacing w:val="7"/>
        </w:rPr>
        <w:t xml:space="preserve"> </w:t>
      </w:r>
      <w:r>
        <w:rPr>
          <w:spacing w:val="-1"/>
        </w:rPr>
        <w:t>input</w:t>
      </w:r>
      <w:r>
        <w:rPr>
          <w:spacing w:val="75"/>
          <w:w w:val="99"/>
        </w:rPr>
        <w:t xml:space="preserve"> </w:t>
      </w:r>
      <w:r>
        <w:rPr>
          <w:spacing w:val="-1"/>
        </w:rPr>
        <w:t>on</w:t>
      </w:r>
      <w:r>
        <w:rPr>
          <w:spacing w:val="-10"/>
        </w:rPr>
        <w:t xml:space="preserve"> </w:t>
      </w:r>
      <w:r>
        <w:rPr>
          <w:spacing w:val="-1"/>
        </w:rPr>
        <w:t>local</w:t>
      </w:r>
      <w:r>
        <w:rPr>
          <w:spacing w:val="-6"/>
        </w:rPr>
        <w:t xml:space="preserve"> </w:t>
      </w:r>
      <w:r>
        <w:rPr>
          <w:spacing w:val="-1"/>
        </w:rPr>
        <w:t>priorities</w:t>
      </w:r>
      <w:r>
        <w:rPr>
          <w:spacing w:val="-5"/>
        </w:rPr>
        <w:t xml:space="preserve"> </w:t>
      </w:r>
      <w:r>
        <w:rPr>
          <w:spacing w:val="-2"/>
        </w:rPr>
        <w:t>for</w:t>
      </w:r>
      <w:r>
        <w:rPr>
          <w:spacing w:val="-10"/>
        </w:rPr>
        <w:t xml:space="preserve"> </w:t>
      </w:r>
      <w:r w:rsidR="005A3709">
        <w:rPr>
          <w:spacing w:val="-1"/>
        </w:rPr>
        <w:t>CoC</w:t>
      </w:r>
      <w:r>
        <w:rPr>
          <w:spacing w:val="-8"/>
        </w:rPr>
        <w:t xml:space="preserve"> </w:t>
      </w:r>
      <w:r>
        <w:rPr>
          <w:spacing w:val="-1"/>
        </w:rPr>
        <w:t>funding</w:t>
      </w:r>
      <w:r>
        <w:rPr>
          <w:spacing w:val="-6"/>
        </w:rPr>
        <w:t xml:space="preserve"> </w:t>
      </w:r>
      <w:r>
        <w:rPr>
          <w:spacing w:val="-1"/>
        </w:rPr>
        <w:t>and</w:t>
      </w:r>
      <w:r>
        <w:rPr>
          <w:spacing w:val="-10"/>
        </w:rPr>
        <w:t xml:space="preserve"> </w:t>
      </w:r>
      <w:r>
        <w:rPr>
          <w:spacing w:val="-1"/>
        </w:rPr>
        <w:t>refinements</w:t>
      </w:r>
      <w:r>
        <w:rPr>
          <w:spacing w:val="-5"/>
        </w:rPr>
        <w:t xml:space="preserve"> </w:t>
      </w:r>
      <w:r>
        <w:rPr>
          <w:spacing w:val="-1"/>
        </w:rPr>
        <w:t>the</w:t>
      </w:r>
      <w:r>
        <w:rPr>
          <w:spacing w:val="-8"/>
        </w:rPr>
        <w:t xml:space="preserve"> </w:t>
      </w:r>
      <w:r>
        <w:rPr>
          <w:spacing w:val="-1"/>
        </w:rPr>
        <w:t>scoring</w:t>
      </w:r>
      <w:r>
        <w:rPr>
          <w:spacing w:val="-6"/>
        </w:rPr>
        <w:t xml:space="preserve"> </w:t>
      </w:r>
      <w:r>
        <w:rPr>
          <w:spacing w:val="-1"/>
        </w:rPr>
        <w:t>criteria</w:t>
      </w:r>
      <w:r>
        <w:rPr>
          <w:spacing w:val="-7"/>
        </w:rPr>
        <w:t xml:space="preserve"> </w:t>
      </w:r>
      <w:r>
        <w:rPr>
          <w:spacing w:val="-2"/>
        </w:rPr>
        <w:t>for</w:t>
      </w:r>
      <w:r>
        <w:rPr>
          <w:spacing w:val="-11"/>
        </w:rPr>
        <w:t xml:space="preserve"> </w:t>
      </w:r>
      <w:r>
        <w:rPr>
          <w:spacing w:val="-2"/>
        </w:rPr>
        <w:t>projects</w:t>
      </w:r>
      <w:r>
        <w:rPr>
          <w:spacing w:val="93"/>
        </w:rPr>
        <w:t xml:space="preserve"> </w:t>
      </w:r>
      <w:r>
        <w:rPr>
          <w:spacing w:val="-1"/>
        </w:rPr>
        <w:t>or</w:t>
      </w:r>
      <w:r>
        <w:rPr>
          <w:spacing w:val="17"/>
        </w:rPr>
        <w:t xml:space="preserve"> </w:t>
      </w:r>
      <w:r>
        <w:rPr>
          <w:spacing w:val="-1"/>
        </w:rPr>
        <w:t>the</w:t>
      </w:r>
      <w:r>
        <w:rPr>
          <w:spacing w:val="20"/>
        </w:rPr>
        <w:t xml:space="preserve"> </w:t>
      </w:r>
      <w:r>
        <w:t>application</w:t>
      </w:r>
      <w:r>
        <w:rPr>
          <w:spacing w:val="18"/>
        </w:rPr>
        <w:t xml:space="preserve"> </w:t>
      </w:r>
      <w:r>
        <w:rPr>
          <w:spacing w:val="-1"/>
        </w:rPr>
        <w:t>process.</w:t>
      </w:r>
      <w:r>
        <w:rPr>
          <w:spacing w:val="21"/>
        </w:rPr>
        <w:t xml:space="preserve"> </w:t>
      </w:r>
      <w:r>
        <w:rPr>
          <w:spacing w:val="-2"/>
        </w:rPr>
        <w:t>The</w:t>
      </w:r>
      <w:r>
        <w:rPr>
          <w:spacing w:val="20"/>
        </w:rPr>
        <w:t xml:space="preserve"> </w:t>
      </w:r>
      <w:r>
        <w:rPr>
          <w:spacing w:val="-1"/>
        </w:rPr>
        <w:t>Ranking</w:t>
      </w:r>
      <w:r>
        <w:rPr>
          <w:spacing w:val="21"/>
        </w:rPr>
        <w:t xml:space="preserve"> </w:t>
      </w:r>
      <w:r>
        <w:rPr>
          <w:spacing w:val="-1"/>
        </w:rPr>
        <w:t>and</w:t>
      </w:r>
      <w:r>
        <w:rPr>
          <w:spacing w:val="19"/>
        </w:rPr>
        <w:t xml:space="preserve"> </w:t>
      </w:r>
      <w:r>
        <w:rPr>
          <w:spacing w:val="-1"/>
        </w:rPr>
        <w:t>Rating</w:t>
      </w:r>
      <w:r>
        <w:rPr>
          <w:spacing w:val="21"/>
        </w:rPr>
        <w:t xml:space="preserve"> </w:t>
      </w:r>
      <w:r>
        <w:rPr>
          <w:spacing w:val="-1"/>
        </w:rPr>
        <w:t>Committee</w:t>
      </w:r>
      <w:r>
        <w:rPr>
          <w:spacing w:val="21"/>
        </w:rPr>
        <w:t xml:space="preserve"> </w:t>
      </w:r>
      <w:r>
        <w:rPr>
          <w:spacing w:val="-2"/>
        </w:rPr>
        <w:t>will</w:t>
      </w:r>
      <w:r>
        <w:rPr>
          <w:spacing w:val="21"/>
        </w:rPr>
        <w:t xml:space="preserve"> </w:t>
      </w:r>
      <w:r>
        <w:rPr>
          <w:spacing w:val="-1"/>
        </w:rPr>
        <w:t>evaluate</w:t>
      </w:r>
      <w:r>
        <w:rPr>
          <w:spacing w:val="20"/>
        </w:rPr>
        <w:t xml:space="preserve"> </w:t>
      </w:r>
      <w:r>
        <w:rPr>
          <w:spacing w:val="-1"/>
        </w:rPr>
        <w:t>the</w:t>
      </w:r>
      <w:r>
        <w:rPr>
          <w:spacing w:val="19"/>
        </w:rPr>
        <w:t xml:space="preserve"> </w:t>
      </w:r>
      <w:r>
        <w:rPr>
          <w:spacing w:val="-1"/>
        </w:rPr>
        <w:t>merits</w:t>
      </w:r>
      <w:r>
        <w:rPr>
          <w:spacing w:val="22"/>
        </w:rPr>
        <w:t xml:space="preserve"> </w:t>
      </w:r>
      <w:r>
        <w:rPr>
          <w:spacing w:val="-1"/>
        </w:rPr>
        <w:t>of</w:t>
      </w:r>
      <w:r>
        <w:rPr>
          <w:spacing w:val="19"/>
        </w:rPr>
        <w:t xml:space="preserve"> </w:t>
      </w:r>
      <w:r>
        <w:rPr>
          <w:spacing w:val="-1"/>
        </w:rPr>
        <w:t>the</w:t>
      </w:r>
      <w:r>
        <w:rPr>
          <w:spacing w:val="65"/>
          <w:w w:val="99"/>
        </w:rPr>
        <w:t xml:space="preserve"> </w:t>
      </w:r>
      <w:r>
        <w:rPr>
          <w:spacing w:val="-1"/>
        </w:rPr>
        <w:t>input</w:t>
      </w:r>
      <w:r>
        <w:rPr>
          <w:spacing w:val="-4"/>
        </w:rPr>
        <w:t xml:space="preserve"> </w:t>
      </w:r>
      <w:r>
        <w:rPr>
          <w:spacing w:val="-1"/>
        </w:rPr>
        <w:t>and</w:t>
      </w:r>
      <w:r>
        <w:rPr>
          <w:spacing w:val="-5"/>
        </w:rPr>
        <w:t xml:space="preserve"> </w:t>
      </w:r>
      <w:r>
        <w:rPr>
          <w:spacing w:val="1"/>
        </w:rPr>
        <w:t>will</w:t>
      </w:r>
      <w:r>
        <w:rPr>
          <w:spacing w:val="-3"/>
        </w:rPr>
        <w:t xml:space="preserve"> </w:t>
      </w:r>
      <w:r>
        <w:t>make</w:t>
      </w:r>
      <w:r>
        <w:rPr>
          <w:spacing w:val="-3"/>
        </w:rPr>
        <w:t xml:space="preserve"> </w:t>
      </w:r>
      <w:r>
        <w:rPr>
          <w:spacing w:val="-1"/>
        </w:rPr>
        <w:t>the</w:t>
      </w:r>
      <w:r>
        <w:rPr>
          <w:spacing w:val="-4"/>
        </w:rPr>
        <w:t xml:space="preserve"> </w:t>
      </w:r>
      <w:r>
        <w:rPr>
          <w:spacing w:val="-1"/>
        </w:rPr>
        <w:t>final</w:t>
      </w:r>
      <w:r>
        <w:rPr>
          <w:spacing w:val="-2"/>
        </w:rPr>
        <w:t xml:space="preserve"> </w:t>
      </w:r>
      <w:r>
        <w:rPr>
          <w:spacing w:val="-1"/>
        </w:rPr>
        <w:t>determination</w:t>
      </w:r>
      <w:r>
        <w:rPr>
          <w:spacing w:val="-5"/>
        </w:rPr>
        <w:t xml:space="preserve"> </w:t>
      </w:r>
      <w:r>
        <w:rPr>
          <w:spacing w:val="-1"/>
        </w:rPr>
        <w:t>on</w:t>
      </w:r>
      <w:r>
        <w:rPr>
          <w:spacing w:val="-5"/>
        </w:rPr>
        <w:t xml:space="preserve"> </w:t>
      </w:r>
      <w:r>
        <w:rPr>
          <w:spacing w:val="1"/>
        </w:rPr>
        <w:t>the</w:t>
      </w:r>
      <w:r>
        <w:rPr>
          <w:spacing w:val="-4"/>
        </w:rPr>
        <w:t xml:space="preserve"> </w:t>
      </w:r>
      <w:r>
        <w:rPr>
          <w:spacing w:val="-1"/>
        </w:rPr>
        <w:t>scoring</w:t>
      </w:r>
      <w:r>
        <w:rPr>
          <w:spacing w:val="-2"/>
        </w:rPr>
        <w:t xml:space="preserve"> </w:t>
      </w:r>
      <w:r>
        <w:rPr>
          <w:spacing w:val="-1"/>
        </w:rPr>
        <w:t>criteria</w:t>
      </w:r>
      <w:r>
        <w:rPr>
          <w:spacing w:val="-5"/>
        </w:rPr>
        <w:t xml:space="preserve"> </w:t>
      </w:r>
      <w:r>
        <w:rPr>
          <w:spacing w:val="-1"/>
        </w:rPr>
        <w:t>and</w:t>
      </w:r>
      <w:r>
        <w:rPr>
          <w:spacing w:val="1"/>
        </w:rPr>
        <w:t xml:space="preserve"> </w:t>
      </w:r>
      <w:r>
        <w:t>application</w:t>
      </w:r>
      <w:r>
        <w:rPr>
          <w:spacing w:val="-5"/>
        </w:rPr>
        <w:t xml:space="preserve"> </w:t>
      </w:r>
      <w:r>
        <w:t>process.</w:t>
      </w:r>
    </w:p>
    <w:p w14:paraId="13C330D0" w14:textId="77777777" w:rsidR="00F62D51" w:rsidRDefault="00F62D51" w:rsidP="001A7409">
      <w:pPr>
        <w:spacing w:before="2"/>
        <w:jc w:val="both"/>
        <w:rPr>
          <w:rFonts w:ascii="Calibri" w:eastAsia="Calibri" w:hAnsi="Calibri" w:cs="Calibri"/>
          <w:sz w:val="27"/>
          <w:szCs w:val="27"/>
        </w:rPr>
      </w:pPr>
    </w:p>
    <w:p w14:paraId="4234594E" w14:textId="77777777" w:rsidR="00F62D51" w:rsidRPr="00FF71CB" w:rsidRDefault="00F62D51" w:rsidP="001A7409">
      <w:pPr>
        <w:pStyle w:val="BodyText"/>
        <w:ind w:left="0"/>
        <w:jc w:val="both"/>
        <w:rPr>
          <w:rFonts w:ascii="Calibri Light" w:eastAsia="Calibri Light" w:hAnsi="Calibri Light" w:cs="Calibri Light"/>
          <w:sz w:val="26"/>
          <w:szCs w:val="26"/>
        </w:rPr>
      </w:pPr>
      <w:bookmarkStart w:id="23" w:name="_bookmark20"/>
      <w:bookmarkEnd w:id="23"/>
      <w:r w:rsidRPr="00FF71CB">
        <w:rPr>
          <w:rFonts w:ascii="Calibri Light"/>
          <w:color w:val="1F4D78"/>
          <w:spacing w:val="-1"/>
          <w:sz w:val="26"/>
          <w:szCs w:val="26"/>
        </w:rPr>
        <w:lastRenderedPageBreak/>
        <w:t>Compensation</w:t>
      </w:r>
      <w:r w:rsidRPr="00FF71CB">
        <w:rPr>
          <w:rFonts w:ascii="Calibri Light"/>
          <w:color w:val="1F4D78"/>
          <w:spacing w:val="-17"/>
          <w:sz w:val="26"/>
          <w:szCs w:val="26"/>
        </w:rPr>
        <w:t xml:space="preserve"> </w:t>
      </w:r>
      <w:r w:rsidRPr="00FF71CB">
        <w:rPr>
          <w:rFonts w:ascii="Calibri Light"/>
          <w:color w:val="1F4D78"/>
          <w:sz w:val="26"/>
          <w:szCs w:val="26"/>
        </w:rPr>
        <w:t>and</w:t>
      </w:r>
      <w:r w:rsidRPr="00FF71CB">
        <w:rPr>
          <w:rFonts w:ascii="Calibri Light"/>
          <w:color w:val="1F4D78"/>
          <w:spacing w:val="-12"/>
          <w:sz w:val="26"/>
          <w:szCs w:val="26"/>
        </w:rPr>
        <w:t xml:space="preserve"> </w:t>
      </w:r>
      <w:r w:rsidRPr="00FF71CB">
        <w:rPr>
          <w:rFonts w:ascii="Calibri Light"/>
          <w:color w:val="1F4D78"/>
          <w:spacing w:val="-2"/>
          <w:sz w:val="26"/>
          <w:szCs w:val="26"/>
        </w:rPr>
        <w:t>Supports</w:t>
      </w:r>
    </w:p>
    <w:p w14:paraId="6D52D296" w14:textId="77777777" w:rsidR="00F62D51" w:rsidRDefault="00F62D51" w:rsidP="001A7409">
      <w:pPr>
        <w:pStyle w:val="BodyText"/>
        <w:spacing w:before="24"/>
        <w:ind w:left="0"/>
        <w:jc w:val="both"/>
      </w:pPr>
      <w:r>
        <w:rPr>
          <w:spacing w:val="-2"/>
        </w:rPr>
        <w:t>The</w:t>
      </w:r>
      <w:r>
        <w:rPr>
          <w:spacing w:val="-4"/>
        </w:rPr>
        <w:t xml:space="preserve"> </w:t>
      </w:r>
      <w:r>
        <w:rPr>
          <w:spacing w:val="-1"/>
        </w:rPr>
        <w:t>CoC</w:t>
      </w:r>
      <w:r>
        <w:rPr>
          <w:spacing w:val="-2"/>
        </w:rPr>
        <w:t xml:space="preserve"> </w:t>
      </w:r>
      <w:r>
        <w:t>shall</w:t>
      </w:r>
      <w:r>
        <w:rPr>
          <w:spacing w:val="-1"/>
        </w:rPr>
        <w:t xml:space="preserve"> </w:t>
      </w:r>
      <w:r>
        <w:t>have</w:t>
      </w:r>
      <w:r>
        <w:rPr>
          <w:spacing w:val="-3"/>
        </w:rPr>
        <w:t xml:space="preserve"> </w:t>
      </w:r>
      <w:r>
        <w:rPr>
          <w:spacing w:val="-1"/>
        </w:rPr>
        <w:t>compensation</w:t>
      </w:r>
      <w:r>
        <w:rPr>
          <w:spacing w:val="-4"/>
        </w:rPr>
        <w:t xml:space="preserve"> </w:t>
      </w:r>
      <w:r>
        <w:rPr>
          <w:spacing w:val="-1"/>
        </w:rPr>
        <w:t>and</w:t>
      </w:r>
      <w:r>
        <w:rPr>
          <w:spacing w:val="-5"/>
        </w:rPr>
        <w:t xml:space="preserve"> </w:t>
      </w:r>
      <w:r>
        <w:rPr>
          <w:spacing w:val="-1"/>
        </w:rPr>
        <w:t>supports</w:t>
      </w:r>
      <w:r>
        <w:rPr>
          <w:spacing w:val="-2"/>
        </w:rPr>
        <w:t xml:space="preserve"> </w:t>
      </w:r>
      <w:r>
        <w:t>policies</w:t>
      </w:r>
      <w:r>
        <w:rPr>
          <w:spacing w:val="-5"/>
        </w:rPr>
        <w:t xml:space="preserve"> </w:t>
      </w:r>
      <w:r>
        <w:rPr>
          <w:spacing w:val="1"/>
        </w:rPr>
        <w:t>in</w:t>
      </w:r>
      <w:r>
        <w:rPr>
          <w:spacing w:val="-5"/>
        </w:rPr>
        <w:t xml:space="preserve"> </w:t>
      </w:r>
      <w:r>
        <w:t>place</w:t>
      </w:r>
      <w:r>
        <w:rPr>
          <w:spacing w:val="-4"/>
        </w:rPr>
        <w:t xml:space="preserve"> </w:t>
      </w:r>
      <w:r>
        <w:t>to</w:t>
      </w:r>
      <w:r>
        <w:rPr>
          <w:spacing w:val="-6"/>
        </w:rPr>
        <w:t xml:space="preserve"> </w:t>
      </w:r>
      <w:r>
        <w:rPr>
          <w:spacing w:val="-1"/>
        </w:rPr>
        <w:t>facilitate</w:t>
      </w:r>
      <w:r>
        <w:rPr>
          <w:spacing w:val="-2"/>
        </w:rPr>
        <w:t xml:space="preserve"> </w:t>
      </w:r>
      <w:r>
        <w:rPr>
          <w:spacing w:val="-1"/>
        </w:rPr>
        <w:t>the</w:t>
      </w:r>
      <w:r>
        <w:rPr>
          <w:spacing w:val="-3"/>
        </w:rPr>
        <w:t xml:space="preserve"> </w:t>
      </w:r>
      <w:r>
        <w:rPr>
          <w:spacing w:val="-1"/>
        </w:rPr>
        <w:t>recruitment</w:t>
      </w:r>
      <w:r>
        <w:rPr>
          <w:spacing w:val="-2"/>
        </w:rPr>
        <w:t xml:space="preserve"> </w:t>
      </w:r>
      <w:r>
        <w:rPr>
          <w:spacing w:val="-1"/>
        </w:rPr>
        <w:t>and</w:t>
      </w:r>
      <w:r>
        <w:rPr>
          <w:spacing w:val="59"/>
        </w:rPr>
        <w:t xml:space="preserve"> </w:t>
      </w:r>
      <w:r>
        <w:rPr>
          <w:spacing w:val="-1"/>
        </w:rPr>
        <w:t>participation</w:t>
      </w:r>
      <w:r>
        <w:rPr>
          <w:spacing w:val="13"/>
        </w:rPr>
        <w:t xml:space="preserve"> </w:t>
      </w:r>
      <w:r>
        <w:rPr>
          <w:spacing w:val="-1"/>
        </w:rPr>
        <w:t>of</w:t>
      </w:r>
      <w:r>
        <w:rPr>
          <w:spacing w:val="18"/>
        </w:rPr>
        <w:t xml:space="preserve"> </w:t>
      </w:r>
      <w:r>
        <w:t>homeless</w:t>
      </w:r>
      <w:r>
        <w:rPr>
          <w:spacing w:val="16"/>
        </w:rPr>
        <w:t xml:space="preserve"> </w:t>
      </w:r>
      <w:r>
        <w:rPr>
          <w:spacing w:val="-1"/>
        </w:rPr>
        <w:t>or</w:t>
      </w:r>
      <w:r>
        <w:rPr>
          <w:spacing w:val="13"/>
        </w:rPr>
        <w:t xml:space="preserve"> </w:t>
      </w:r>
      <w:r>
        <w:rPr>
          <w:spacing w:val="-1"/>
        </w:rPr>
        <w:t>formerly</w:t>
      </w:r>
      <w:r>
        <w:rPr>
          <w:spacing w:val="16"/>
        </w:rPr>
        <w:t xml:space="preserve"> </w:t>
      </w:r>
      <w:r>
        <w:t>homeless</w:t>
      </w:r>
      <w:r>
        <w:rPr>
          <w:spacing w:val="16"/>
        </w:rPr>
        <w:t xml:space="preserve"> </w:t>
      </w:r>
      <w:r>
        <w:rPr>
          <w:spacing w:val="-3"/>
        </w:rPr>
        <w:t>and</w:t>
      </w:r>
      <w:r>
        <w:rPr>
          <w:spacing w:val="13"/>
        </w:rPr>
        <w:t xml:space="preserve"> </w:t>
      </w:r>
      <w:r>
        <w:rPr>
          <w:spacing w:val="-1"/>
        </w:rPr>
        <w:t>youth</w:t>
      </w:r>
      <w:r>
        <w:rPr>
          <w:spacing w:val="18"/>
        </w:rPr>
        <w:t xml:space="preserve"> </w:t>
      </w:r>
      <w:r>
        <w:t>individuals.</w:t>
      </w:r>
      <w:r>
        <w:rPr>
          <w:spacing w:val="45"/>
        </w:rPr>
        <w:t xml:space="preserve"> </w:t>
      </w:r>
      <w:r>
        <w:rPr>
          <w:spacing w:val="-1"/>
        </w:rPr>
        <w:t>Participants</w:t>
      </w:r>
      <w:r>
        <w:rPr>
          <w:spacing w:val="16"/>
        </w:rPr>
        <w:t xml:space="preserve"> </w:t>
      </w:r>
      <w:r>
        <w:rPr>
          <w:spacing w:val="-1"/>
        </w:rPr>
        <w:t>eligible</w:t>
      </w:r>
      <w:r>
        <w:rPr>
          <w:spacing w:val="15"/>
        </w:rPr>
        <w:t xml:space="preserve"> </w:t>
      </w:r>
      <w:r>
        <w:rPr>
          <w:spacing w:val="-2"/>
        </w:rPr>
        <w:t>for</w:t>
      </w:r>
      <w:r>
        <w:rPr>
          <w:spacing w:val="85"/>
          <w:w w:val="99"/>
        </w:rPr>
        <w:t xml:space="preserve"> </w:t>
      </w:r>
      <w:r>
        <w:rPr>
          <w:spacing w:val="-1"/>
        </w:rPr>
        <w:t>compensation</w:t>
      </w:r>
      <w:r>
        <w:rPr>
          <w:spacing w:val="28"/>
        </w:rPr>
        <w:t xml:space="preserve"> </w:t>
      </w:r>
      <w:r>
        <w:rPr>
          <w:spacing w:val="-2"/>
        </w:rPr>
        <w:t>cannot</w:t>
      </w:r>
      <w:r>
        <w:rPr>
          <w:spacing w:val="35"/>
        </w:rPr>
        <w:t xml:space="preserve"> </w:t>
      </w:r>
      <w:r>
        <w:rPr>
          <w:spacing w:val="-1"/>
        </w:rPr>
        <w:t>be</w:t>
      </w:r>
      <w:r>
        <w:rPr>
          <w:spacing w:val="30"/>
        </w:rPr>
        <w:t xml:space="preserve"> </w:t>
      </w:r>
      <w:r>
        <w:rPr>
          <w:spacing w:val="-1"/>
        </w:rPr>
        <w:t>already</w:t>
      </w:r>
      <w:r>
        <w:rPr>
          <w:spacing w:val="31"/>
        </w:rPr>
        <w:t xml:space="preserve"> </w:t>
      </w:r>
      <w:r>
        <w:t>paid</w:t>
      </w:r>
      <w:r>
        <w:rPr>
          <w:spacing w:val="28"/>
        </w:rPr>
        <w:t xml:space="preserve"> </w:t>
      </w:r>
      <w:r>
        <w:rPr>
          <w:spacing w:val="-1"/>
        </w:rPr>
        <w:t>through</w:t>
      </w:r>
      <w:r>
        <w:rPr>
          <w:spacing w:val="28"/>
        </w:rPr>
        <w:t xml:space="preserve"> </w:t>
      </w:r>
      <w:r>
        <w:rPr>
          <w:spacing w:val="1"/>
        </w:rPr>
        <w:t>their</w:t>
      </w:r>
      <w:r>
        <w:rPr>
          <w:spacing w:val="27"/>
        </w:rPr>
        <w:t xml:space="preserve"> </w:t>
      </w:r>
      <w:r>
        <w:t>employer</w:t>
      </w:r>
      <w:r>
        <w:rPr>
          <w:spacing w:val="28"/>
        </w:rPr>
        <w:t xml:space="preserve"> </w:t>
      </w:r>
      <w:r>
        <w:t>to</w:t>
      </w:r>
      <w:r>
        <w:rPr>
          <w:spacing w:val="27"/>
        </w:rPr>
        <w:t xml:space="preserve"> </w:t>
      </w:r>
      <w:r>
        <w:rPr>
          <w:spacing w:val="-1"/>
        </w:rPr>
        <w:t>participate</w:t>
      </w:r>
      <w:r>
        <w:rPr>
          <w:spacing w:val="30"/>
        </w:rPr>
        <w:t xml:space="preserve"> </w:t>
      </w:r>
      <w:r>
        <w:rPr>
          <w:spacing w:val="1"/>
        </w:rPr>
        <w:t>in</w:t>
      </w:r>
      <w:r>
        <w:rPr>
          <w:spacing w:val="29"/>
        </w:rPr>
        <w:t xml:space="preserve"> </w:t>
      </w:r>
      <w:r>
        <w:rPr>
          <w:spacing w:val="-1"/>
        </w:rPr>
        <w:t>the</w:t>
      </w:r>
      <w:r>
        <w:rPr>
          <w:spacing w:val="30"/>
        </w:rPr>
        <w:t xml:space="preserve"> </w:t>
      </w:r>
      <w:r>
        <w:t>CoC.</w:t>
      </w:r>
      <w:r>
        <w:rPr>
          <w:spacing w:val="7"/>
        </w:rPr>
        <w:t xml:space="preserve"> </w:t>
      </w:r>
      <w:r>
        <w:rPr>
          <w:spacing w:val="-2"/>
        </w:rPr>
        <w:t>The</w:t>
      </w:r>
      <w:r>
        <w:rPr>
          <w:spacing w:val="67"/>
          <w:w w:val="99"/>
        </w:rPr>
        <w:t xml:space="preserve"> </w:t>
      </w:r>
      <w:r>
        <w:rPr>
          <w:spacing w:val="-1"/>
        </w:rPr>
        <w:t>Membership</w:t>
      </w:r>
      <w:r>
        <w:rPr>
          <w:spacing w:val="-7"/>
        </w:rPr>
        <w:t xml:space="preserve"> </w:t>
      </w:r>
      <w:r>
        <w:rPr>
          <w:spacing w:val="-1"/>
        </w:rPr>
        <w:t>Officer</w:t>
      </w:r>
      <w:r>
        <w:rPr>
          <w:spacing w:val="-8"/>
        </w:rPr>
        <w:t xml:space="preserve"> </w:t>
      </w:r>
      <w:r>
        <w:rPr>
          <w:spacing w:val="-1"/>
        </w:rPr>
        <w:t>has</w:t>
      </w:r>
      <w:r>
        <w:rPr>
          <w:spacing w:val="-4"/>
        </w:rPr>
        <w:t xml:space="preserve"> </w:t>
      </w:r>
      <w:r>
        <w:t>oversight</w:t>
      </w:r>
      <w:r>
        <w:rPr>
          <w:spacing w:val="-5"/>
        </w:rPr>
        <w:t xml:space="preserve"> </w:t>
      </w:r>
      <w:r>
        <w:rPr>
          <w:spacing w:val="-1"/>
        </w:rPr>
        <w:t>responsibilities</w:t>
      </w:r>
      <w:r>
        <w:rPr>
          <w:spacing w:val="-9"/>
        </w:rPr>
        <w:t xml:space="preserve"> </w:t>
      </w:r>
      <w:r>
        <w:rPr>
          <w:spacing w:val="-1"/>
        </w:rPr>
        <w:t>of</w:t>
      </w:r>
      <w:r>
        <w:rPr>
          <w:spacing w:val="-6"/>
        </w:rPr>
        <w:t xml:space="preserve"> </w:t>
      </w:r>
      <w:r>
        <w:t>compensation</w:t>
      </w:r>
      <w:r>
        <w:rPr>
          <w:spacing w:val="-7"/>
        </w:rPr>
        <w:t xml:space="preserve"> </w:t>
      </w:r>
      <w:r>
        <w:rPr>
          <w:spacing w:val="-1"/>
        </w:rPr>
        <w:t>and</w:t>
      </w:r>
      <w:r>
        <w:rPr>
          <w:spacing w:val="-7"/>
        </w:rPr>
        <w:t xml:space="preserve"> </w:t>
      </w:r>
      <w:r>
        <w:rPr>
          <w:spacing w:val="-1"/>
        </w:rPr>
        <w:t>supports.</w:t>
      </w:r>
    </w:p>
    <w:p w14:paraId="1D65A8C0" w14:textId="77777777" w:rsidR="00F62D51" w:rsidRDefault="00F62D51" w:rsidP="001A7409">
      <w:pPr>
        <w:jc w:val="both"/>
        <w:rPr>
          <w:rFonts w:ascii="Calibri" w:eastAsia="Calibri" w:hAnsi="Calibri" w:cs="Calibri"/>
          <w:sz w:val="20"/>
          <w:szCs w:val="20"/>
        </w:rPr>
      </w:pPr>
    </w:p>
    <w:p w14:paraId="600782B9" w14:textId="77777777" w:rsidR="00F62D51" w:rsidRDefault="00F62D51" w:rsidP="001A7409">
      <w:pPr>
        <w:spacing w:before="7"/>
        <w:jc w:val="both"/>
        <w:rPr>
          <w:rFonts w:ascii="Calibri" w:eastAsia="Calibri" w:hAnsi="Calibri" w:cs="Calibri"/>
          <w:sz w:val="17"/>
          <w:szCs w:val="17"/>
        </w:rPr>
      </w:pPr>
    </w:p>
    <w:p w14:paraId="1B2EDD29" w14:textId="77777777" w:rsidR="00F62D51" w:rsidRPr="00FF71CB" w:rsidRDefault="00F62D51" w:rsidP="00FF71CB">
      <w:pPr>
        <w:spacing w:before="36"/>
        <w:jc w:val="both"/>
        <w:rPr>
          <w:rFonts w:ascii="Calibri Light" w:eastAsia="Calibri Light" w:hAnsi="Calibri Light" w:cs="Calibri Light"/>
          <w:b/>
          <w:sz w:val="32"/>
          <w:szCs w:val="32"/>
        </w:rPr>
      </w:pPr>
      <w:bookmarkStart w:id="24" w:name="_bookmark21"/>
      <w:bookmarkEnd w:id="24"/>
      <w:r w:rsidRPr="00FF71CB">
        <w:rPr>
          <w:rFonts w:ascii="Calibri Light"/>
          <w:b/>
          <w:color w:val="2C74B5"/>
          <w:spacing w:val="-1"/>
          <w:sz w:val="32"/>
        </w:rPr>
        <w:t>Point-In-Time</w:t>
      </w:r>
      <w:r w:rsidRPr="00FF71CB">
        <w:rPr>
          <w:rFonts w:ascii="Calibri Light"/>
          <w:b/>
          <w:color w:val="2C74B5"/>
          <w:spacing w:val="-11"/>
          <w:sz w:val="32"/>
        </w:rPr>
        <w:t xml:space="preserve"> </w:t>
      </w:r>
      <w:r w:rsidRPr="00FF71CB">
        <w:rPr>
          <w:rFonts w:ascii="Calibri Light"/>
          <w:b/>
          <w:color w:val="2C74B5"/>
          <w:spacing w:val="-1"/>
          <w:sz w:val="32"/>
        </w:rPr>
        <w:t>Count</w:t>
      </w:r>
      <w:r w:rsidRPr="00FF71CB">
        <w:rPr>
          <w:rFonts w:ascii="Calibri Light"/>
          <w:b/>
          <w:color w:val="2C74B5"/>
          <w:spacing w:val="-10"/>
          <w:sz w:val="32"/>
        </w:rPr>
        <w:t xml:space="preserve"> </w:t>
      </w:r>
      <w:r w:rsidRPr="00FF71CB">
        <w:rPr>
          <w:rFonts w:ascii="Calibri Light"/>
          <w:b/>
          <w:color w:val="2C74B5"/>
          <w:spacing w:val="-1"/>
          <w:sz w:val="32"/>
        </w:rPr>
        <w:t>(PIT)</w:t>
      </w:r>
      <w:r w:rsidRPr="00FF71CB">
        <w:rPr>
          <w:rFonts w:ascii="Calibri Light"/>
          <w:b/>
          <w:color w:val="2C74B5"/>
          <w:spacing w:val="-15"/>
          <w:sz w:val="32"/>
        </w:rPr>
        <w:t xml:space="preserve"> </w:t>
      </w:r>
      <w:r w:rsidRPr="00FF71CB">
        <w:rPr>
          <w:rFonts w:ascii="Calibri Light"/>
          <w:b/>
          <w:color w:val="2C74B5"/>
          <w:sz w:val="32"/>
        </w:rPr>
        <w:t>and</w:t>
      </w:r>
      <w:r w:rsidRPr="00FF71CB">
        <w:rPr>
          <w:rFonts w:ascii="Calibri Light"/>
          <w:b/>
          <w:color w:val="2C74B5"/>
          <w:spacing w:val="-13"/>
          <w:sz w:val="32"/>
        </w:rPr>
        <w:t xml:space="preserve"> </w:t>
      </w:r>
      <w:r w:rsidRPr="00FF71CB">
        <w:rPr>
          <w:rFonts w:ascii="Calibri Light"/>
          <w:b/>
          <w:color w:val="2C74B5"/>
          <w:spacing w:val="-1"/>
          <w:sz w:val="32"/>
        </w:rPr>
        <w:t>Housing</w:t>
      </w:r>
      <w:r w:rsidRPr="00FF71CB">
        <w:rPr>
          <w:rFonts w:ascii="Calibri Light"/>
          <w:b/>
          <w:color w:val="2C74B5"/>
          <w:spacing w:val="-15"/>
          <w:sz w:val="32"/>
        </w:rPr>
        <w:t xml:space="preserve"> </w:t>
      </w:r>
      <w:r w:rsidRPr="00FF71CB">
        <w:rPr>
          <w:rFonts w:ascii="Calibri Light"/>
          <w:b/>
          <w:color w:val="2C74B5"/>
          <w:spacing w:val="-1"/>
          <w:sz w:val="32"/>
        </w:rPr>
        <w:t>Inventory</w:t>
      </w:r>
      <w:r w:rsidRPr="00FF71CB">
        <w:rPr>
          <w:rFonts w:ascii="Calibri Light"/>
          <w:b/>
          <w:color w:val="2C74B5"/>
          <w:spacing w:val="-7"/>
          <w:sz w:val="32"/>
        </w:rPr>
        <w:t xml:space="preserve"> </w:t>
      </w:r>
      <w:r w:rsidRPr="00FF71CB">
        <w:rPr>
          <w:rFonts w:ascii="Calibri Light"/>
          <w:b/>
          <w:color w:val="2C74B5"/>
          <w:spacing w:val="-1"/>
          <w:sz w:val="32"/>
        </w:rPr>
        <w:t>Count</w:t>
      </w:r>
      <w:r w:rsidRPr="00FF71CB">
        <w:rPr>
          <w:rFonts w:ascii="Calibri Light"/>
          <w:b/>
          <w:color w:val="2C74B5"/>
          <w:spacing w:val="-15"/>
          <w:sz w:val="32"/>
        </w:rPr>
        <w:t xml:space="preserve"> </w:t>
      </w:r>
      <w:r w:rsidRPr="00FF71CB">
        <w:rPr>
          <w:rFonts w:ascii="Calibri Light"/>
          <w:b/>
          <w:color w:val="2C74B5"/>
          <w:spacing w:val="-3"/>
          <w:sz w:val="32"/>
        </w:rPr>
        <w:t>(HIC)</w:t>
      </w:r>
    </w:p>
    <w:p w14:paraId="6FE71B39" w14:textId="1B4E458C" w:rsidR="00F62D51" w:rsidRDefault="00F62D51" w:rsidP="001A7409">
      <w:pPr>
        <w:pStyle w:val="BodyText"/>
        <w:spacing w:line="259" w:lineRule="auto"/>
        <w:ind w:left="0"/>
        <w:jc w:val="both"/>
        <w:rPr>
          <w:spacing w:val="-3"/>
        </w:rPr>
      </w:pPr>
      <w:r>
        <w:rPr>
          <w:spacing w:val="-1"/>
        </w:rPr>
        <w:t>Annually,</w:t>
      </w:r>
      <w:r>
        <w:rPr>
          <w:spacing w:val="28"/>
        </w:rPr>
        <w:t xml:space="preserve"> </w:t>
      </w:r>
      <w:r>
        <w:rPr>
          <w:spacing w:val="-1"/>
        </w:rPr>
        <w:t>the</w:t>
      </w:r>
      <w:r>
        <w:rPr>
          <w:spacing w:val="25"/>
        </w:rPr>
        <w:t xml:space="preserve"> </w:t>
      </w:r>
      <w:r>
        <w:rPr>
          <w:spacing w:val="-1"/>
        </w:rPr>
        <w:t>CoC</w:t>
      </w:r>
      <w:r>
        <w:rPr>
          <w:spacing w:val="27"/>
        </w:rPr>
        <w:t xml:space="preserve"> </w:t>
      </w:r>
      <w:r>
        <w:rPr>
          <w:spacing w:val="-2"/>
        </w:rPr>
        <w:t>assesses</w:t>
      </w:r>
      <w:r>
        <w:rPr>
          <w:spacing w:val="26"/>
        </w:rPr>
        <w:t xml:space="preserve"> </w:t>
      </w:r>
      <w:r>
        <w:rPr>
          <w:spacing w:val="-1"/>
        </w:rPr>
        <w:t>the</w:t>
      </w:r>
      <w:r>
        <w:rPr>
          <w:spacing w:val="26"/>
        </w:rPr>
        <w:t xml:space="preserve"> </w:t>
      </w:r>
      <w:r>
        <w:rPr>
          <w:spacing w:val="-1"/>
        </w:rPr>
        <w:t>needs</w:t>
      </w:r>
      <w:r>
        <w:rPr>
          <w:spacing w:val="26"/>
        </w:rPr>
        <w:t xml:space="preserve"> </w:t>
      </w:r>
      <w:r>
        <w:rPr>
          <w:spacing w:val="-1"/>
        </w:rPr>
        <w:t>of</w:t>
      </w:r>
      <w:r>
        <w:rPr>
          <w:spacing w:val="23"/>
        </w:rPr>
        <w:t xml:space="preserve"> </w:t>
      </w:r>
      <w:r>
        <w:t>homeless</w:t>
      </w:r>
      <w:r>
        <w:rPr>
          <w:spacing w:val="27"/>
        </w:rPr>
        <w:t xml:space="preserve"> </w:t>
      </w:r>
      <w:r>
        <w:rPr>
          <w:spacing w:val="-1"/>
        </w:rPr>
        <w:t>persons</w:t>
      </w:r>
      <w:r>
        <w:rPr>
          <w:spacing w:val="26"/>
        </w:rPr>
        <w:t xml:space="preserve"> </w:t>
      </w:r>
      <w:r>
        <w:rPr>
          <w:spacing w:val="1"/>
        </w:rPr>
        <w:t>in</w:t>
      </w:r>
      <w:r>
        <w:rPr>
          <w:spacing w:val="23"/>
        </w:rPr>
        <w:t xml:space="preserve"> </w:t>
      </w:r>
      <w:r>
        <w:rPr>
          <w:spacing w:val="-1"/>
        </w:rPr>
        <w:t>the</w:t>
      </w:r>
      <w:r>
        <w:rPr>
          <w:spacing w:val="26"/>
        </w:rPr>
        <w:t xml:space="preserve"> </w:t>
      </w:r>
      <w:r w:rsidR="00931321">
        <w:rPr>
          <w:spacing w:val="-1"/>
        </w:rPr>
        <w:t>seven Counties</w:t>
      </w:r>
      <w:r w:rsidR="00931321">
        <w:rPr>
          <w:spacing w:val="25"/>
        </w:rPr>
        <w:t xml:space="preserve"> </w:t>
      </w:r>
      <w:r>
        <w:rPr>
          <w:spacing w:val="-1"/>
        </w:rPr>
        <w:t>through</w:t>
      </w:r>
      <w:r>
        <w:rPr>
          <w:spacing w:val="23"/>
        </w:rPr>
        <w:t xml:space="preserve"> </w:t>
      </w:r>
      <w:r>
        <w:t>a</w:t>
      </w:r>
      <w:r>
        <w:rPr>
          <w:spacing w:val="26"/>
        </w:rPr>
        <w:t xml:space="preserve"> </w:t>
      </w:r>
      <w:r>
        <w:rPr>
          <w:spacing w:val="3"/>
        </w:rPr>
        <w:t>well-</w:t>
      </w:r>
      <w:r>
        <w:rPr>
          <w:spacing w:val="49"/>
        </w:rPr>
        <w:t xml:space="preserve"> </w:t>
      </w:r>
      <w:r>
        <w:rPr>
          <w:spacing w:val="-1"/>
        </w:rPr>
        <w:t>coordinated</w:t>
      </w:r>
      <w:r>
        <w:rPr>
          <w:spacing w:val="-9"/>
        </w:rPr>
        <w:t xml:space="preserve"> </w:t>
      </w:r>
      <w:r>
        <w:rPr>
          <w:spacing w:val="-1"/>
        </w:rPr>
        <w:t>point</w:t>
      </w:r>
      <w:r>
        <w:rPr>
          <w:spacing w:val="-7"/>
        </w:rPr>
        <w:t xml:space="preserve"> </w:t>
      </w:r>
      <w:r>
        <w:rPr>
          <w:spacing w:val="1"/>
        </w:rPr>
        <w:t>in</w:t>
      </w:r>
      <w:r>
        <w:rPr>
          <w:spacing w:val="-10"/>
        </w:rPr>
        <w:t xml:space="preserve"> </w:t>
      </w:r>
      <w:r>
        <w:rPr>
          <w:spacing w:val="-1"/>
        </w:rPr>
        <w:t>time</w:t>
      </w:r>
      <w:r>
        <w:rPr>
          <w:spacing w:val="-12"/>
        </w:rPr>
        <w:t xml:space="preserve"> </w:t>
      </w:r>
      <w:r>
        <w:rPr>
          <w:spacing w:val="-2"/>
        </w:rPr>
        <w:t>count,</w:t>
      </w:r>
      <w:r>
        <w:rPr>
          <w:spacing w:val="-5"/>
        </w:rPr>
        <w:t xml:space="preserve"> </w:t>
      </w:r>
      <w:r>
        <w:t>an</w:t>
      </w:r>
      <w:r>
        <w:rPr>
          <w:spacing w:val="-10"/>
        </w:rPr>
        <w:t xml:space="preserve"> </w:t>
      </w:r>
      <w:r>
        <w:rPr>
          <w:spacing w:val="-1"/>
        </w:rPr>
        <w:t>on-going</w:t>
      </w:r>
      <w:r>
        <w:rPr>
          <w:spacing w:val="-10"/>
        </w:rPr>
        <w:t xml:space="preserve"> </w:t>
      </w:r>
      <w:r>
        <w:t>review</w:t>
      </w:r>
      <w:r>
        <w:rPr>
          <w:spacing w:val="-8"/>
        </w:rPr>
        <w:t xml:space="preserve"> </w:t>
      </w:r>
      <w:r>
        <w:rPr>
          <w:spacing w:val="-1"/>
        </w:rPr>
        <w:t>of</w:t>
      </w:r>
      <w:r>
        <w:rPr>
          <w:spacing w:val="-14"/>
        </w:rPr>
        <w:t xml:space="preserve"> </w:t>
      </w:r>
      <w:r>
        <w:rPr>
          <w:spacing w:val="-1"/>
        </w:rPr>
        <w:t>trends</w:t>
      </w:r>
      <w:r>
        <w:rPr>
          <w:spacing w:val="-11"/>
        </w:rPr>
        <w:t xml:space="preserve"> </w:t>
      </w:r>
      <w:r>
        <w:rPr>
          <w:spacing w:val="-1"/>
        </w:rPr>
        <w:t>through</w:t>
      </w:r>
      <w:r>
        <w:rPr>
          <w:spacing w:val="-10"/>
        </w:rPr>
        <w:t xml:space="preserve"> </w:t>
      </w:r>
      <w:r>
        <w:t>analysis</w:t>
      </w:r>
      <w:r>
        <w:rPr>
          <w:spacing w:val="-10"/>
        </w:rPr>
        <w:t xml:space="preserve"> </w:t>
      </w:r>
      <w:r>
        <w:rPr>
          <w:spacing w:val="-1"/>
        </w:rPr>
        <w:t>of</w:t>
      </w:r>
      <w:r>
        <w:rPr>
          <w:spacing w:val="-10"/>
        </w:rPr>
        <w:t xml:space="preserve"> </w:t>
      </w:r>
      <w:r>
        <w:t>HMIS</w:t>
      </w:r>
      <w:r>
        <w:rPr>
          <w:spacing w:val="-13"/>
        </w:rPr>
        <w:t xml:space="preserve"> </w:t>
      </w:r>
      <w:r>
        <w:rPr>
          <w:spacing w:val="-1"/>
        </w:rPr>
        <w:t>data,</w:t>
      </w:r>
      <w:r>
        <w:rPr>
          <w:spacing w:val="-11"/>
        </w:rPr>
        <w:t xml:space="preserve"> </w:t>
      </w:r>
      <w:r>
        <w:rPr>
          <w:spacing w:val="-1"/>
        </w:rPr>
        <w:t>and</w:t>
      </w:r>
      <w:r>
        <w:rPr>
          <w:spacing w:val="65"/>
        </w:rPr>
        <w:t xml:space="preserve"> </w:t>
      </w:r>
      <w:r>
        <w:t>an</w:t>
      </w:r>
      <w:r>
        <w:rPr>
          <w:spacing w:val="20"/>
        </w:rPr>
        <w:t xml:space="preserve"> </w:t>
      </w:r>
      <w:r>
        <w:t>identification</w:t>
      </w:r>
      <w:r>
        <w:rPr>
          <w:spacing w:val="21"/>
        </w:rPr>
        <w:t xml:space="preserve"> </w:t>
      </w:r>
      <w:r>
        <w:rPr>
          <w:spacing w:val="-1"/>
        </w:rPr>
        <w:t>of</w:t>
      </w:r>
      <w:r>
        <w:rPr>
          <w:spacing w:val="20"/>
        </w:rPr>
        <w:t xml:space="preserve"> </w:t>
      </w:r>
      <w:r>
        <w:t>homeless</w:t>
      </w:r>
      <w:r>
        <w:rPr>
          <w:spacing w:val="24"/>
        </w:rPr>
        <w:t xml:space="preserve"> </w:t>
      </w:r>
      <w:r>
        <w:rPr>
          <w:spacing w:val="-1"/>
        </w:rPr>
        <w:t>needs</w:t>
      </w:r>
      <w:r>
        <w:rPr>
          <w:spacing w:val="24"/>
        </w:rPr>
        <w:t xml:space="preserve"> </w:t>
      </w:r>
      <w:r>
        <w:rPr>
          <w:spacing w:val="-1"/>
        </w:rPr>
        <w:t>and</w:t>
      </w:r>
      <w:r>
        <w:rPr>
          <w:spacing w:val="21"/>
        </w:rPr>
        <w:t xml:space="preserve"> </w:t>
      </w:r>
      <w:r>
        <w:rPr>
          <w:spacing w:val="-1"/>
        </w:rPr>
        <w:t>housing/services</w:t>
      </w:r>
      <w:r>
        <w:rPr>
          <w:spacing w:val="23"/>
        </w:rPr>
        <w:t xml:space="preserve"> </w:t>
      </w:r>
      <w:r>
        <w:rPr>
          <w:spacing w:val="-1"/>
        </w:rPr>
        <w:t>resources</w:t>
      </w:r>
      <w:r>
        <w:rPr>
          <w:spacing w:val="24"/>
        </w:rPr>
        <w:t xml:space="preserve"> </w:t>
      </w:r>
      <w:r>
        <w:t>available</w:t>
      </w:r>
      <w:r>
        <w:rPr>
          <w:spacing w:val="23"/>
        </w:rPr>
        <w:t xml:space="preserve"> </w:t>
      </w:r>
      <w:r>
        <w:t>within</w:t>
      </w:r>
      <w:r>
        <w:rPr>
          <w:spacing w:val="20"/>
        </w:rPr>
        <w:t xml:space="preserve"> </w:t>
      </w:r>
      <w:r>
        <w:rPr>
          <w:spacing w:val="-1"/>
        </w:rPr>
        <w:t>the</w:t>
      </w:r>
      <w:r>
        <w:rPr>
          <w:spacing w:val="55"/>
          <w:w w:val="99"/>
        </w:rPr>
        <w:t xml:space="preserve"> </w:t>
      </w:r>
      <w:r>
        <w:rPr>
          <w:spacing w:val="-3"/>
        </w:rPr>
        <w:t>Co</w:t>
      </w:r>
      <w:r w:rsidR="00F902FF">
        <w:rPr>
          <w:spacing w:val="-3"/>
        </w:rPr>
        <w:t>C</w:t>
      </w:r>
      <w:r>
        <w:rPr>
          <w:spacing w:val="-3"/>
        </w:rPr>
        <w:t>.</w:t>
      </w:r>
    </w:p>
    <w:p w14:paraId="100C55CB" w14:textId="77777777" w:rsidR="00FF71CB" w:rsidRDefault="00FF71CB" w:rsidP="001A7409">
      <w:pPr>
        <w:pStyle w:val="BodyText"/>
        <w:spacing w:line="259" w:lineRule="auto"/>
        <w:ind w:left="0"/>
        <w:jc w:val="both"/>
      </w:pPr>
    </w:p>
    <w:p w14:paraId="4443F86E" w14:textId="77777777" w:rsidR="00F62D51" w:rsidRPr="00FF71CB" w:rsidRDefault="00F62D51" w:rsidP="000147FA">
      <w:pPr>
        <w:pStyle w:val="ListParagraph"/>
        <w:numPr>
          <w:ilvl w:val="0"/>
          <w:numId w:val="25"/>
        </w:numPr>
        <w:tabs>
          <w:tab w:val="left" w:pos="379"/>
        </w:tabs>
        <w:spacing w:before="22"/>
        <w:ind w:left="360"/>
        <w:jc w:val="both"/>
        <w:rPr>
          <w:rFonts w:ascii="Calibri Light"/>
          <w:b/>
          <w:color w:val="2C74B5"/>
          <w:spacing w:val="-2"/>
          <w:sz w:val="26"/>
        </w:rPr>
      </w:pPr>
      <w:bookmarkStart w:id="25" w:name="_bookmark22"/>
      <w:bookmarkEnd w:id="25"/>
      <w:r w:rsidRPr="00FF71CB">
        <w:rPr>
          <w:rFonts w:ascii="Calibri Light"/>
          <w:b/>
          <w:color w:val="2C74B5"/>
          <w:spacing w:val="-2"/>
          <w:sz w:val="26"/>
        </w:rPr>
        <w:t>Point in Time Count</w:t>
      </w:r>
    </w:p>
    <w:p w14:paraId="7E9E69D3" w14:textId="2A24BCB3" w:rsidR="00F62D51" w:rsidRDefault="00F62D51" w:rsidP="001A7409">
      <w:pPr>
        <w:pStyle w:val="BodyText"/>
        <w:spacing w:before="28"/>
        <w:ind w:left="0"/>
        <w:jc w:val="both"/>
      </w:pPr>
      <w:r>
        <w:rPr>
          <w:spacing w:val="-2"/>
        </w:rPr>
        <w:t>The</w:t>
      </w:r>
      <w:r>
        <w:rPr>
          <w:spacing w:val="-9"/>
        </w:rPr>
        <w:t xml:space="preserve"> </w:t>
      </w:r>
      <w:r>
        <w:t>PIT</w:t>
      </w:r>
      <w:r>
        <w:rPr>
          <w:spacing w:val="-7"/>
        </w:rPr>
        <w:t xml:space="preserve"> </w:t>
      </w:r>
      <w:r>
        <w:rPr>
          <w:spacing w:val="-1"/>
        </w:rPr>
        <w:t>Count</w:t>
      </w:r>
      <w:r>
        <w:rPr>
          <w:spacing w:val="-3"/>
        </w:rPr>
        <w:t xml:space="preserve"> </w:t>
      </w:r>
      <w:r>
        <w:rPr>
          <w:spacing w:val="-1"/>
        </w:rPr>
        <w:t>of</w:t>
      </w:r>
      <w:r>
        <w:rPr>
          <w:spacing w:val="-6"/>
        </w:rPr>
        <w:t xml:space="preserve"> </w:t>
      </w:r>
      <w:r>
        <w:t>homeless</w:t>
      </w:r>
      <w:r>
        <w:rPr>
          <w:spacing w:val="-6"/>
        </w:rPr>
        <w:t xml:space="preserve"> </w:t>
      </w:r>
      <w:r>
        <w:rPr>
          <w:spacing w:val="-1"/>
        </w:rPr>
        <w:t>persons</w:t>
      </w:r>
      <w:r>
        <w:rPr>
          <w:spacing w:val="-8"/>
        </w:rPr>
        <w:t xml:space="preserve"> </w:t>
      </w:r>
      <w:r>
        <w:t>within</w:t>
      </w:r>
      <w:r>
        <w:rPr>
          <w:spacing w:val="-9"/>
        </w:rPr>
        <w:t xml:space="preserve"> </w:t>
      </w:r>
      <w:r>
        <w:rPr>
          <w:spacing w:val="-1"/>
        </w:rPr>
        <w:t>the</w:t>
      </w:r>
      <w:r>
        <w:rPr>
          <w:spacing w:val="-9"/>
        </w:rPr>
        <w:t xml:space="preserve"> </w:t>
      </w:r>
      <w:r w:rsidR="00F902FF">
        <w:rPr>
          <w:spacing w:val="-1"/>
        </w:rPr>
        <w:t>CoC geographical area</w:t>
      </w:r>
      <w:r w:rsidR="00F902FF">
        <w:rPr>
          <w:spacing w:val="-8"/>
        </w:rPr>
        <w:t xml:space="preserve"> </w:t>
      </w:r>
      <w:r>
        <w:rPr>
          <w:spacing w:val="-1"/>
        </w:rPr>
        <w:t>enumerates</w:t>
      </w:r>
      <w:r>
        <w:rPr>
          <w:spacing w:val="-7"/>
        </w:rPr>
        <w:t xml:space="preserve"> </w:t>
      </w:r>
      <w:r>
        <w:rPr>
          <w:spacing w:val="-1"/>
        </w:rPr>
        <w:t>the</w:t>
      </w:r>
      <w:r>
        <w:rPr>
          <w:spacing w:val="1"/>
        </w:rPr>
        <w:t xml:space="preserve"> </w:t>
      </w:r>
      <w:r>
        <w:rPr>
          <w:spacing w:val="-2"/>
        </w:rPr>
        <w:t>following:</w:t>
      </w:r>
    </w:p>
    <w:p w14:paraId="1E4ECA00" w14:textId="77777777" w:rsidR="00F62D51" w:rsidRPr="00FF71CB" w:rsidRDefault="00FF71CB" w:rsidP="000147FA">
      <w:pPr>
        <w:pStyle w:val="ListParagraph"/>
        <w:numPr>
          <w:ilvl w:val="0"/>
          <w:numId w:val="26"/>
        </w:numPr>
        <w:tabs>
          <w:tab w:val="left" w:pos="821"/>
        </w:tabs>
        <w:spacing w:line="290" w:lineRule="exact"/>
        <w:jc w:val="both"/>
        <w:rPr>
          <w:rFonts w:ascii="Calibri" w:eastAsia="Calibri" w:hAnsi="Calibri"/>
          <w:sz w:val="24"/>
          <w:szCs w:val="24"/>
        </w:rPr>
      </w:pPr>
      <w:r>
        <w:rPr>
          <w:rFonts w:ascii="Calibri" w:eastAsia="Calibri" w:hAnsi="Calibri"/>
          <w:sz w:val="24"/>
          <w:szCs w:val="24"/>
        </w:rPr>
        <w:t>T</w:t>
      </w:r>
      <w:r w:rsidR="00F62D51" w:rsidRPr="00FF71CB">
        <w:rPr>
          <w:rFonts w:ascii="Calibri" w:eastAsia="Calibri" w:hAnsi="Calibri"/>
          <w:sz w:val="24"/>
          <w:szCs w:val="24"/>
        </w:rPr>
        <w:t>he number of homeless persons who are living in places not designed for or ordinarily used as regular sleeping accommodations for humans (unsheltered homeless persons);</w:t>
      </w:r>
    </w:p>
    <w:p w14:paraId="4FA82FB3" w14:textId="77777777" w:rsidR="00F62D51" w:rsidRPr="00FF71CB" w:rsidRDefault="00FF71CB" w:rsidP="000147FA">
      <w:pPr>
        <w:pStyle w:val="ListParagraph"/>
        <w:numPr>
          <w:ilvl w:val="0"/>
          <w:numId w:val="26"/>
        </w:numPr>
        <w:tabs>
          <w:tab w:val="left" w:pos="821"/>
        </w:tabs>
        <w:spacing w:line="290" w:lineRule="exact"/>
        <w:jc w:val="both"/>
        <w:rPr>
          <w:rFonts w:ascii="Calibri" w:eastAsia="Calibri" w:hAnsi="Calibri"/>
          <w:sz w:val="24"/>
          <w:szCs w:val="24"/>
        </w:rPr>
      </w:pPr>
      <w:r>
        <w:rPr>
          <w:rFonts w:ascii="Calibri" w:eastAsia="Calibri" w:hAnsi="Calibri"/>
          <w:sz w:val="24"/>
          <w:szCs w:val="24"/>
        </w:rPr>
        <w:t>I</w:t>
      </w:r>
      <w:r w:rsidR="00F62D51" w:rsidRPr="00FF71CB">
        <w:rPr>
          <w:rFonts w:ascii="Calibri" w:eastAsia="Calibri" w:hAnsi="Calibri"/>
          <w:sz w:val="24"/>
          <w:szCs w:val="24"/>
        </w:rPr>
        <w:t>dentify the number of homeless persons living in emergency shelters and transitional housing projects (sheltered homeless persons); and</w:t>
      </w:r>
    </w:p>
    <w:p w14:paraId="023ACDBB" w14:textId="77777777" w:rsidR="00F62D51" w:rsidRPr="00FF71CB" w:rsidRDefault="00FF71CB" w:rsidP="000147FA">
      <w:pPr>
        <w:pStyle w:val="ListParagraph"/>
        <w:numPr>
          <w:ilvl w:val="0"/>
          <w:numId w:val="26"/>
        </w:numPr>
        <w:tabs>
          <w:tab w:val="left" w:pos="821"/>
        </w:tabs>
        <w:spacing w:line="290" w:lineRule="exact"/>
        <w:jc w:val="both"/>
        <w:rPr>
          <w:rFonts w:ascii="Calibri" w:eastAsia="Calibri" w:hAnsi="Calibri"/>
          <w:sz w:val="24"/>
          <w:szCs w:val="24"/>
        </w:rPr>
      </w:pPr>
      <w:r>
        <w:rPr>
          <w:rFonts w:ascii="Calibri" w:eastAsia="Calibri" w:hAnsi="Calibri"/>
          <w:sz w:val="24"/>
          <w:szCs w:val="24"/>
        </w:rPr>
        <w:t>I</w:t>
      </w:r>
      <w:r w:rsidR="00F62D51" w:rsidRPr="00FF71CB">
        <w:rPr>
          <w:rFonts w:ascii="Calibri" w:eastAsia="Calibri" w:hAnsi="Calibri"/>
          <w:sz w:val="24"/>
          <w:szCs w:val="24"/>
        </w:rPr>
        <w:t>dentify other annual count requirements established by HUD by Notices</w:t>
      </w:r>
    </w:p>
    <w:p w14:paraId="24F34166" w14:textId="77777777" w:rsidR="00F62D51" w:rsidRDefault="00F62D51" w:rsidP="001A7409">
      <w:pPr>
        <w:spacing w:before="9"/>
        <w:jc w:val="both"/>
        <w:rPr>
          <w:rFonts w:ascii="Calibri" w:eastAsia="Calibri" w:hAnsi="Calibri" w:cs="Calibri"/>
          <w:sz w:val="26"/>
          <w:szCs w:val="26"/>
        </w:rPr>
      </w:pPr>
    </w:p>
    <w:p w14:paraId="23209DF5" w14:textId="77777777" w:rsidR="00F62D51" w:rsidRPr="00FF71CB" w:rsidRDefault="00F62D51" w:rsidP="000147FA">
      <w:pPr>
        <w:pStyle w:val="ListParagraph"/>
        <w:numPr>
          <w:ilvl w:val="0"/>
          <w:numId w:val="25"/>
        </w:numPr>
        <w:tabs>
          <w:tab w:val="left" w:pos="379"/>
        </w:tabs>
        <w:spacing w:before="22"/>
        <w:ind w:left="360"/>
        <w:jc w:val="both"/>
        <w:rPr>
          <w:rFonts w:ascii="Calibri Light"/>
          <w:b/>
          <w:color w:val="2C74B5"/>
          <w:spacing w:val="-2"/>
          <w:sz w:val="26"/>
        </w:rPr>
      </w:pPr>
      <w:bookmarkStart w:id="26" w:name="_bookmark23"/>
      <w:bookmarkEnd w:id="26"/>
      <w:r w:rsidRPr="00FF71CB">
        <w:rPr>
          <w:rFonts w:ascii="Calibri Light"/>
          <w:b/>
          <w:color w:val="2C74B5"/>
          <w:spacing w:val="-2"/>
          <w:sz w:val="26"/>
        </w:rPr>
        <w:t>Housing Inventory Count</w:t>
      </w:r>
    </w:p>
    <w:p w14:paraId="35587774" w14:textId="558C90C7" w:rsidR="00F62D51" w:rsidRDefault="00F62D51" w:rsidP="001A7409">
      <w:pPr>
        <w:pStyle w:val="BodyText"/>
        <w:spacing w:before="23"/>
        <w:ind w:left="0"/>
        <w:jc w:val="both"/>
      </w:pPr>
      <w:r>
        <w:rPr>
          <w:spacing w:val="-2"/>
        </w:rPr>
        <w:t>The</w:t>
      </w:r>
      <w:r>
        <w:rPr>
          <w:spacing w:val="-9"/>
        </w:rPr>
        <w:t xml:space="preserve"> </w:t>
      </w:r>
      <w:r>
        <w:t>HIC</w:t>
      </w:r>
      <w:r>
        <w:rPr>
          <w:spacing w:val="-7"/>
        </w:rPr>
        <w:t xml:space="preserve"> </w:t>
      </w:r>
      <w:r>
        <w:rPr>
          <w:spacing w:val="-1"/>
        </w:rPr>
        <w:t>Count</w:t>
      </w:r>
      <w:r>
        <w:rPr>
          <w:spacing w:val="-4"/>
        </w:rPr>
        <w:t xml:space="preserve"> </w:t>
      </w:r>
      <w:r>
        <w:rPr>
          <w:spacing w:val="-1"/>
        </w:rPr>
        <w:t>of</w:t>
      </w:r>
      <w:r>
        <w:rPr>
          <w:spacing w:val="-6"/>
        </w:rPr>
        <w:t xml:space="preserve"> </w:t>
      </w:r>
      <w:r>
        <w:t>homeless</w:t>
      </w:r>
      <w:r>
        <w:rPr>
          <w:spacing w:val="-6"/>
        </w:rPr>
        <w:t xml:space="preserve"> </w:t>
      </w:r>
      <w:r>
        <w:rPr>
          <w:spacing w:val="-1"/>
        </w:rPr>
        <w:t>persons</w:t>
      </w:r>
      <w:r>
        <w:rPr>
          <w:spacing w:val="-7"/>
        </w:rPr>
        <w:t xml:space="preserve"> </w:t>
      </w:r>
      <w:r>
        <w:t>within</w:t>
      </w:r>
      <w:r>
        <w:rPr>
          <w:spacing w:val="-10"/>
        </w:rPr>
        <w:t xml:space="preserve"> </w:t>
      </w:r>
      <w:r>
        <w:rPr>
          <w:spacing w:val="-1"/>
        </w:rPr>
        <w:t>the</w:t>
      </w:r>
      <w:r>
        <w:rPr>
          <w:spacing w:val="-8"/>
        </w:rPr>
        <w:t xml:space="preserve"> </w:t>
      </w:r>
      <w:r w:rsidR="00F902FF">
        <w:rPr>
          <w:spacing w:val="-1"/>
        </w:rPr>
        <w:t>CoC</w:t>
      </w:r>
      <w:r w:rsidR="00F902FF">
        <w:rPr>
          <w:spacing w:val="-8"/>
        </w:rPr>
        <w:t xml:space="preserve">  geographical area </w:t>
      </w:r>
      <w:r>
        <w:rPr>
          <w:spacing w:val="-1"/>
        </w:rPr>
        <w:t>enumerates</w:t>
      </w:r>
      <w:r>
        <w:rPr>
          <w:spacing w:val="-7"/>
        </w:rPr>
        <w:t xml:space="preserve"> </w:t>
      </w:r>
      <w:r>
        <w:rPr>
          <w:spacing w:val="-1"/>
        </w:rPr>
        <w:t>the</w:t>
      </w:r>
      <w:r>
        <w:rPr>
          <w:spacing w:val="-8"/>
        </w:rPr>
        <w:t xml:space="preserve"> </w:t>
      </w:r>
      <w:r>
        <w:rPr>
          <w:spacing w:val="-2"/>
        </w:rPr>
        <w:t>following:</w:t>
      </w:r>
    </w:p>
    <w:p w14:paraId="1DEB6081" w14:textId="77777777" w:rsidR="00F62D51" w:rsidRPr="00FF71CB" w:rsidRDefault="00F62D51" w:rsidP="000147FA">
      <w:pPr>
        <w:pStyle w:val="ListParagraph"/>
        <w:numPr>
          <w:ilvl w:val="0"/>
          <w:numId w:val="27"/>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Available beds dedicated to the homeless population;</w:t>
      </w:r>
    </w:p>
    <w:p w14:paraId="69E1F3A7" w14:textId="77777777" w:rsidR="00F62D51" w:rsidRPr="00FF71CB" w:rsidRDefault="00F62D51" w:rsidP="000147FA">
      <w:pPr>
        <w:pStyle w:val="ListParagraph"/>
        <w:numPr>
          <w:ilvl w:val="0"/>
          <w:numId w:val="27"/>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The number of beds dedicated to serve homeless persons in all available project types including emergency shelters, transitional housing, rapid re-housing, permanent supportive housing, other permanent housing, or safe havens;</w:t>
      </w:r>
    </w:p>
    <w:p w14:paraId="1C4D2FC0" w14:textId="77777777" w:rsidR="00F62D51" w:rsidRPr="00FF71CB" w:rsidRDefault="00F62D51" w:rsidP="000147FA">
      <w:pPr>
        <w:pStyle w:val="ListParagraph"/>
        <w:numPr>
          <w:ilvl w:val="0"/>
          <w:numId w:val="27"/>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The number of HMIS dedicated beds; and</w:t>
      </w:r>
    </w:p>
    <w:p w14:paraId="582DA9AC" w14:textId="77777777" w:rsidR="00F62D51" w:rsidRPr="00FF71CB" w:rsidRDefault="00F62D51" w:rsidP="000147FA">
      <w:pPr>
        <w:pStyle w:val="ListParagraph"/>
        <w:numPr>
          <w:ilvl w:val="0"/>
          <w:numId w:val="27"/>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Beds available for subpopulations including but not limited to veterans and youth.</w:t>
      </w:r>
    </w:p>
    <w:p w14:paraId="6AD30BEA" w14:textId="77777777" w:rsidR="00F62D51" w:rsidRDefault="00F62D51" w:rsidP="001A7409">
      <w:pPr>
        <w:spacing w:before="2"/>
        <w:jc w:val="both"/>
        <w:rPr>
          <w:rFonts w:ascii="Calibri" w:eastAsia="Calibri" w:hAnsi="Calibri" w:cs="Calibri"/>
          <w:sz w:val="27"/>
          <w:szCs w:val="27"/>
        </w:rPr>
      </w:pPr>
    </w:p>
    <w:p w14:paraId="3D7D0772" w14:textId="77777777" w:rsidR="00F62D51" w:rsidRPr="00FF71CB" w:rsidRDefault="00F62D51" w:rsidP="000147FA">
      <w:pPr>
        <w:pStyle w:val="ListParagraph"/>
        <w:numPr>
          <w:ilvl w:val="0"/>
          <w:numId w:val="25"/>
        </w:numPr>
        <w:tabs>
          <w:tab w:val="left" w:pos="379"/>
        </w:tabs>
        <w:spacing w:before="22"/>
        <w:ind w:left="360"/>
        <w:jc w:val="both"/>
        <w:rPr>
          <w:rFonts w:ascii="Calibri Light"/>
          <w:b/>
          <w:color w:val="2C74B5"/>
          <w:spacing w:val="-2"/>
          <w:sz w:val="26"/>
        </w:rPr>
      </w:pPr>
      <w:bookmarkStart w:id="27" w:name="_bookmark24"/>
      <w:bookmarkEnd w:id="27"/>
      <w:r w:rsidRPr="00FF71CB">
        <w:rPr>
          <w:rFonts w:ascii="Calibri Light"/>
          <w:b/>
          <w:color w:val="2C74B5"/>
          <w:spacing w:val="-2"/>
          <w:sz w:val="26"/>
        </w:rPr>
        <w:t>County Responsibility</w:t>
      </w:r>
    </w:p>
    <w:p w14:paraId="00936893" w14:textId="77777777" w:rsidR="00F62D51" w:rsidRDefault="00F62D51" w:rsidP="001A7409">
      <w:pPr>
        <w:pStyle w:val="BodyText"/>
        <w:spacing w:before="28"/>
        <w:ind w:left="0"/>
        <w:jc w:val="both"/>
      </w:pPr>
      <w:r>
        <w:rPr>
          <w:spacing w:val="-1"/>
        </w:rPr>
        <w:t>Each</w:t>
      </w:r>
      <w:r>
        <w:rPr>
          <w:spacing w:val="-10"/>
        </w:rPr>
        <w:t xml:space="preserve"> </w:t>
      </w:r>
      <w:r>
        <w:rPr>
          <w:spacing w:val="-1"/>
        </w:rPr>
        <w:t>County</w:t>
      </w:r>
      <w:r w:rsidR="003C10D9">
        <w:rPr>
          <w:spacing w:val="-1"/>
        </w:rPr>
        <w:t xml:space="preserve"> Advisory Board</w:t>
      </w:r>
      <w:r>
        <w:rPr>
          <w:spacing w:val="-1"/>
        </w:rPr>
        <w:t xml:space="preserve"> </w:t>
      </w:r>
      <w:r>
        <w:rPr>
          <w:spacing w:val="1"/>
        </w:rPr>
        <w:t>is</w:t>
      </w:r>
      <w:r>
        <w:rPr>
          <w:spacing w:val="-7"/>
        </w:rPr>
        <w:t xml:space="preserve"> </w:t>
      </w:r>
      <w:r>
        <w:rPr>
          <w:spacing w:val="-1"/>
        </w:rPr>
        <w:t>required</w:t>
      </w:r>
      <w:r>
        <w:rPr>
          <w:spacing w:val="-4"/>
        </w:rPr>
        <w:t xml:space="preserve"> </w:t>
      </w:r>
      <w:r>
        <w:t>to</w:t>
      </w:r>
      <w:r>
        <w:rPr>
          <w:spacing w:val="-6"/>
        </w:rPr>
        <w:t xml:space="preserve"> </w:t>
      </w:r>
      <w:r>
        <w:rPr>
          <w:spacing w:val="-1"/>
        </w:rPr>
        <w:t>appoint</w:t>
      </w:r>
      <w:r>
        <w:rPr>
          <w:spacing w:val="-3"/>
        </w:rPr>
        <w:t xml:space="preserve"> </w:t>
      </w:r>
      <w:r>
        <w:t>a</w:t>
      </w:r>
      <w:r>
        <w:rPr>
          <w:spacing w:val="-8"/>
        </w:rPr>
        <w:t xml:space="preserve"> </w:t>
      </w:r>
      <w:r>
        <w:rPr>
          <w:spacing w:val="-1"/>
        </w:rPr>
        <w:t xml:space="preserve">PIT/HIC </w:t>
      </w:r>
      <w:r>
        <w:t>lead.</w:t>
      </w:r>
      <w:r>
        <w:rPr>
          <w:spacing w:val="44"/>
        </w:rPr>
        <w:t xml:space="preserve"> </w:t>
      </w:r>
      <w:r>
        <w:rPr>
          <w:spacing w:val="-2"/>
        </w:rPr>
        <w:t>The</w:t>
      </w:r>
      <w:r>
        <w:rPr>
          <w:spacing w:val="-3"/>
        </w:rPr>
        <w:t xml:space="preserve"> </w:t>
      </w:r>
      <w:r w:rsidR="00535C01">
        <w:rPr>
          <w:spacing w:val="-1"/>
        </w:rPr>
        <w:t>C</w:t>
      </w:r>
      <w:r>
        <w:rPr>
          <w:spacing w:val="-1"/>
        </w:rPr>
        <w:t xml:space="preserve">ounty </w:t>
      </w:r>
      <w:r>
        <w:t>PIT</w:t>
      </w:r>
      <w:r>
        <w:rPr>
          <w:spacing w:val="-5"/>
        </w:rPr>
        <w:t xml:space="preserve"> </w:t>
      </w:r>
      <w:r>
        <w:rPr>
          <w:spacing w:val="-1"/>
        </w:rPr>
        <w:t>Lead</w:t>
      </w:r>
      <w:r>
        <w:rPr>
          <w:spacing w:val="-9"/>
        </w:rPr>
        <w:t xml:space="preserve"> </w:t>
      </w:r>
      <w:r>
        <w:rPr>
          <w:spacing w:val="-1"/>
        </w:rPr>
        <w:t>or</w:t>
      </w:r>
      <w:r>
        <w:rPr>
          <w:spacing w:val="-6"/>
        </w:rPr>
        <w:t xml:space="preserve"> </w:t>
      </w:r>
      <w:r>
        <w:t>designee</w:t>
      </w:r>
      <w:r>
        <w:rPr>
          <w:spacing w:val="-2"/>
        </w:rPr>
        <w:t xml:space="preserve"> </w:t>
      </w:r>
      <w:r>
        <w:rPr>
          <w:spacing w:val="-1"/>
        </w:rPr>
        <w:t>must;</w:t>
      </w:r>
    </w:p>
    <w:p w14:paraId="321F7FCF" w14:textId="77777777" w:rsidR="00F62D51" w:rsidRPr="00FF71CB" w:rsidRDefault="00F62D51" w:rsidP="000147FA">
      <w:pPr>
        <w:pStyle w:val="ListParagraph"/>
        <w:numPr>
          <w:ilvl w:val="0"/>
          <w:numId w:val="28"/>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Coordinate the PIT and HIC counts within the</w:t>
      </w:r>
      <w:r w:rsidR="00F1209C">
        <w:rPr>
          <w:rFonts w:ascii="Calibri" w:eastAsia="Calibri" w:hAnsi="Calibri"/>
          <w:sz w:val="24"/>
          <w:szCs w:val="24"/>
        </w:rPr>
        <w:t>ir</w:t>
      </w:r>
      <w:r w:rsidRPr="00FF71CB">
        <w:rPr>
          <w:rFonts w:ascii="Calibri" w:eastAsia="Calibri" w:hAnsi="Calibri"/>
          <w:sz w:val="24"/>
          <w:szCs w:val="24"/>
        </w:rPr>
        <w:t xml:space="preserve"> </w:t>
      </w:r>
      <w:r w:rsidR="000147FA">
        <w:rPr>
          <w:rFonts w:ascii="Calibri" w:eastAsia="Calibri" w:hAnsi="Calibri"/>
          <w:sz w:val="24"/>
          <w:szCs w:val="24"/>
        </w:rPr>
        <w:t>C</w:t>
      </w:r>
      <w:r w:rsidRPr="00FF71CB">
        <w:rPr>
          <w:rFonts w:ascii="Calibri" w:eastAsia="Calibri" w:hAnsi="Calibri"/>
          <w:sz w:val="24"/>
          <w:szCs w:val="24"/>
        </w:rPr>
        <w:t>ounty and include all agencies who provide services to the homeless;</w:t>
      </w:r>
    </w:p>
    <w:p w14:paraId="7D76E8B6" w14:textId="0C9AFD42" w:rsidR="00F62D51" w:rsidRPr="00FF71CB" w:rsidRDefault="00F62D51" w:rsidP="000147FA">
      <w:pPr>
        <w:pStyle w:val="ListParagraph"/>
        <w:numPr>
          <w:ilvl w:val="0"/>
          <w:numId w:val="28"/>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Participate in the CoC  PIT/HIC committees;</w:t>
      </w:r>
    </w:p>
    <w:p w14:paraId="55CA8284" w14:textId="77777777" w:rsidR="00F62D51" w:rsidRPr="00FF71CB" w:rsidRDefault="00F62D51" w:rsidP="000147FA">
      <w:pPr>
        <w:pStyle w:val="ListParagraph"/>
        <w:numPr>
          <w:ilvl w:val="0"/>
          <w:numId w:val="28"/>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Act as the lead trainer for the</w:t>
      </w:r>
      <w:r w:rsidR="00F1209C">
        <w:rPr>
          <w:rFonts w:ascii="Calibri" w:eastAsia="Calibri" w:hAnsi="Calibri"/>
          <w:sz w:val="24"/>
          <w:szCs w:val="24"/>
        </w:rPr>
        <w:t>ir</w:t>
      </w:r>
      <w:r w:rsidRPr="00FF71CB">
        <w:rPr>
          <w:rFonts w:ascii="Calibri" w:eastAsia="Calibri" w:hAnsi="Calibri"/>
          <w:sz w:val="24"/>
          <w:szCs w:val="24"/>
        </w:rPr>
        <w:t xml:space="preserve"> </w:t>
      </w:r>
      <w:r w:rsidR="000147FA">
        <w:rPr>
          <w:rFonts w:ascii="Calibri" w:eastAsia="Calibri" w:hAnsi="Calibri"/>
          <w:sz w:val="24"/>
          <w:szCs w:val="24"/>
        </w:rPr>
        <w:t>C</w:t>
      </w:r>
      <w:r w:rsidRPr="00FF71CB">
        <w:rPr>
          <w:rFonts w:ascii="Calibri" w:eastAsia="Calibri" w:hAnsi="Calibri"/>
          <w:sz w:val="24"/>
          <w:szCs w:val="24"/>
        </w:rPr>
        <w:t>ounty;</w:t>
      </w:r>
    </w:p>
    <w:p w14:paraId="54FDF5DE" w14:textId="77777777" w:rsidR="00F62D51" w:rsidRPr="00FF71CB" w:rsidRDefault="00F62D51" w:rsidP="000147FA">
      <w:pPr>
        <w:pStyle w:val="ListParagraph"/>
        <w:numPr>
          <w:ilvl w:val="1"/>
          <w:numId w:val="28"/>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Ensure only trained volunteers participate in the count.</w:t>
      </w:r>
    </w:p>
    <w:p w14:paraId="2DCE1F6A" w14:textId="77777777" w:rsidR="00F62D51" w:rsidRPr="00FF71CB" w:rsidRDefault="00F62D51" w:rsidP="000147FA">
      <w:pPr>
        <w:pStyle w:val="ListParagraph"/>
        <w:numPr>
          <w:ilvl w:val="0"/>
          <w:numId w:val="28"/>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Ensure data quality by reviewing submitted surveys;</w:t>
      </w:r>
    </w:p>
    <w:p w14:paraId="5797F036" w14:textId="77777777" w:rsidR="00F62D51" w:rsidRPr="00FF71CB" w:rsidRDefault="00F62D51" w:rsidP="000147FA">
      <w:pPr>
        <w:pStyle w:val="ListParagraph"/>
        <w:numPr>
          <w:ilvl w:val="0"/>
          <w:numId w:val="28"/>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Enter surveys in the online platform; and</w:t>
      </w:r>
    </w:p>
    <w:p w14:paraId="7AE72520" w14:textId="30F29416" w:rsidR="00F62D51" w:rsidRPr="00FF71CB" w:rsidRDefault="00F62D51" w:rsidP="000147FA">
      <w:pPr>
        <w:pStyle w:val="ListParagraph"/>
        <w:numPr>
          <w:ilvl w:val="0"/>
          <w:numId w:val="28"/>
        </w:numPr>
        <w:tabs>
          <w:tab w:val="left" w:pos="821"/>
        </w:tabs>
        <w:spacing w:line="290" w:lineRule="exact"/>
        <w:jc w:val="both"/>
        <w:rPr>
          <w:rFonts w:ascii="Calibri" w:eastAsia="Calibri" w:hAnsi="Calibri"/>
          <w:sz w:val="24"/>
          <w:szCs w:val="24"/>
        </w:rPr>
      </w:pPr>
      <w:r w:rsidRPr="00FF71CB">
        <w:rPr>
          <w:rFonts w:ascii="Calibri" w:eastAsia="Calibri" w:hAnsi="Calibri"/>
          <w:sz w:val="24"/>
          <w:szCs w:val="24"/>
        </w:rPr>
        <w:t>Report any concerns to the Executive Board and the</w:t>
      </w:r>
      <w:r w:rsidR="00F6625D" w:rsidRPr="00F6625D">
        <w:rPr>
          <w:rFonts w:ascii="Calibri" w:eastAsia="Calibri" w:hAnsi="Calibri"/>
          <w:spacing w:val="-1"/>
          <w:sz w:val="24"/>
          <w:szCs w:val="24"/>
        </w:rPr>
        <w:t xml:space="preserve"> </w:t>
      </w:r>
      <w:r w:rsidR="00F6625D">
        <w:rPr>
          <w:rFonts w:ascii="Calibri" w:eastAsia="Calibri" w:hAnsi="Calibri"/>
          <w:spacing w:val="-1"/>
          <w:sz w:val="24"/>
          <w:szCs w:val="24"/>
        </w:rPr>
        <w:t>Administrative Entity</w:t>
      </w:r>
      <w:r w:rsidRPr="00FF71CB">
        <w:rPr>
          <w:rFonts w:ascii="Calibri" w:eastAsia="Calibri" w:hAnsi="Calibri"/>
          <w:sz w:val="24"/>
          <w:szCs w:val="24"/>
        </w:rPr>
        <w:t>.</w:t>
      </w:r>
    </w:p>
    <w:p w14:paraId="108830D8" w14:textId="77777777" w:rsidR="00FF71CB" w:rsidRDefault="00FF71CB" w:rsidP="00FF71CB">
      <w:pPr>
        <w:pStyle w:val="BodyText"/>
        <w:tabs>
          <w:tab w:val="left" w:pos="821"/>
        </w:tabs>
        <w:ind w:left="0"/>
        <w:jc w:val="both"/>
      </w:pPr>
    </w:p>
    <w:p w14:paraId="2C1CF958" w14:textId="77777777" w:rsidR="00790FF4" w:rsidRPr="00FF71CB" w:rsidRDefault="00790FF4" w:rsidP="00790FF4">
      <w:pPr>
        <w:pStyle w:val="ListParagraph"/>
        <w:numPr>
          <w:ilvl w:val="0"/>
          <w:numId w:val="25"/>
        </w:numPr>
        <w:tabs>
          <w:tab w:val="left" w:pos="379"/>
        </w:tabs>
        <w:spacing w:before="22"/>
        <w:ind w:left="360"/>
        <w:jc w:val="both"/>
        <w:rPr>
          <w:rFonts w:ascii="Calibri Light"/>
          <w:b/>
          <w:color w:val="2C74B5"/>
          <w:spacing w:val="-2"/>
          <w:sz w:val="26"/>
        </w:rPr>
      </w:pPr>
      <w:bookmarkStart w:id="28" w:name="_bookmark25"/>
      <w:bookmarkEnd w:id="28"/>
      <w:proofErr w:type="spellStart"/>
      <w:r w:rsidRPr="00301148">
        <w:rPr>
          <w:rFonts w:ascii="Calibri Light"/>
          <w:b/>
          <w:color w:val="4472C4" w:themeColor="accent5"/>
          <w:spacing w:val="-2"/>
          <w:sz w:val="26"/>
        </w:rPr>
        <w:lastRenderedPageBreak/>
        <w:t>CoC</w:t>
      </w:r>
      <w:proofErr w:type="spellEnd"/>
      <w:r w:rsidRPr="00301148">
        <w:rPr>
          <w:rFonts w:ascii="Calibri Light"/>
          <w:b/>
          <w:color w:val="4472C4" w:themeColor="accent5"/>
          <w:spacing w:val="-2"/>
          <w:sz w:val="26"/>
        </w:rPr>
        <w:t xml:space="preserve"> Member </w:t>
      </w:r>
      <w:r w:rsidRPr="00FF71CB">
        <w:rPr>
          <w:rFonts w:ascii="Calibri Light"/>
          <w:b/>
          <w:color w:val="2C74B5"/>
          <w:spacing w:val="-2"/>
          <w:sz w:val="26"/>
        </w:rPr>
        <w:t>Participation Requirements</w:t>
      </w:r>
    </w:p>
    <w:p w14:paraId="6E966C86" w14:textId="77777777" w:rsidR="00790FF4" w:rsidRPr="000875EF" w:rsidRDefault="00790FF4" w:rsidP="00790FF4">
      <w:pPr>
        <w:ind w:firstLine="540"/>
        <w:rPr>
          <w:sz w:val="24"/>
          <w:szCs w:val="24"/>
        </w:rPr>
      </w:pPr>
      <w:r w:rsidRPr="000875EF">
        <w:rPr>
          <w:sz w:val="24"/>
          <w:szCs w:val="24"/>
        </w:rPr>
        <w:t xml:space="preserve">PIT participation is mandatory for </w:t>
      </w:r>
      <w:proofErr w:type="spellStart"/>
      <w:r w:rsidRPr="000875EF">
        <w:rPr>
          <w:sz w:val="24"/>
          <w:szCs w:val="24"/>
        </w:rPr>
        <w:t>CoC</w:t>
      </w:r>
      <w:proofErr w:type="spellEnd"/>
      <w:r w:rsidRPr="000875EF">
        <w:rPr>
          <w:sz w:val="24"/>
          <w:szCs w:val="24"/>
        </w:rPr>
        <w:t xml:space="preserve"> voting members.</w:t>
      </w:r>
    </w:p>
    <w:p w14:paraId="1BCE3C6E" w14:textId="77777777" w:rsidR="00790FF4" w:rsidRPr="000875EF" w:rsidRDefault="00790FF4" w:rsidP="00790FF4">
      <w:pPr>
        <w:ind w:left="540"/>
        <w:rPr>
          <w:rFonts w:ascii="Calibri" w:eastAsia="Calibri" w:hAnsi="Calibri"/>
          <w:sz w:val="24"/>
          <w:szCs w:val="24"/>
        </w:rPr>
      </w:pPr>
      <w:r w:rsidRPr="000875EF">
        <w:rPr>
          <w:rFonts w:ascii="Calibri" w:eastAsia="Calibri" w:hAnsi="Calibri"/>
          <w:sz w:val="24"/>
          <w:szCs w:val="24"/>
        </w:rPr>
        <w:t>Participation is defined as any of the following:</w:t>
      </w:r>
    </w:p>
    <w:p w14:paraId="51F1033A" w14:textId="77777777" w:rsidR="00790FF4" w:rsidRPr="000875EF" w:rsidRDefault="00790FF4" w:rsidP="00790FF4">
      <w:pPr>
        <w:pStyle w:val="ListParagraph"/>
        <w:numPr>
          <w:ilvl w:val="1"/>
          <w:numId w:val="28"/>
        </w:numPr>
        <w:tabs>
          <w:tab w:val="left" w:pos="821"/>
        </w:tabs>
        <w:spacing w:line="290" w:lineRule="exact"/>
        <w:jc w:val="both"/>
        <w:rPr>
          <w:rFonts w:ascii="Calibri" w:eastAsia="Calibri" w:hAnsi="Calibri"/>
          <w:sz w:val="24"/>
          <w:szCs w:val="24"/>
        </w:rPr>
      </w:pPr>
      <w:bookmarkStart w:id="29" w:name="_Hlk185411264"/>
      <w:r w:rsidRPr="000875EF">
        <w:rPr>
          <w:rFonts w:ascii="Calibri" w:eastAsia="Calibri" w:hAnsi="Calibri"/>
          <w:sz w:val="24"/>
          <w:szCs w:val="24"/>
        </w:rPr>
        <w:t xml:space="preserve">Participate on a PIT committee or sub-committee </w:t>
      </w:r>
      <w:bookmarkEnd w:id="29"/>
      <w:r w:rsidRPr="000875EF">
        <w:rPr>
          <w:rFonts w:ascii="Calibri" w:eastAsia="Calibri" w:hAnsi="Calibri"/>
          <w:sz w:val="24"/>
          <w:szCs w:val="24"/>
        </w:rPr>
        <w:t>preparing for PIT</w:t>
      </w:r>
    </w:p>
    <w:p w14:paraId="2615BBE9" w14:textId="77777777" w:rsidR="00790FF4" w:rsidRPr="000875EF" w:rsidRDefault="00790FF4" w:rsidP="00790FF4">
      <w:pPr>
        <w:pStyle w:val="ListParagraph"/>
        <w:numPr>
          <w:ilvl w:val="1"/>
          <w:numId w:val="28"/>
        </w:numPr>
        <w:tabs>
          <w:tab w:val="left" w:pos="821"/>
        </w:tabs>
        <w:spacing w:line="290" w:lineRule="exact"/>
        <w:jc w:val="both"/>
        <w:rPr>
          <w:rFonts w:ascii="Calibri" w:eastAsia="Calibri" w:hAnsi="Calibri"/>
          <w:sz w:val="24"/>
          <w:szCs w:val="24"/>
        </w:rPr>
      </w:pPr>
      <w:r w:rsidRPr="000875EF">
        <w:rPr>
          <w:rFonts w:ascii="Calibri" w:eastAsia="Calibri" w:hAnsi="Calibri"/>
          <w:sz w:val="24"/>
          <w:szCs w:val="24"/>
        </w:rPr>
        <w:t>Participate in the PIT Count</w:t>
      </w:r>
    </w:p>
    <w:p w14:paraId="2AD6AC71" w14:textId="77777777" w:rsidR="00790FF4" w:rsidRPr="000875EF" w:rsidRDefault="00790FF4" w:rsidP="00790FF4">
      <w:pPr>
        <w:pStyle w:val="ListParagraph"/>
        <w:numPr>
          <w:ilvl w:val="1"/>
          <w:numId w:val="28"/>
        </w:numPr>
        <w:tabs>
          <w:tab w:val="left" w:pos="821"/>
        </w:tabs>
        <w:spacing w:line="290" w:lineRule="exact"/>
        <w:jc w:val="both"/>
        <w:rPr>
          <w:rFonts w:ascii="Calibri" w:eastAsia="Calibri" w:hAnsi="Calibri"/>
          <w:sz w:val="24"/>
          <w:szCs w:val="24"/>
        </w:rPr>
      </w:pPr>
      <w:r w:rsidRPr="000875EF">
        <w:rPr>
          <w:rFonts w:ascii="Calibri" w:eastAsia="Calibri" w:hAnsi="Calibri"/>
          <w:sz w:val="24"/>
          <w:szCs w:val="24"/>
        </w:rPr>
        <w:t>Participate as the PIT Administrator</w:t>
      </w:r>
    </w:p>
    <w:p w14:paraId="08A239E1" w14:textId="77777777" w:rsidR="00790FF4" w:rsidRPr="000875EF" w:rsidRDefault="00790FF4" w:rsidP="00790FF4">
      <w:pPr>
        <w:pStyle w:val="ListParagraph"/>
        <w:numPr>
          <w:ilvl w:val="1"/>
          <w:numId w:val="28"/>
        </w:numPr>
        <w:tabs>
          <w:tab w:val="left" w:pos="821"/>
        </w:tabs>
        <w:spacing w:line="290" w:lineRule="exact"/>
        <w:jc w:val="both"/>
        <w:rPr>
          <w:rFonts w:ascii="Calibri" w:eastAsia="Calibri" w:hAnsi="Calibri"/>
          <w:sz w:val="24"/>
          <w:szCs w:val="24"/>
        </w:rPr>
      </w:pPr>
      <w:r w:rsidRPr="000875EF">
        <w:rPr>
          <w:rFonts w:ascii="Calibri" w:eastAsia="Calibri" w:hAnsi="Calibri"/>
          <w:sz w:val="24"/>
          <w:szCs w:val="24"/>
        </w:rPr>
        <w:t>In the alternative, applicant could partner with agency that does currently meet PIT participation requirements.</w:t>
      </w:r>
    </w:p>
    <w:p w14:paraId="52932383" w14:textId="77777777" w:rsidR="00790FF4" w:rsidRPr="000875EF" w:rsidRDefault="00790FF4" w:rsidP="00790FF4">
      <w:pPr>
        <w:pStyle w:val="ListParagraph"/>
        <w:numPr>
          <w:ilvl w:val="1"/>
          <w:numId w:val="28"/>
        </w:numPr>
        <w:tabs>
          <w:tab w:val="left" w:pos="821"/>
        </w:tabs>
        <w:spacing w:line="290" w:lineRule="exact"/>
        <w:jc w:val="both"/>
        <w:rPr>
          <w:rFonts w:ascii="Calibri" w:eastAsia="Calibri" w:hAnsi="Calibri"/>
          <w:sz w:val="24"/>
          <w:szCs w:val="24"/>
        </w:rPr>
      </w:pPr>
      <w:r w:rsidRPr="000875EF">
        <w:rPr>
          <w:rFonts w:ascii="Calibri" w:eastAsia="Calibri" w:hAnsi="Calibri"/>
          <w:sz w:val="24"/>
          <w:szCs w:val="24"/>
        </w:rPr>
        <w:t xml:space="preserve">Additionally, applicant could stipulate when they will meet the PIT participation requirements. </w:t>
      </w:r>
    </w:p>
    <w:p w14:paraId="71C629F6" w14:textId="77777777" w:rsidR="00790FF4" w:rsidRPr="000875EF" w:rsidRDefault="00790FF4" w:rsidP="00790FF4">
      <w:pPr>
        <w:pStyle w:val="ListParagraph"/>
        <w:numPr>
          <w:ilvl w:val="2"/>
          <w:numId w:val="28"/>
        </w:numPr>
        <w:tabs>
          <w:tab w:val="left" w:pos="821"/>
        </w:tabs>
        <w:spacing w:line="290" w:lineRule="exact"/>
        <w:jc w:val="both"/>
        <w:rPr>
          <w:rFonts w:ascii="Calibri" w:eastAsia="Calibri" w:hAnsi="Calibri"/>
          <w:sz w:val="24"/>
          <w:szCs w:val="24"/>
        </w:rPr>
      </w:pPr>
      <w:r w:rsidRPr="000875EF">
        <w:rPr>
          <w:rFonts w:ascii="Calibri" w:eastAsia="Calibri" w:hAnsi="Calibri"/>
          <w:sz w:val="24"/>
          <w:szCs w:val="24"/>
        </w:rPr>
        <w:t>Participant must commit to participating in the following year PIT count.</w:t>
      </w:r>
    </w:p>
    <w:p w14:paraId="5A44A63F" w14:textId="77777777" w:rsidR="00790FF4" w:rsidRPr="000875EF" w:rsidRDefault="00790FF4" w:rsidP="00790FF4">
      <w:pPr>
        <w:pStyle w:val="ListParagraph"/>
        <w:numPr>
          <w:ilvl w:val="1"/>
          <w:numId w:val="28"/>
        </w:numPr>
        <w:tabs>
          <w:tab w:val="left" w:pos="821"/>
        </w:tabs>
        <w:spacing w:line="290" w:lineRule="exact"/>
        <w:jc w:val="both"/>
        <w:rPr>
          <w:rFonts w:ascii="Calibri" w:eastAsia="Calibri" w:hAnsi="Calibri"/>
          <w:sz w:val="24"/>
          <w:szCs w:val="24"/>
        </w:rPr>
      </w:pPr>
      <w:r w:rsidRPr="000875EF">
        <w:rPr>
          <w:rFonts w:ascii="Calibri" w:eastAsia="Calibri" w:hAnsi="Calibri"/>
          <w:sz w:val="24"/>
          <w:szCs w:val="24"/>
        </w:rPr>
        <w:t>Participation can include donations to the PIT</w:t>
      </w:r>
    </w:p>
    <w:p w14:paraId="16AA9DAD" w14:textId="77777777" w:rsidR="00790FF4" w:rsidRPr="000875EF" w:rsidRDefault="00790FF4" w:rsidP="00790FF4">
      <w:pPr>
        <w:pStyle w:val="ListParagraph"/>
        <w:numPr>
          <w:ilvl w:val="1"/>
          <w:numId w:val="28"/>
        </w:numPr>
        <w:tabs>
          <w:tab w:val="left" w:pos="821"/>
        </w:tabs>
        <w:spacing w:line="290" w:lineRule="exact"/>
        <w:jc w:val="both"/>
        <w:rPr>
          <w:rFonts w:ascii="Calibri" w:eastAsia="Calibri" w:hAnsi="Calibri"/>
          <w:sz w:val="24"/>
          <w:szCs w:val="24"/>
        </w:rPr>
      </w:pPr>
      <w:r w:rsidRPr="000875EF">
        <w:rPr>
          <w:rFonts w:ascii="Calibri" w:eastAsia="Calibri" w:hAnsi="Calibri"/>
          <w:sz w:val="24"/>
          <w:szCs w:val="24"/>
        </w:rPr>
        <w:t xml:space="preserve">Participation can include entering PIT data </w:t>
      </w:r>
    </w:p>
    <w:p w14:paraId="2AF9DB7B" w14:textId="77777777" w:rsidR="00535C01" w:rsidRPr="00535C01" w:rsidRDefault="00535C01" w:rsidP="00535C01">
      <w:pPr>
        <w:pStyle w:val="ListParagraph"/>
        <w:tabs>
          <w:tab w:val="left" w:pos="821"/>
        </w:tabs>
        <w:spacing w:line="290" w:lineRule="exact"/>
        <w:ind w:left="820"/>
        <w:jc w:val="both"/>
        <w:rPr>
          <w:rFonts w:ascii="Calibri" w:eastAsia="Calibri" w:hAnsi="Calibri"/>
          <w:sz w:val="24"/>
          <w:szCs w:val="24"/>
        </w:rPr>
      </w:pPr>
    </w:p>
    <w:p w14:paraId="4E65CD08" w14:textId="77777777" w:rsidR="00F62D51" w:rsidRDefault="00F62D51" w:rsidP="001A7409">
      <w:pPr>
        <w:spacing w:before="4"/>
        <w:jc w:val="both"/>
        <w:rPr>
          <w:rFonts w:ascii="Calibri" w:eastAsia="Calibri" w:hAnsi="Calibri" w:cs="Calibri"/>
          <w:sz w:val="19"/>
          <w:szCs w:val="19"/>
        </w:rPr>
      </w:pPr>
    </w:p>
    <w:p w14:paraId="32779375" w14:textId="77777777" w:rsidR="00F0164E" w:rsidRPr="00F0164E" w:rsidRDefault="00F62D51" w:rsidP="001A7409">
      <w:pPr>
        <w:jc w:val="both"/>
        <w:rPr>
          <w:rFonts w:ascii="Calibri Light"/>
          <w:b/>
          <w:color w:val="2C74B5"/>
          <w:spacing w:val="-3"/>
          <w:sz w:val="32"/>
        </w:rPr>
      </w:pPr>
      <w:bookmarkStart w:id="30" w:name="_bookmark26"/>
      <w:bookmarkEnd w:id="30"/>
      <w:r w:rsidRPr="00535C01">
        <w:rPr>
          <w:rFonts w:ascii="Calibri Light"/>
          <w:b/>
          <w:color w:val="2C74B5"/>
          <w:spacing w:val="-3"/>
          <w:sz w:val="32"/>
        </w:rPr>
        <w:t>Funding</w:t>
      </w:r>
    </w:p>
    <w:p w14:paraId="3060CA65" w14:textId="4A1C50FD" w:rsidR="00F62D51" w:rsidRDefault="00F62D51" w:rsidP="001A7409">
      <w:pPr>
        <w:pStyle w:val="BodyText"/>
        <w:spacing w:line="259" w:lineRule="auto"/>
        <w:ind w:left="0"/>
        <w:jc w:val="both"/>
      </w:pPr>
      <w:r>
        <w:rPr>
          <w:spacing w:val="-2"/>
        </w:rPr>
        <w:t>The</w:t>
      </w:r>
      <w:r w:rsidR="00F6625D" w:rsidRPr="00F6625D">
        <w:rPr>
          <w:spacing w:val="-1"/>
        </w:rPr>
        <w:t xml:space="preserve"> </w:t>
      </w:r>
      <w:r w:rsidR="00F6625D">
        <w:rPr>
          <w:spacing w:val="-1"/>
        </w:rPr>
        <w:t>Administrative Entity</w:t>
      </w:r>
      <w:r>
        <w:rPr>
          <w:spacing w:val="35"/>
        </w:rPr>
        <w:t xml:space="preserve"> </w:t>
      </w:r>
      <w:r>
        <w:rPr>
          <w:spacing w:val="-1"/>
        </w:rPr>
        <w:t>develops</w:t>
      </w:r>
      <w:r>
        <w:rPr>
          <w:spacing w:val="35"/>
        </w:rPr>
        <w:t xml:space="preserve"> </w:t>
      </w:r>
      <w:r>
        <w:t>a</w:t>
      </w:r>
      <w:r>
        <w:rPr>
          <w:spacing w:val="33"/>
        </w:rPr>
        <w:t xml:space="preserve"> </w:t>
      </w:r>
      <w:r>
        <w:rPr>
          <w:spacing w:val="-1"/>
        </w:rPr>
        <w:t>strong</w:t>
      </w:r>
      <w:r>
        <w:rPr>
          <w:spacing w:val="34"/>
        </w:rPr>
        <w:t xml:space="preserve"> </w:t>
      </w:r>
      <w:r>
        <w:rPr>
          <w:spacing w:val="-1"/>
        </w:rPr>
        <w:t>application</w:t>
      </w:r>
      <w:r>
        <w:rPr>
          <w:spacing w:val="32"/>
        </w:rPr>
        <w:t xml:space="preserve"> </w:t>
      </w:r>
      <w:r>
        <w:rPr>
          <w:spacing w:val="-1"/>
        </w:rPr>
        <w:t>and</w:t>
      </w:r>
      <w:r>
        <w:rPr>
          <w:spacing w:val="38"/>
        </w:rPr>
        <w:t xml:space="preserve"> </w:t>
      </w:r>
      <w:r>
        <w:t>aggressively</w:t>
      </w:r>
      <w:r>
        <w:rPr>
          <w:spacing w:val="35"/>
        </w:rPr>
        <w:t xml:space="preserve"> </w:t>
      </w:r>
      <w:r>
        <w:rPr>
          <w:spacing w:val="-1"/>
        </w:rPr>
        <w:t>seeks</w:t>
      </w:r>
      <w:r>
        <w:rPr>
          <w:spacing w:val="35"/>
        </w:rPr>
        <w:t xml:space="preserve"> </w:t>
      </w:r>
      <w:r>
        <w:rPr>
          <w:spacing w:val="-1"/>
        </w:rPr>
        <w:t>resources</w:t>
      </w:r>
      <w:r>
        <w:rPr>
          <w:spacing w:val="34"/>
        </w:rPr>
        <w:t xml:space="preserve"> </w:t>
      </w:r>
      <w:r>
        <w:rPr>
          <w:spacing w:val="-2"/>
        </w:rPr>
        <w:t>from</w:t>
      </w:r>
      <w:r>
        <w:rPr>
          <w:spacing w:val="33"/>
        </w:rPr>
        <w:t xml:space="preserve"> </w:t>
      </w:r>
      <w:r>
        <w:rPr>
          <w:spacing w:val="-1"/>
        </w:rPr>
        <w:t>other</w:t>
      </w:r>
      <w:r>
        <w:rPr>
          <w:spacing w:val="43"/>
          <w:w w:val="99"/>
        </w:rPr>
        <w:t xml:space="preserve"> </w:t>
      </w:r>
      <w:r>
        <w:rPr>
          <w:spacing w:val="-2"/>
        </w:rPr>
        <w:t>funding</w:t>
      </w:r>
      <w:r>
        <w:rPr>
          <w:spacing w:val="-12"/>
        </w:rPr>
        <w:t xml:space="preserve"> </w:t>
      </w:r>
      <w:r>
        <w:rPr>
          <w:spacing w:val="-1"/>
        </w:rPr>
        <w:t>opportunities</w:t>
      </w:r>
      <w:r>
        <w:rPr>
          <w:spacing w:val="-9"/>
        </w:rPr>
        <w:t xml:space="preserve"> </w:t>
      </w:r>
      <w:r>
        <w:t>as</w:t>
      </w:r>
      <w:r>
        <w:rPr>
          <w:spacing w:val="-12"/>
        </w:rPr>
        <w:t xml:space="preserve"> </w:t>
      </w:r>
      <w:r>
        <w:rPr>
          <w:spacing w:val="-1"/>
        </w:rPr>
        <w:t>appropriate.</w:t>
      </w:r>
      <w:r>
        <w:rPr>
          <w:spacing w:val="-10"/>
        </w:rPr>
        <w:t xml:space="preserve"> </w:t>
      </w:r>
      <w:r>
        <w:rPr>
          <w:spacing w:val="-2"/>
        </w:rPr>
        <w:t>The</w:t>
      </w:r>
      <w:r>
        <w:rPr>
          <w:spacing w:val="-13"/>
        </w:rPr>
        <w:t xml:space="preserve"> </w:t>
      </w:r>
      <w:r>
        <w:rPr>
          <w:spacing w:val="-1"/>
        </w:rPr>
        <w:t>CoC</w:t>
      </w:r>
      <w:r>
        <w:rPr>
          <w:spacing w:val="-12"/>
        </w:rPr>
        <w:t xml:space="preserve"> </w:t>
      </w:r>
      <w:r>
        <w:rPr>
          <w:spacing w:val="-1"/>
        </w:rPr>
        <w:t>adequately</w:t>
      </w:r>
      <w:r>
        <w:rPr>
          <w:spacing w:val="-11"/>
        </w:rPr>
        <w:t xml:space="preserve"> </w:t>
      </w:r>
      <w:r>
        <w:rPr>
          <w:spacing w:val="-1"/>
        </w:rPr>
        <w:t>manages</w:t>
      </w:r>
      <w:r>
        <w:rPr>
          <w:spacing w:val="-11"/>
        </w:rPr>
        <w:t xml:space="preserve"> </w:t>
      </w:r>
      <w:r>
        <w:rPr>
          <w:spacing w:val="-1"/>
        </w:rPr>
        <w:t>the</w:t>
      </w:r>
      <w:r>
        <w:rPr>
          <w:spacing w:val="-13"/>
        </w:rPr>
        <w:t xml:space="preserve"> </w:t>
      </w:r>
      <w:r>
        <w:rPr>
          <w:spacing w:val="-2"/>
        </w:rPr>
        <w:t>funds,</w:t>
      </w:r>
      <w:r>
        <w:rPr>
          <w:spacing w:val="-11"/>
        </w:rPr>
        <w:t xml:space="preserve"> </w:t>
      </w:r>
      <w:r>
        <w:rPr>
          <w:spacing w:val="-2"/>
        </w:rPr>
        <w:t>conducts</w:t>
      </w:r>
      <w:r>
        <w:rPr>
          <w:spacing w:val="-11"/>
        </w:rPr>
        <w:t xml:space="preserve"> </w:t>
      </w:r>
      <w:r>
        <w:t>activities</w:t>
      </w:r>
      <w:r>
        <w:rPr>
          <w:spacing w:val="89"/>
          <w:w w:val="99"/>
        </w:rPr>
        <w:t xml:space="preserve"> </w:t>
      </w:r>
      <w:r>
        <w:rPr>
          <w:spacing w:val="-1"/>
        </w:rPr>
        <w:t>that</w:t>
      </w:r>
      <w:r>
        <w:rPr>
          <w:spacing w:val="14"/>
        </w:rPr>
        <w:t xml:space="preserve"> </w:t>
      </w:r>
      <w:r>
        <w:t>achieve</w:t>
      </w:r>
      <w:r>
        <w:rPr>
          <w:spacing w:val="14"/>
        </w:rPr>
        <w:t xml:space="preserve"> </w:t>
      </w:r>
      <w:r>
        <w:rPr>
          <w:spacing w:val="-1"/>
        </w:rPr>
        <w:t>Co</w:t>
      </w:r>
      <w:r w:rsidR="00F902FF">
        <w:rPr>
          <w:spacing w:val="-1"/>
        </w:rPr>
        <w:t>C</w:t>
      </w:r>
      <w:r>
        <w:rPr>
          <w:spacing w:val="19"/>
        </w:rPr>
        <w:t xml:space="preserve"> </w:t>
      </w:r>
      <w:r>
        <w:rPr>
          <w:spacing w:val="-1"/>
        </w:rPr>
        <w:t>outcomes</w:t>
      </w:r>
      <w:r>
        <w:rPr>
          <w:spacing w:val="16"/>
        </w:rPr>
        <w:t xml:space="preserve"> </w:t>
      </w:r>
      <w:r>
        <w:t>and</w:t>
      </w:r>
      <w:r>
        <w:rPr>
          <w:spacing w:val="17"/>
        </w:rPr>
        <w:t xml:space="preserve"> </w:t>
      </w:r>
      <w:r>
        <w:t>goals,</w:t>
      </w:r>
      <w:r>
        <w:rPr>
          <w:spacing w:val="16"/>
        </w:rPr>
        <w:t xml:space="preserve"> </w:t>
      </w:r>
      <w:r>
        <w:rPr>
          <w:spacing w:val="-1"/>
        </w:rPr>
        <w:t>and</w:t>
      </w:r>
      <w:r>
        <w:rPr>
          <w:spacing w:val="12"/>
        </w:rPr>
        <w:t xml:space="preserve"> </w:t>
      </w:r>
      <w:r>
        <w:t>maximizes</w:t>
      </w:r>
      <w:r>
        <w:rPr>
          <w:spacing w:val="16"/>
        </w:rPr>
        <w:t xml:space="preserve"> </w:t>
      </w:r>
      <w:r>
        <w:rPr>
          <w:spacing w:val="-1"/>
        </w:rPr>
        <w:t>the</w:t>
      </w:r>
      <w:r>
        <w:rPr>
          <w:spacing w:val="14"/>
        </w:rPr>
        <w:t xml:space="preserve"> </w:t>
      </w:r>
      <w:r>
        <w:rPr>
          <w:spacing w:val="-1"/>
        </w:rPr>
        <w:t>use</w:t>
      </w:r>
      <w:r>
        <w:rPr>
          <w:spacing w:val="14"/>
        </w:rPr>
        <w:t xml:space="preserve"> </w:t>
      </w:r>
      <w:r>
        <w:rPr>
          <w:spacing w:val="-1"/>
        </w:rPr>
        <w:t>of</w:t>
      </w:r>
      <w:r>
        <w:rPr>
          <w:spacing w:val="17"/>
        </w:rPr>
        <w:t xml:space="preserve"> </w:t>
      </w:r>
      <w:r>
        <w:rPr>
          <w:spacing w:val="-1"/>
        </w:rPr>
        <w:t>the</w:t>
      </w:r>
      <w:r>
        <w:rPr>
          <w:spacing w:val="19"/>
        </w:rPr>
        <w:t xml:space="preserve"> </w:t>
      </w:r>
      <w:r>
        <w:rPr>
          <w:spacing w:val="-1"/>
        </w:rPr>
        <w:t>funds.</w:t>
      </w:r>
      <w:r>
        <w:rPr>
          <w:spacing w:val="46"/>
        </w:rPr>
        <w:t xml:space="preserve"> </w:t>
      </w:r>
      <w:r>
        <w:rPr>
          <w:spacing w:val="-2"/>
        </w:rPr>
        <w:t>The</w:t>
      </w:r>
      <w:r>
        <w:rPr>
          <w:spacing w:val="57"/>
          <w:w w:val="99"/>
        </w:rPr>
        <w:t xml:space="preserve"> </w:t>
      </w:r>
      <w:r>
        <w:rPr>
          <w:spacing w:val="-1"/>
        </w:rPr>
        <w:t>Co</w:t>
      </w:r>
      <w:r w:rsidR="00F902FF">
        <w:rPr>
          <w:spacing w:val="-1"/>
        </w:rPr>
        <w:t>C</w:t>
      </w:r>
      <w:r>
        <w:rPr>
          <w:spacing w:val="13"/>
        </w:rPr>
        <w:t xml:space="preserve"> </w:t>
      </w:r>
      <w:r>
        <w:rPr>
          <w:spacing w:val="-1"/>
        </w:rPr>
        <w:t>follows</w:t>
      </w:r>
      <w:r>
        <w:rPr>
          <w:spacing w:val="15"/>
        </w:rPr>
        <w:t xml:space="preserve"> </w:t>
      </w:r>
      <w:r>
        <w:t>a</w:t>
      </w:r>
      <w:r>
        <w:rPr>
          <w:spacing w:val="16"/>
        </w:rPr>
        <w:t xml:space="preserve"> </w:t>
      </w:r>
      <w:r>
        <w:rPr>
          <w:spacing w:val="-1"/>
        </w:rPr>
        <w:t>collaborative</w:t>
      </w:r>
      <w:r>
        <w:rPr>
          <w:spacing w:val="14"/>
        </w:rPr>
        <w:t xml:space="preserve"> </w:t>
      </w:r>
      <w:r>
        <w:rPr>
          <w:spacing w:val="-1"/>
        </w:rPr>
        <w:t>process</w:t>
      </w:r>
      <w:r>
        <w:rPr>
          <w:spacing w:val="14"/>
        </w:rPr>
        <w:t xml:space="preserve"> </w:t>
      </w:r>
      <w:r>
        <w:rPr>
          <w:spacing w:val="-2"/>
        </w:rPr>
        <w:t>for</w:t>
      </w:r>
      <w:r>
        <w:rPr>
          <w:spacing w:val="12"/>
        </w:rPr>
        <w:t xml:space="preserve"> </w:t>
      </w:r>
      <w:r>
        <w:rPr>
          <w:spacing w:val="-1"/>
        </w:rPr>
        <w:t>developing</w:t>
      </w:r>
      <w:r>
        <w:rPr>
          <w:spacing w:val="15"/>
        </w:rPr>
        <w:t xml:space="preserve"> </w:t>
      </w:r>
      <w:r>
        <w:rPr>
          <w:spacing w:val="-1"/>
        </w:rPr>
        <w:t>applications</w:t>
      </w:r>
      <w:r>
        <w:rPr>
          <w:spacing w:val="15"/>
        </w:rPr>
        <w:t xml:space="preserve"> </w:t>
      </w:r>
      <w:r>
        <w:rPr>
          <w:spacing w:val="-1"/>
        </w:rPr>
        <w:t>and</w:t>
      </w:r>
      <w:r>
        <w:rPr>
          <w:spacing w:val="11"/>
        </w:rPr>
        <w:t xml:space="preserve"> </w:t>
      </w:r>
      <w:r>
        <w:rPr>
          <w:spacing w:val="-1"/>
        </w:rPr>
        <w:t>approving</w:t>
      </w:r>
      <w:r>
        <w:rPr>
          <w:spacing w:val="16"/>
        </w:rPr>
        <w:t xml:space="preserve"> </w:t>
      </w:r>
      <w:r>
        <w:rPr>
          <w:spacing w:val="-1"/>
        </w:rPr>
        <w:t>the</w:t>
      </w:r>
      <w:r>
        <w:rPr>
          <w:spacing w:val="57"/>
          <w:w w:val="99"/>
        </w:rPr>
        <w:t xml:space="preserve"> </w:t>
      </w:r>
      <w:r>
        <w:rPr>
          <w:spacing w:val="-1"/>
        </w:rPr>
        <w:t>submission</w:t>
      </w:r>
      <w:r>
        <w:rPr>
          <w:spacing w:val="1"/>
        </w:rPr>
        <w:t xml:space="preserve"> </w:t>
      </w:r>
      <w:r>
        <w:rPr>
          <w:spacing w:val="-1"/>
        </w:rPr>
        <w:t>of</w:t>
      </w:r>
      <w:r>
        <w:rPr>
          <w:spacing w:val="-4"/>
        </w:rPr>
        <w:t xml:space="preserve"> </w:t>
      </w:r>
      <w:r>
        <w:rPr>
          <w:spacing w:val="-1"/>
        </w:rPr>
        <w:t>applications</w:t>
      </w:r>
      <w:r>
        <w:t xml:space="preserve"> </w:t>
      </w:r>
      <w:r>
        <w:rPr>
          <w:spacing w:val="1"/>
        </w:rPr>
        <w:t>in</w:t>
      </w:r>
      <w:r>
        <w:rPr>
          <w:spacing w:val="-4"/>
        </w:rPr>
        <w:t xml:space="preserve"> </w:t>
      </w:r>
      <w:r>
        <w:rPr>
          <w:spacing w:val="-1"/>
        </w:rPr>
        <w:t>response</w:t>
      </w:r>
      <w:r>
        <w:rPr>
          <w:spacing w:val="-2"/>
        </w:rPr>
        <w:t xml:space="preserve"> </w:t>
      </w:r>
      <w:r>
        <w:t>to</w:t>
      </w:r>
      <w:r>
        <w:rPr>
          <w:spacing w:val="-5"/>
        </w:rPr>
        <w:t xml:space="preserve"> </w:t>
      </w:r>
      <w:r>
        <w:t>a</w:t>
      </w:r>
      <w:r>
        <w:rPr>
          <w:spacing w:val="-4"/>
        </w:rPr>
        <w:t xml:space="preserve"> </w:t>
      </w:r>
      <w:r>
        <w:rPr>
          <w:spacing w:val="-1"/>
        </w:rPr>
        <w:t>NOFA</w:t>
      </w:r>
      <w:r>
        <w:rPr>
          <w:spacing w:val="2"/>
        </w:rPr>
        <w:t xml:space="preserve"> </w:t>
      </w:r>
      <w:r>
        <w:rPr>
          <w:spacing w:val="-1"/>
        </w:rPr>
        <w:t>published</w:t>
      </w:r>
      <w:r>
        <w:rPr>
          <w:spacing w:val="-4"/>
        </w:rPr>
        <w:t xml:space="preserve"> </w:t>
      </w:r>
      <w:r>
        <w:rPr>
          <w:spacing w:val="-1"/>
        </w:rPr>
        <w:t>by</w:t>
      </w:r>
      <w:r>
        <w:rPr>
          <w:spacing w:val="4"/>
        </w:rPr>
        <w:t xml:space="preserve"> </w:t>
      </w:r>
      <w:r>
        <w:rPr>
          <w:spacing w:val="-1"/>
        </w:rPr>
        <w:t>HUD</w:t>
      </w:r>
      <w:r w:rsidR="001C0552">
        <w:rPr>
          <w:spacing w:val="-1"/>
        </w:rPr>
        <w:t xml:space="preserve"> and/or the State of California</w:t>
      </w:r>
      <w:r>
        <w:rPr>
          <w:spacing w:val="-1"/>
        </w:rPr>
        <w:t>;</w:t>
      </w:r>
      <w:r>
        <w:rPr>
          <w:spacing w:val="-5"/>
        </w:rPr>
        <w:t xml:space="preserve"> </w:t>
      </w:r>
      <w:r>
        <w:rPr>
          <w:spacing w:val="1"/>
        </w:rPr>
        <w:t>in</w:t>
      </w:r>
      <w:r>
        <w:rPr>
          <w:spacing w:val="-4"/>
        </w:rPr>
        <w:t xml:space="preserve"> </w:t>
      </w:r>
      <w:r>
        <w:rPr>
          <w:spacing w:val="-2"/>
        </w:rPr>
        <w:t xml:space="preserve">concert </w:t>
      </w:r>
      <w:r>
        <w:t>with</w:t>
      </w:r>
      <w:r>
        <w:rPr>
          <w:spacing w:val="-4"/>
        </w:rPr>
        <w:t xml:space="preserve"> </w:t>
      </w:r>
      <w:r>
        <w:rPr>
          <w:spacing w:val="-1"/>
        </w:rPr>
        <w:t>the</w:t>
      </w:r>
      <w:r>
        <w:rPr>
          <w:spacing w:val="2"/>
        </w:rPr>
        <w:t xml:space="preserve"> </w:t>
      </w:r>
      <w:r>
        <w:rPr>
          <w:spacing w:val="-2"/>
        </w:rPr>
        <w:t>funding</w:t>
      </w:r>
      <w:r>
        <w:rPr>
          <w:spacing w:val="91"/>
          <w:w w:val="99"/>
        </w:rPr>
        <w:t xml:space="preserve"> </w:t>
      </w:r>
      <w:r>
        <w:rPr>
          <w:spacing w:val="-1"/>
        </w:rPr>
        <w:t>priorities</w:t>
      </w:r>
      <w:r>
        <w:rPr>
          <w:spacing w:val="-3"/>
        </w:rPr>
        <w:t xml:space="preserve"> </w:t>
      </w:r>
      <w:r>
        <w:rPr>
          <w:spacing w:val="-1"/>
        </w:rPr>
        <w:t>and</w:t>
      </w:r>
      <w:r>
        <w:rPr>
          <w:spacing w:val="-5"/>
        </w:rPr>
        <w:t xml:space="preserve"> </w:t>
      </w:r>
      <w:r>
        <w:t>plan</w:t>
      </w:r>
      <w:r>
        <w:rPr>
          <w:spacing w:val="-6"/>
        </w:rPr>
        <w:t xml:space="preserve"> </w:t>
      </w:r>
      <w:r>
        <w:rPr>
          <w:spacing w:val="-1"/>
        </w:rPr>
        <w:t>adopted</w:t>
      </w:r>
      <w:r>
        <w:t xml:space="preserve"> </w:t>
      </w:r>
      <w:r>
        <w:rPr>
          <w:spacing w:val="-1"/>
        </w:rPr>
        <w:t>by</w:t>
      </w:r>
      <w:r>
        <w:rPr>
          <w:spacing w:val="-3"/>
        </w:rPr>
        <w:t xml:space="preserve"> </w:t>
      </w:r>
      <w:r>
        <w:rPr>
          <w:spacing w:val="-1"/>
        </w:rPr>
        <w:t>the</w:t>
      </w:r>
      <w:r>
        <w:rPr>
          <w:spacing w:val="-3"/>
        </w:rPr>
        <w:t xml:space="preserve"> </w:t>
      </w:r>
      <w:r>
        <w:t>Strategic</w:t>
      </w:r>
      <w:r>
        <w:rPr>
          <w:spacing w:val="-6"/>
        </w:rPr>
        <w:t xml:space="preserve"> </w:t>
      </w:r>
      <w:r>
        <w:t>Plan.</w:t>
      </w:r>
    </w:p>
    <w:p w14:paraId="453FFC7E" w14:textId="55DFAD6A" w:rsidR="00790FF4" w:rsidRDefault="00790FF4" w:rsidP="00790FF4">
      <w:pPr>
        <w:pStyle w:val="BodyText"/>
        <w:spacing w:before="158" w:line="259" w:lineRule="auto"/>
        <w:ind w:left="0"/>
        <w:jc w:val="both"/>
        <w:rPr>
          <w:spacing w:val="36"/>
        </w:rPr>
      </w:pPr>
      <w:bookmarkStart w:id="31" w:name="_bookmark27"/>
      <w:bookmarkEnd w:id="31"/>
      <w:r>
        <w:t>When</w:t>
      </w:r>
      <w:r>
        <w:rPr>
          <w:spacing w:val="-4"/>
        </w:rPr>
        <w:t xml:space="preserve"> </w:t>
      </w:r>
      <w:r>
        <w:rPr>
          <w:spacing w:val="-2"/>
        </w:rPr>
        <w:t>funding</w:t>
      </w:r>
      <w:r>
        <w:rPr>
          <w:spacing w:val="-1"/>
        </w:rPr>
        <w:t xml:space="preserve"> </w:t>
      </w:r>
      <w:r>
        <w:rPr>
          <w:spacing w:val="1"/>
        </w:rPr>
        <w:t>is</w:t>
      </w:r>
      <w:r>
        <w:rPr>
          <w:spacing w:val="-2"/>
        </w:rPr>
        <w:t xml:space="preserve"> </w:t>
      </w:r>
      <w:r>
        <w:rPr>
          <w:spacing w:val="-1"/>
        </w:rPr>
        <w:t>made</w:t>
      </w:r>
      <w:r>
        <w:rPr>
          <w:spacing w:val="-3"/>
        </w:rPr>
        <w:t xml:space="preserve"> </w:t>
      </w:r>
      <w:r>
        <w:rPr>
          <w:spacing w:val="-1"/>
        </w:rPr>
        <w:t xml:space="preserve">available </w:t>
      </w:r>
      <w:r>
        <w:t>to</w:t>
      </w:r>
      <w:r>
        <w:rPr>
          <w:spacing w:val="-6"/>
        </w:rPr>
        <w:t xml:space="preserve"> </w:t>
      </w:r>
      <w:r>
        <w:rPr>
          <w:spacing w:val="-1"/>
        </w:rPr>
        <w:t>the</w:t>
      </w:r>
      <w:r>
        <w:rPr>
          <w:spacing w:val="-3"/>
        </w:rPr>
        <w:t xml:space="preserve"> </w:t>
      </w:r>
      <w:proofErr w:type="spellStart"/>
      <w:r>
        <w:t>CoC</w:t>
      </w:r>
      <w:proofErr w:type="spellEnd"/>
      <w:r>
        <w:t>,</w:t>
      </w:r>
      <w:r>
        <w:rPr>
          <w:spacing w:val="-1"/>
        </w:rPr>
        <w:t xml:space="preserve"> </w:t>
      </w:r>
      <w:r>
        <w:t>a</w:t>
      </w:r>
      <w:r>
        <w:rPr>
          <w:spacing w:val="10"/>
        </w:rPr>
        <w:t xml:space="preserve"> </w:t>
      </w:r>
      <w:r>
        <w:rPr>
          <w:spacing w:val="-1"/>
        </w:rPr>
        <w:t>NOFA</w:t>
      </w:r>
      <w:r>
        <w:rPr>
          <w:spacing w:val="10"/>
        </w:rPr>
        <w:t xml:space="preserve"> </w:t>
      </w:r>
      <w:r>
        <w:rPr>
          <w:spacing w:val="-1"/>
        </w:rPr>
        <w:t>process begins,</w:t>
      </w:r>
      <w:r>
        <w:rPr>
          <w:spacing w:val="8"/>
        </w:rPr>
        <w:t xml:space="preserve"> </w:t>
      </w:r>
      <w:r>
        <w:t>which</w:t>
      </w:r>
      <w:r>
        <w:rPr>
          <w:spacing w:val="9"/>
        </w:rPr>
        <w:t xml:space="preserve"> </w:t>
      </w:r>
      <w:r>
        <w:t>will</w:t>
      </w:r>
      <w:r>
        <w:rPr>
          <w:spacing w:val="13"/>
        </w:rPr>
        <w:t xml:space="preserve"> </w:t>
      </w:r>
      <w:r>
        <w:rPr>
          <w:spacing w:val="-2"/>
        </w:rPr>
        <w:t>include</w:t>
      </w:r>
      <w:r>
        <w:rPr>
          <w:spacing w:val="11"/>
        </w:rPr>
        <w:t xml:space="preserve"> </w:t>
      </w:r>
      <w:r>
        <w:t>an</w:t>
      </w:r>
      <w:r>
        <w:rPr>
          <w:spacing w:val="8"/>
        </w:rPr>
        <w:t xml:space="preserve"> </w:t>
      </w:r>
      <w:r>
        <w:rPr>
          <w:spacing w:val="-1"/>
        </w:rPr>
        <w:t>open</w:t>
      </w:r>
      <w:r>
        <w:rPr>
          <w:spacing w:val="9"/>
        </w:rPr>
        <w:t xml:space="preserve"> </w:t>
      </w:r>
      <w:r>
        <w:t>application</w:t>
      </w:r>
      <w:r>
        <w:rPr>
          <w:spacing w:val="9"/>
        </w:rPr>
        <w:t xml:space="preserve"> </w:t>
      </w:r>
      <w:r>
        <w:rPr>
          <w:spacing w:val="-1"/>
        </w:rPr>
        <w:t>process</w:t>
      </w:r>
      <w:r>
        <w:rPr>
          <w:spacing w:val="55"/>
        </w:rPr>
        <w:t xml:space="preserve"> </w:t>
      </w:r>
      <w:r>
        <w:rPr>
          <w:spacing w:val="-1"/>
        </w:rPr>
        <w:t>across</w:t>
      </w:r>
      <w:r>
        <w:rPr>
          <w:spacing w:val="30"/>
        </w:rPr>
        <w:t xml:space="preserve"> </w:t>
      </w:r>
      <w:r>
        <w:rPr>
          <w:spacing w:val="-1"/>
        </w:rPr>
        <w:t>the</w:t>
      </w:r>
      <w:r>
        <w:rPr>
          <w:spacing w:val="28"/>
        </w:rPr>
        <w:t xml:space="preserve"> </w:t>
      </w:r>
      <w:proofErr w:type="spellStart"/>
      <w:r>
        <w:rPr>
          <w:spacing w:val="-1"/>
        </w:rPr>
        <w:t>CoC</w:t>
      </w:r>
      <w:proofErr w:type="spellEnd"/>
      <w:r>
        <w:rPr>
          <w:spacing w:val="29"/>
        </w:rPr>
        <w:t xml:space="preserve"> </w:t>
      </w:r>
      <w:r>
        <w:rPr>
          <w:spacing w:val="-1"/>
        </w:rPr>
        <w:t>region</w:t>
      </w:r>
      <w:r w:rsidRPr="000875EF">
        <w:rPr>
          <w:spacing w:val="-1"/>
        </w:rPr>
        <w:t>, including an addendum with County specific criteria if applicable,</w:t>
      </w:r>
      <w:r w:rsidRPr="000875EF">
        <w:rPr>
          <w:spacing w:val="26"/>
        </w:rPr>
        <w:t xml:space="preserve"> </w:t>
      </w:r>
      <w:r w:rsidRPr="000875EF">
        <w:rPr>
          <w:spacing w:val="-1"/>
        </w:rPr>
        <w:t>and</w:t>
      </w:r>
      <w:r w:rsidRPr="000875EF">
        <w:rPr>
          <w:spacing w:val="27"/>
        </w:rPr>
        <w:t xml:space="preserve"> </w:t>
      </w:r>
      <w:r w:rsidRPr="000875EF">
        <w:rPr>
          <w:spacing w:val="-1"/>
        </w:rPr>
        <w:t>use</w:t>
      </w:r>
      <w:r w:rsidRPr="000875EF">
        <w:rPr>
          <w:spacing w:val="28"/>
        </w:rPr>
        <w:t xml:space="preserve"> </w:t>
      </w:r>
      <w:r w:rsidRPr="000875EF">
        <w:rPr>
          <w:spacing w:val="-1"/>
        </w:rPr>
        <w:t>of</w:t>
      </w:r>
      <w:r w:rsidRPr="000875EF">
        <w:rPr>
          <w:spacing w:val="27"/>
        </w:rPr>
        <w:t xml:space="preserve"> </w:t>
      </w:r>
      <w:r w:rsidRPr="000875EF">
        <w:rPr>
          <w:spacing w:val="-1"/>
        </w:rPr>
        <w:t>the</w:t>
      </w:r>
      <w:r w:rsidRPr="000875EF">
        <w:rPr>
          <w:spacing w:val="28"/>
        </w:rPr>
        <w:t xml:space="preserve"> </w:t>
      </w:r>
      <w:r w:rsidRPr="000875EF">
        <w:t>Rating</w:t>
      </w:r>
      <w:r w:rsidRPr="000875EF">
        <w:rPr>
          <w:spacing w:val="30"/>
        </w:rPr>
        <w:t xml:space="preserve"> </w:t>
      </w:r>
      <w:r w:rsidRPr="000875EF">
        <w:rPr>
          <w:spacing w:val="-1"/>
        </w:rPr>
        <w:t>and</w:t>
      </w:r>
      <w:r w:rsidRPr="000875EF">
        <w:rPr>
          <w:spacing w:val="27"/>
        </w:rPr>
        <w:t xml:space="preserve"> </w:t>
      </w:r>
      <w:r w:rsidRPr="000875EF">
        <w:rPr>
          <w:spacing w:val="-1"/>
        </w:rPr>
        <w:t>Ranking</w:t>
      </w:r>
      <w:r w:rsidRPr="000875EF">
        <w:rPr>
          <w:spacing w:val="30"/>
        </w:rPr>
        <w:t xml:space="preserve"> </w:t>
      </w:r>
      <w:r w:rsidRPr="000875EF">
        <w:rPr>
          <w:spacing w:val="-1"/>
        </w:rPr>
        <w:t>committee</w:t>
      </w:r>
      <w:r w:rsidRPr="000875EF">
        <w:rPr>
          <w:spacing w:val="24"/>
        </w:rPr>
        <w:t xml:space="preserve"> </w:t>
      </w:r>
      <w:r w:rsidRPr="000875EF">
        <w:rPr>
          <w:spacing w:val="-1"/>
        </w:rPr>
        <w:t>when</w:t>
      </w:r>
      <w:r w:rsidRPr="000875EF">
        <w:rPr>
          <w:spacing w:val="27"/>
        </w:rPr>
        <w:t xml:space="preserve"> </w:t>
      </w:r>
      <w:r w:rsidRPr="000875EF">
        <w:rPr>
          <w:spacing w:val="-2"/>
        </w:rPr>
        <w:t>funds</w:t>
      </w:r>
      <w:r w:rsidRPr="000875EF">
        <w:rPr>
          <w:spacing w:val="30"/>
        </w:rPr>
        <w:t xml:space="preserve"> </w:t>
      </w:r>
      <w:r w:rsidRPr="000875EF">
        <w:rPr>
          <w:spacing w:val="-1"/>
        </w:rPr>
        <w:t>are</w:t>
      </w:r>
      <w:r w:rsidRPr="000875EF">
        <w:rPr>
          <w:spacing w:val="71"/>
          <w:w w:val="99"/>
        </w:rPr>
        <w:t xml:space="preserve"> </w:t>
      </w:r>
      <w:r w:rsidRPr="000875EF">
        <w:rPr>
          <w:spacing w:val="-1"/>
        </w:rPr>
        <w:t>oversubscribed.</w:t>
      </w:r>
      <w:r w:rsidRPr="000875EF">
        <w:rPr>
          <w:spacing w:val="36"/>
        </w:rPr>
        <w:t xml:space="preserve"> </w:t>
      </w:r>
    </w:p>
    <w:p w14:paraId="010C94E7" w14:textId="77777777" w:rsidR="00790FF4" w:rsidRPr="000875EF" w:rsidRDefault="00790FF4" w:rsidP="00790FF4">
      <w:pPr>
        <w:pStyle w:val="BodyText"/>
        <w:spacing w:before="158" w:line="259" w:lineRule="auto"/>
        <w:ind w:left="0"/>
        <w:jc w:val="both"/>
        <w:rPr>
          <w:spacing w:val="36"/>
        </w:rPr>
      </w:pPr>
    </w:p>
    <w:p w14:paraId="3EFA6570" w14:textId="3B49F395" w:rsidR="00F62D51" w:rsidRPr="00790FF4" w:rsidRDefault="00F62D51" w:rsidP="00790FF4">
      <w:pPr>
        <w:numPr>
          <w:ilvl w:val="0"/>
          <w:numId w:val="6"/>
        </w:numPr>
        <w:tabs>
          <w:tab w:val="left" w:pos="423"/>
        </w:tabs>
        <w:spacing w:before="33"/>
        <w:ind w:left="0" w:hanging="322"/>
        <w:jc w:val="both"/>
        <w:rPr>
          <w:rFonts w:ascii="Calibri Light"/>
          <w:b/>
          <w:color w:val="2C74B5"/>
          <w:spacing w:val="-1"/>
          <w:sz w:val="26"/>
        </w:rPr>
      </w:pPr>
      <w:r w:rsidRPr="00535C01">
        <w:rPr>
          <w:rFonts w:ascii="Calibri Light"/>
          <w:b/>
          <w:color w:val="2C74B5"/>
          <w:spacing w:val="-1"/>
          <w:sz w:val="26"/>
        </w:rPr>
        <w:t>Application</w:t>
      </w:r>
      <w:r w:rsidRPr="00790FF4">
        <w:rPr>
          <w:rFonts w:ascii="Calibri Light"/>
          <w:b/>
          <w:color w:val="2C74B5"/>
          <w:spacing w:val="-1"/>
          <w:sz w:val="26"/>
        </w:rPr>
        <w:t xml:space="preserve"> </w:t>
      </w:r>
      <w:r w:rsidRPr="00535C01">
        <w:rPr>
          <w:rFonts w:ascii="Calibri Light"/>
          <w:b/>
          <w:color w:val="2C74B5"/>
          <w:spacing w:val="-1"/>
          <w:sz w:val="26"/>
        </w:rPr>
        <w:t>Standards</w:t>
      </w:r>
      <w:r w:rsidRPr="00790FF4">
        <w:rPr>
          <w:rFonts w:ascii="Calibri Light"/>
          <w:b/>
          <w:color w:val="2C74B5"/>
          <w:spacing w:val="-1"/>
          <w:sz w:val="26"/>
        </w:rPr>
        <w:t xml:space="preserve"> </w:t>
      </w:r>
      <w:r w:rsidRPr="00535C01">
        <w:rPr>
          <w:rFonts w:ascii="Calibri Light"/>
          <w:b/>
          <w:color w:val="2C74B5"/>
          <w:spacing w:val="-1"/>
          <w:sz w:val="26"/>
        </w:rPr>
        <w:t>and</w:t>
      </w:r>
      <w:r w:rsidRPr="00790FF4">
        <w:rPr>
          <w:rFonts w:ascii="Calibri Light"/>
          <w:b/>
          <w:color w:val="2C74B5"/>
          <w:spacing w:val="-1"/>
          <w:sz w:val="26"/>
        </w:rPr>
        <w:t xml:space="preserve"> Thresholds</w:t>
      </w:r>
    </w:p>
    <w:p w14:paraId="0F0AA2CD" w14:textId="77777777" w:rsidR="00790FF4" w:rsidRPr="00790FF4" w:rsidRDefault="00790FF4" w:rsidP="00790FF4">
      <w:pPr>
        <w:spacing w:line="259" w:lineRule="auto"/>
        <w:jc w:val="both"/>
        <w:rPr>
          <w:rFonts w:ascii="Calibri" w:eastAsia="Calibri" w:hAnsi="Calibri"/>
          <w:spacing w:val="-2"/>
          <w:sz w:val="24"/>
          <w:szCs w:val="24"/>
        </w:rPr>
      </w:pPr>
      <w:r w:rsidRPr="00790FF4">
        <w:rPr>
          <w:rFonts w:ascii="Calibri" w:eastAsia="Calibri" w:hAnsi="Calibri"/>
          <w:spacing w:val="-2"/>
          <w:sz w:val="24"/>
          <w:szCs w:val="24"/>
        </w:rPr>
        <w:t xml:space="preserve">The Administrative Entity will annually update the requirements for federal and/or state applications, as specified in the funding contract. </w:t>
      </w:r>
    </w:p>
    <w:p w14:paraId="26144F8B" w14:textId="77777777" w:rsidR="00790FF4" w:rsidRPr="00790FF4" w:rsidRDefault="00790FF4" w:rsidP="00790FF4">
      <w:pPr>
        <w:spacing w:before="160"/>
        <w:jc w:val="both"/>
        <w:rPr>
          <w:rFonts w:ascii="Calibri" w:eastAsia="Calibri" w:hAnsi="Calibri"/>
          <w:sz w:val="24"/>
          <w:szCs w:val="24"/>
        </w:rPr>
      </w:pPr>
      <w:r w:rsidRPr="00790FF4">
        <w:rPr>
          <w:rFonts w:ascii="Calibri" w:eastAsia="Calibri" w:hAnsi="Calibri"/>
          <w:sz w:val="24"/>
          <w:szCs w:val="24"/>
        </w:rPr>
        <w:t>All</w:t>
      </w:r>
      <w:r w:rsidRPr="00790FF4">
        <w:rPr>
          <w:rFonts w:ascii="Calibri" w:eastAsia="Calibri" w:hAnsi="Calibri"/>
          <w:spacing w:val="-9"/>
          <w:sz w:val="24"/>
          <w:szCs w:val="24"/>
        </w:rPr>
        <w:t xml:space="preserve"> </w:t>
      </w:r>
      <w:r w:rsidRPr="00790FF4">
        <w:rPr>
          <w:rFonts w:ascii="Calibri" w:eastAsia="Calibri" w:hAnsi="Calibri"/>
          <w:spacing w:val="-1"/>
          <w:sz w:val="24"/>
          <w:szCs w:val="24"/>
        </w:rPr>
        <w:t>Applicants</w:t>
      </w:r>
      <w:r w:rsidRPr="00790FF4">
        <w:rPr>
          <w:rFonts w:ascii="Calibri" w:eastAsia="Calibri" w:hAnsi="Calibri"/>
          <w:spacing w:val="-7"/>
          <w:sz w:val="24"/>
          <w:szCs w:val="24"/>
        </w:rPr>
        <w:t xml:space="preserve"> </w:t>
      </w:r>
      <w:r w:rsidRPr="00790FF4">
        <w:rPr>
          <w:rFonts w:ascii="Calibri" w:eastAsia="Calibri" w:hAnsi="Calibri"/>
          <w:spacing w:val="-1"/>
          <w:sz w:val="24"/>
          <w:szCs w:val="24"/>
        </w:rPr>
        <w:t>must</w:t>
      </w:r>
      <w:r w:rsidRPr="00790FF4">
        <w:rPr>
          <w:rFonts w:ascii="Calibri" w:eastAsia="Calibri" w:hAnsi="Calibri"/>
          <w:spacing w:val="-9"/>
          <w:sz w:val="24"/>
          <w:szCs w:val="24"/>
        </w:rPr>
        <w:t xml:space="preserve"> </w:t>
      </w:r>
      <w:r w:rsidRPr="00790FF4">
        <w:rPr>
          <w:rFonts w:ascii="Calibri" w:eastAsia="Calibri" w:hAnsi="Calibri"/>
          <w:sz w:val="24"/>
          <w:szCs w:val="24"/>
        </w:rPr>
        <w:t>meet</w:t>
      </w:r>
      <w:r w:rsidRPr="00790FF4">
        <w:rPr>
          <w:rFonts w:ascii="Calibri" w:eastAsia="Calibri" w:hAnsi="Calibri"/>
          <w:spacing w:val="-4"/>
          <w:sz w:val="24"/>
          <w:szCs w:val="24"/>
        </w:rPr>
        <w:t xml:space="preserve"> </w:t>
      </w:r>
      <w:r w:rsidRPr="00790FF4">
        <w:rPr>
          <w:rFonts w:ascii="Calibri" w:eastAsia="Calibri" w:hAnsi="Calibri"/>
          <w:spacing w:val="-1"/>
          <w:sz w:val="24"/>
          <w:szCs w:val="24"/>
        </w:rPr>
        <w:t>the</w:t>
      </w:r>
      <w:r w:rsidRPr="00790FF4">
        <w:rPr>
          <w:rFonts w:ascii="Calibri" w:eastAsia="Calibri" w:hAnsi="Calibri"/>
          <w:spacing w:val="-9"/>
          <w:sz w:val="24"/>
          <w:szCs w:val="24"/>
        </w:rPr>
        <w:t xml:space="preserve"> </w:t>
      </w:r>
      <w:r w:rsidRPr="00790FF4">
        <w:rPr>
          <w:rFonts w:ascii="Calibri" w:eastAsia="Calibri" w:hAnsi="Calibri"/>
          <w:spacing w:val="-1"/>
          <w:sz w:val="24"/>
          <w:szCs w:val="24"/>
        </w:rPr>
        <w:t>following</w:t>
      </w:r>
      <w:r w:rsidRPr="00790FF4">
        <w:rPr>
          <w:rFonts w:ascii="Calibri" w:eastAsia="Calibri" w:hAnsi="Calibri"/>
          <w:spacing w:val="-8"/>
          <w:sz w:val="24"/>
          <w:szCs w:val="24"/>
        </w:rPr>
        <w:t xml:space="preserve"> </w:t>
      </w:r>
      <w:r w:rsidRPr="00790FF4">
        <w:rPr>
          <w:rFonts w:ascii="Calibri" w:eastAsia="Calibri" w:hAnsi="Calibri"/>
          <w:spacing w:val="-2"/>
          <w:sz w:val="24"/>
          <w:szCs w:val="24"/>
        </w:rPr>
        <w:t>threshold</w:t>
      </w:r>
      <w:r w:rsidRPr="00790FF4">
        <w:rPr>
          <w:rFonts w:ascii="Calibri" w:eastAsia="Calibri" w:hAnsi="Calibri"/>
          <w:spacing w:val="-6"/>
          <w:sz w:val="24"/>
          <w:szCs w:val="24"/>
        </w:rPr>
        <w:t xml:space="preserve"> </w:t>
      </w:r>
      <w:r w:rsidRPr="00790FF4">
        <w:rPr>
          <w:rFonts w:ascii="Calibri" w:eastAsia="Calibri" w:hAnsi="Calibri"/>
          <w:spacing w:val="-2"/>
          <w:sz w:val="24"/>
          <w:szCs w:val="24"/>
        </w:rPr>
        <w:t>requirements:</w:t>
      </w:r>
    </w:p>
    <w:p w14:paraId="743C3C65" w14:textId="77777777" w:rsidR="00790FF4" w:rsidRPr="00790FF4" w:rsidRDefault="00790FF4" w:rsidP="00790FF4">
      <w:pPr>
        <w:numPr>
          <w:ilvl w:val="0"/>
          <w:numId w:val="30"/>
        </w:numPr>
        <w:tabs>
          <w:tab w:val="left" w:pos="821"/>
        </w:tabs>
        <w:spacing w:line="290" w:lineRule="exact"/>
        <w:jc w:val="both"/>
        <w:rPr>
          <w:rFonts w:ascii="Calibri" w:eastAsia="Calibri" w:hAnsi="Calibri"/>
          <w:sz w:val="24"/>
          <w:szCs w:val="24"/>
        </w:rPr>
      </w:pPr>
      <w:r w:rsidRPr="00790FF4">
        <w:rPr>
          <w:spacing w:val="-2"/>
          <w:sz w:val="24"/>
          <w:szCs w:val="24"/>
        </w:rPr>
        <w:t xml:space="preserve">Service providers and counties receiving </w:t>
      </w:r>
      <w:proofErr w:type="spellStart"/>
      <w:r w:rsidRPr="00790FF4">
        <w:rPr>
          <w:spacing w:val="-2"/>
          <w:sz w:val="24"/>
          <w:szCs w:val="24"/>
        </w:rPr>
        <w:t>CoC</w:t>
      </w:r>
      <w:proofErr w:type="spellEnd"/>
      <w:r w:rsidRPr="00790FF4">
        <w:rPr>
          <w:spacing w:val="-2"/>
          <w:sz w:val="24"/>
          <w:szCs w:val="24"/>
        </w:rPr>
        <w:t xml:space="preserve"> funding must actively participate in the PIT/HIC count as per section D of the PIT and HIC;</w:t>
      </w:r>
    </w:p>
    <w:p w14:paraId="45E5D1AC" w14:textId="77777777" w:rsidR="00790FF4" w:rsidRPr="00790FF4" w:rsidRDefault="00790FF4" w:rsidP="00790FF4">
      <w:pPr>
        <w:numPr>
          <w:ilvl w:val="0"/>
          <w:numId w:val="30"/>
        </w:numPr>
        <w:tabs>
          <w:tab w:val="left" w:pos="821"/>
        </w:tabs>
        <w:spacing w:line="290" w:lineRule="exact"/>
        <w:jc w:val="both"/>
        <w:rPr>
          <w:rFonts w:ascii="Calibri" w:eastAsia="Calibri" w:hAnsi="Calibri"/>
          <w:color w:val="FF0000"/>
          <w:sz w:val="24"/>
          <w:szCs w:val="24"/>
        </w:rPr>
      </w:pPr>
      <w:r w:rsidRPr="00790FF4">
        <w:rPr>
          <w:spacing w:val="-2"/>
          <w:sz w:val="24"/>
          <w:szCs w:val="24"/>
        </w:rPr>
        <w:t>Actively collect, enter, and  maintain HMIS data, including, but not limited to the following:</w:t>
      </w:r>
    </w:p>
    <w:p w14:paraId="1CA98B61" w14:textId="77777777" w:rsidR="00790FF4" w:rsidRPr="00790FF4" w:rsidRDefault="00790FF4" w:rsidP="00790FF4">
      <w:pPr>
        <w:numPr>
          <w:ilvl w:val="1"/>
          <w:numId w:val="30"/>
        </w:numPr>
        <w:tabs>
          <w:tab w:val="left" w:pos="821"/>
        </w:tabs>
        <w:spacing w:line="290" w:lineRule="exact"/>
        <w:jc w:val="both"/>
        <w:rPr>
          <w:rFonts w:ascii="Calibri" w:eastAsia="Calibri" w:hAnsi="Calibri"/>
          <w:sz w:val="24"/>
          <w:szCs w:val="24"/>
        </w:rPr>
      </w:pPr>
      <w:r w:rsidRPr="00790FF4">
        <w:rPr>
          <w:spacing w:val="-2"/>
          <w:sz w:val="24"/>
          <w:szCs w:val="24"/>
        </w:rPr>
        <w:t xml:space="preserve">Provide timely and accurate HMIS data input, based on current HMIS user policy; </w:t>
      </w:r>
    </w:p>
    <w:p w14:paraId="2F54BE30" w14:textId="77777777" w:rsidR="00790FF4" w:rsidRPr="00790FF4" w:rsidRDefault="00790FF4" w:rsidP="00790FF4">
      <w:pPr>
        <w:numPr>
          <w:ilvl w:val="1"/>
          <w:numId w:val="30"/>
        </w:numPr>
        <w:tabs>
          <w:tab w:val="left" w:pos="821"/>
        </w:tabs>
        <w:spacing w:line="290" w:lineRule="exact"/>
        <w:jc w:val="both"/>
        <w:rPr>
          <w:rFonts w:ascii="Calibri" w:eastAsia="Calibri" w:hAnsi="Calibri"/>
          <w:sz w:val="24"/>
          <w:szCs w:val="24"/>
        </w:rPr>
      </w:pPr>
      <w:r w:rsidRPr="00790FF4">
        <w:rPr>
          <w:spacing w:val="-2"/>
          <w:sz w:val="24"/>
          <w:szCs w:val="24"/>
        </w:rPr>
        <w:t>Provide timely responses to data requests; and/or</w:t>
      </w:r>
    </w:p>
    <w:p w14:paraId="611108E2" w14:textId="77777777" w:rsidR="00790FF4" w:rsidRPr="00790FF4" w:rsidRDefault="00790FF4" w:rsidP="00790FF4">
      <w:pPr>
        <w:numPr>
          <w:ilvl w:val="1"/>
          <w:numId w:val="30"/>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Applicant may partner with an agency that does currently collect and enter HMIS data.  The partner Agency must be listed in the application.</w:t>
      </w:r>
    </w:p>
    <w:p w14:paraId="658EB0F3" w14:textId="77777777" w:rsidR="00790FF4" w:rsidRPr="00790FF4" w:rsidRDefault="00790FF4" w:rsidP="00790FF4">
      <w:pPr>
        <w:numPr>
          <w:ilvl w:val="0"/>
          <w:numId w:val="30"/>
        </w:numPr>
        <w:tabs>
          <w:tab w:val="left" w:pos="821"/>
        </w:tabs>
        <w:spacing w:line="290" w:lineRule="exact"/>
        <w:jc w:val="both"/>
        <w:rPr>
          <w:rFonts w:ascii="Calibri" w:eastAsia="Calibri" w:hAnsi="Calibri"/>
          <w:color w:val="FF0000"/>
          <w:sz w:val="24"/>
          <w:szCs w:val="24"/>
        </w:rPr>
      </w:pPr>
      <w:r w:rsidRPr="00790FF4">
        <w:rPr>
          <w:spacing w:val="-2"/>
          <w:sz w:val="24"/>
          <w:szCs w:val="24"/>
        </w:rPr>
        <w:t>Participate in Coordinated Entry, per user agreement as referenced in 24 CFR 578.7;</w:t>
      </w:r>
    </w:p>
    <w:p w14:paraId="2E2734DE" w14:textId="77777777" w:rsidR="00790FF4" w:rsidRPr="00790FF4" w:rsidRDefault="00790FF4" w:rsidP="00790FF4">
      <w:pPr>
        <w:numPr>
          <w:ilvl w:val="0"/>
          <w:numId w:val="30"/>
        </w:numPr>
        <w:tabs>
          <w:tab w:val="left" w:pos="821"/>
        </w:tabs>
        <w:spacing w:line="290" w:lineRule="exact"/>
        <w:jc w:val="both"/>
        <w:rPr>
          <w:rFonts w:ascii="Calibri" w:eastAsia="Calibri" w:hAnsi="Calibri"/>
          <w:sz w:val="24"/>
          <w:szCs w:val="24"/>
        </w:rPr>
      </w:pPr>
      <w:r w:rsidRPr="00790FF4">
        <w:rPr>
          <w:spacing w:val="-2"/>
          <w:sz w:val="24"/>
          <w:szCs w:val="24"/>
        </w:rPr>
        <w:t xml:space="preserve">Be a member of their local NorCal </w:t>
      </w:r>
      <w:proofErr w:type="spellStart"/>
      <w:r w:rsidRPr="00790FF4">
        <w:rPr>
          <w:spacing w:val="-2"/>
          <w:sz w:val="24"/>
          <w:szCs w:val="24"/>
        </w:rPr>
        <w:t>CoC</w:t>
      </w:r>
      <w:proofErr w:type="spellEnd"/>
      <w:r w:rsidRPr="00790FF4">
        <w:rPr>
          <w:spacing w:val="-2"/>
          <w:sz w:val="24"/>
          <w:szCs w:val="24"/>
        </w:rPr>
        <w:t xml:space="preserve"> Advisory Board, voting or participant in good standing;</w:t>
      </w:r>
    </w:p>
    <w:p w14:paraId="3123F347" w14:textId="77777777" w:rsidR="00790FF4" w:rsidRPr="00790FF4" w:rsidRDefault="00790FF4" w:rsidP="00790FF4">
      <w:pPr>
        <w:numPr>
          <w:ilvl w:val="0"/>
          <w:numId w:val="30"/>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A completed application is submitted by the deadline;</w:t>
      </w:r>
    </w:p>
    <w:p w14:paraId="4B38C156" w14:textId="77777777" w:rsidR="00790FF4" w:rsidRPr="00790FF4" w:rsidRDefault="00790FF4" w:rsidP="00790FF4">
      <w:pPr>
        <w:numPr>
          <w:ilvl w:val="0"/>
          <w:numId w:val="30"/>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lastRenderedPageBreak/>
        <w:t>Provide the following completed certifications with the funding application or NOFA;</w:t>
      </w:r>
    </w:p>
    <w:p w14:paraId="5B5DD236" w14:textId="77777777" w:rsidR="00790FF4" w:rsidRPr="00790FF4" w:rsidRDefault="00790FF4" w:rsidP="00790FF4">
      <w:pPr>
        <w:numPr>
          <w:ilvl w:val="1"/>
          <w:numId w:val="43"/>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Advisory Board certification of member status;</w:t>
      </w:r>
    </w:p>
    <w:p w14:paraId="395656E1" w14:textId="77777777" w:rsidR="00790FF4" w:rsidRPr="00790FF4" w:rsidRDefault="00790FF4" w:rsidP="00790FF4">
      <w:pPr>
        <w:numPr>
          <w:ilvl w:val="1"/>
          <w:numId w:val="43"/>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 xml:space="preserve">HMIS certification of project </w:t>
      </w:r>
      <w:r w:rsidRPr="00790FF4">
        <w:rPr>
          <w:rFonts w:ascii="Calibri" w:eastAsia="Calibri" w:hAnsi="Calibri"/>
          <w:bCs/>
          <w:sz w:val="24"/>
          <w:szCs w:val="24"/>
        </w:rPr>
        <w:t>participation</w:t>
      </w:r>
      <w:r w:rsidRPr="00790FF4">
        <w:rPr>
          <w:rFonts w:ascii="Calibri" w:eastAsia="Calibri" w:hAnsi="Calibri"/>
          <w:sz w:val="24"/>
          <w:szCs w:val="24"/>
        </w:rPr>
        <w:t>; and</w:t>
      </w:r>
    </w:p>
    <w:p w14:paraId="404FD9D8" w14:textId="77777777" w:rsidR="00790FF4" w:rsidRPr="00790FF4" w:rsidRDefault="00790FF4" w:rsidP="00790FF4">
      <w:pPr>
        <w:numPr>
          <w:ilvl w:val="1"/>
          <w:numId w:val="43"/>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Point in Time Participation certification.</w:t>
      </w:r>
    </w:p>
    <w:p w14:paraId="526500B8" w14:textId="77777777" w:rsidR="00790FF4" w:rsidRPr="00790FF4" w:rsidRDefault="00790FF4" w:rsidP="00790FF4">
      <w:pPr>
        <w:numPr>
          <w:ilvl w:val="0"/>
          <w:numId w:val="30"/>
        </w:numPr>
        <w:rPr>
          <w:sz w:val="20"/>
          <w:szCs w:val="20"/>
        </w:rPr>
      </w:pPr>
      <w:r w:rsidRPr="00790FF4">
        <w:rPr>
          <w:rFonts w:ascii="Calibri" w:eastAsia="Calibri" w:hAnsi="Calibri"/>
          <w:sz w:val="24"/>
          <w:szCs w:val="24"/>
        </w:rPr>
        <w:t xml:space="preserve">The applicant’s organization must adequately demonstrate they have capacity and experience to successfully manage the funds, including consideration of their ability to manage existing grants; additional financials may be requested per the project funding per </w:t>
      </w:r>
      <w:hyperlink r:id="rId63" w:anchor="se2.1.200_1501" w:tgtFrame="_blank" w:history="1">
        <w:r w:rsidRPr="00790FF4">
          <w:rPr>
            <w:rFonts w:ascii="Open Sans" w:hAnsi="Open Sans" w:cs="Open Sans"/>
            <w:b/>
            <w:bCs/>
            <w:sz w:val="21"/>
            <w:szCs w:val="21"/>
            <w:u w:val="single"/>
            <w:shd w:val="clear" w:color="auto" w:fill="FFFFFF"/>
          </w:rPr>
          <w:t>2 CFR Part 200.501</w:t>
        </w:r>
      </w:hyperlink>
      <w:r w:rsidRPr="00790FF4">
        <w:rPr>
          <w:rFonts w:ascii="Open Sans" w:hAnsi="Open Sans" w:cs="Open Sans"/>
          <w:sz w:val="21"/>
          <w:szCs w:val="21"/>
          <w:shd w:val="clear" w:color="auto" w:fill="FFFFFF"/>
        </w:rPr>
        <w:t>;</w:t>
      </w:r>
    </w:p>
    <w:p w14:paraId="07D9771A" w14:textId="77777777" w:rsidR="00790FF4" w:rsidRPr="00790FF4" w:rsidRDefault="00790FF4" w:rsidP="00790FF4">
      <w:pPr>
        <w:numPr>
          <w:ilvl w:val="0"/>
          <w:numId w:val="30"/>
        </w:numPr>
        <w:tabs>
          <w:tab w:val="left" w:pos="821"/>
        </w:tabs>
        <w:spacing w:line="290" w:lineRule="exact"/>
        <w:jc w:val="both"/>
        <w:rPr>
          <w:rFonts w:ascii="Calibri" w:eastAsia="Calibri" w:hAnsi="Calibri"/>
          <w:bCs/>
          <w:color w:val="FF0000"/>
          <w:sz w:val="24"/>
          <w:szCs w:val="24"/>
        </w:rPr>
      </w:pPr>
      <w:r w:rsidRPr="00790FF4">
        <w:rPr>
          <w:rFonts w:ascii="Segoe UI" w:hAnsi="Segoe UI" w:cs="Segoe UI"/>
        </w:rPr>
        <w:t>The applicant's organization must adequately demonstrate they have capacity and experience to implement the project in their application;</w:t>
      </w:r>
    </w:p>
    <w:p w14:paraId="3CBAD545" w14:textId="77777777" w:rsidR="00790FF4" w:rsidRPr="00790FF4" w:rsidRDefault="00790FF4" w:rsidP="00790FF4">
      <w:pPr>
        <w:numPr>
          <w:ilvl w:val="0"/>
          <w:numId w:val="30"/>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The grant request is reasonable based upon the proposed scope, number of client services, and availability and utilization of existing competitive programs within the geographical area;</w:t>
      </w:r>
    </w:p>
    <w:p w14:paraId="66949414" w14:textId="77777777" w:rsidR="00790FF4" w:rsidRPr="00790FF4" w:rsidRDefault="00790FF4" w:rsidP="00790FF4">
      <w:pPr>
        <w:numPr>
          <w:ilvl w:val="0"/>
          <w:numId w:val="30"/>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 xml:space="preserve">The application is likely to improve the </w:t>
      </w:r>
      <w:proofErr w:type="spellStart"/>
      <w:r w:rsidRPr="00790FF4">
        <w:rPr>
          <w:rFonts w:ascii="Calibri" w:eastAsia="Calibri" w:hAnsi="Calibri"/>
          <w:sz w:val="24"/>
          <w:szCs w:val="24"/>
        </w:rPr>
        <w:t>CoC’s</w:t>
      </w:r>
      <w:proofErr w:type="spellEnd"/>
      <w:r w:rsidRPr="00790FF4">
        <w:rPr>
          <w:rFonts w:ascii="Calibri" w:eastAsia="Calibri" w:hAnsi="Calibri"/>
          <w:sz w:val="24"/>
          <w:szCs w:val="24"/>
        </w:rPr>
        <w:t xml:space="preserve"> outcome performance and will contribute to reducing homelessness; and</w:t>
      </w:r>
    </w:p>
    <w:p w14:paraId="6D019F33" w14:textId="77777777" w:rsidR="00790FF4" w:rsidRPr="00790FF4" w:rsidRDefault="00790FF4" w:rsidP="00790FF4">
      <w:pPr>
        <w:numPr>
          <w:ilvl w:val="0"/>
          <w:numId w:val="30"/>
        </w:numPr>
        <w:tabs>
          <w:tab w:val="left" w:pos="821"/>
        </w:tabs>
        <w:spacing w:line="290" w:lineRule="exact"/>
        <w:jc w:val="both"/>
        <w:rPr>
          <w:rFonts w:ascii="Calibri" w:eastAsia="Calibri" w:hAnsi="Calibri"/>
          <w:sz w:val="24"/>
          <w:szCs w:val="24"/>
        </w:rPr>
      </w:pPr>
      <w:r w:rsidRPr="00790FF4">
        <w:rPr>
          <w:rFonts w:ascii="Calibri" w:eastAsia="Calibri" w:hAnsi="Calibri"/>
          <w:sz w:val="24"/>
          <w:szCs w:val="24"/>
        </w:rPr>
        <w:t>The project meets specific threshold requirements per the NOFA.</w:t>
      </w:r>
    </w:p>
    <w:p w14:paraId="10F29AC5" w14:textId="77777777" w:rsidR="00535C01" w:rsidRPr="00535C01" w:rsidRDefault="00535C01" w:rsidP="00535C01">
      <w:pPr>
        <w:pStyle w:val="ListParagraph"/>
        <w:tabs>
          <w:tab w:val="left" w:pos="821"/>
        </w:tabs>
        <w:spacing w:line="290" w:lineRule="exact"/>
        <w:ind w:left="820"/>
        <w:jc w:val="both"/>
        <w:rPr>
          <w:rFonts w:ascii="Calibri" w:eastAsia="Calibri" w:hAnsi="Calibri"/>
          <w:sz w:val="24"/>
          <w:szCs w:val="24"/>
        </w:rPr>
      </w:pPr>
    </w:p>
    <w:p w14:paraId="46283648" w14:textId="77777777" w:rsidR="00F62D51" w:rsidRPr="00535C01" w:rsidRDefault="00F62D51" w:rsidP="000147FA">
      <w:pPr>
        <w:numPr>
          <w:ilvl w:val="0"/>
          <w:numId w:val="6"/>
        </w:numPr>
        <w:tabs>
          <w:tab w:val="left" w:pos="423"/>
        </w:tabs>
        <w:spacing w:before="33"/>
        <w:ind w:left="0" w:hanging="322"/>
        <w:jc w:val="both"/>
        <w:rPr>
          <w:rFonts w:ascii="Calibri Light" w:eastAsia="Calibri Light" w:hAnsi="Calibri Light" w:cs="Calibri Light"/>
          <w:b/>
          <w:sz w:val="26"/>
          <w:szCs w:val="26"/>
        </w:rPr>
      </w:pPr>
      <w:bookmarkStart w:id="32" w:name="_bookmark28"/>
      <w:bookmarkEnd w:id="32"/>
      <w:r w:rsidRPr="00535C01">
        <w:rPr>
          <w:rFonts w:ascii="Calibri Light"/>
          <w:b/>
          <w:color w:val="2C74B5"/>
          <w:spacing w:val="-1"/>
          <w:sz w:val="26"/>
        </w:rPr>
        <w:t>Rating</w:t>
      </w:r>
      <w:r w:rsidRPr="00535C01">
        <w:rPr>
          <w:rFonts w:ascii="Calibri Light"/>
          <w:b/>
          <w:color w:val="2C74B5"/>
          <w:spacing w:val="-17"/>
          <w:sz w:val="26"/>
        </w:rPr>
        <w:t xml:space="preserve"> </w:t>
      </w:r>
      <w:r w:rsidRPr="00535C01">
        <w:rPr>
          <w:rFonts w:ascii="Calibri Light"/>
          <w:b/>
          <w:color w:val="2C74B5"/>
          <w:spacing w:val="-1"/>
          <w:sz w:val="26"/>
        </w:rPr>
        <w:t>and</w:t>
      </w:r>
      <w:r w:rsidRPr="00535C01">
        <w:rPr>
          <w:rFonts w:ascii="Calibri Light"/>
          <w:b/>
          <w:color w:val="2C74B5"/>
          <w:spacing w:val="-16"/>
          <w:sz w:val="26"/>
        </w:rPr>
        <w:t xml:space="preserve"> </w:t>
      </w:r>
      <w:r w:rsidRPr="00535C01">
        <w:rPr>
          <w:rFonts w:ascii="Calibri Light"/>
          <w:b/>
          <w:color w:val="2C74B5"/>
          <w:spacing w:val="-1"/>
          <w:sz w:val="26"/>
        </w:rPr>
        <w:t>Ranking</w:t>
      </w:r>
    </w:p>
    <w:p w14:paraId="5C281DF2" w14:textId="77777777" w:rsidR="00790FF4" w:rsidRDefault="00790FF4" w:rsidP="00790FF4">
      <w:pPr>
        <w:pStyle w:val="BodyText"/>
        <w:spacing w:before="28" w:line="258" w:lineRule="auto"/>
        <w:jc w:val="both"/>
      </w:pPr>
      <w:bookmarkStart w:id="33" w:name="_bookmark29"/>
      <w:bookmarkEnd w:id="33"/>
      <w:r>
        <w:t>Agencies</w:t>
      </w:r>
      <w:r>
        <w:rPr>
          <w:spacing w:val="21"/>
        </w:rPr>
        <w:t xml:space="preserve"> </w:t>
      </w:r>
      <w:r>
        <w:t>may</w:t>
      </w:r>
      <w:r>
        <w:rPr>
          <w:spacing w:val="21"/>
        </w:rPr>
        <w:t xml:space="preserve"> </w:t>
      </w:r>
      <w:r>
        <w:rPr>
          <w:spacing w:val="-1"/>
        </w:rPr>
        <w:t>be</w:t>
      </w:r>
      <w:r>
        <w:rPr>
          <w:spacing w:val="20"/>
        </w:rPr>
        <w:t xml:space="preserve"> </w:t>
      </w:r>
      <w:r>
        <w:t>called</w:t>
      </w:r>
      <w:r>
        <w:rPr>
          <w:spacing w:val="18"/>
        </w:rPr>
        <w:t xml:space="preserve"> </w:t>
      </w:r>
      <w:r>
        <w:rPr>
          <w:spacing w:val="-2"/>
        </w:rPr>
        <w:t>upon</w:t>
      </w:r>
      <w:r>
        <w:rPr>
          <w:spacing w:val="19"/>
        </w:rPr>
        <w:t xml:space="preserve"> </w:t>
      </w:r>
      <w:r>
        <w:t>to</w:t>
      </w:r>
      <w:r>
        <w:rPr>
          <w:spacing w:val="22"/>
        </w:rPr>
        <w:t xml:space="preserve"> </w:t>
      </w:r>
      <w:r>
        <w:rPr>
          <w:spacing w:val="-1"/>
        </w:rPr>
        <w:t>participate</w:t>
      </w:r>
      <w:r>
        <w:rPr>
          <w:spacing w:val="20"/>
        </w:rPr>
        <w:t xml:space="preserve"> </w:t>
      </w:r>
      <w:r>
        <w:rPr>
          <w:spacing w:val="1"/>
        </w:rPr>
        <w:t>in</w:t>
      </w:r>
      <w:r>
        <w:rPr>
          <w:spacing w:val="18"/>
        </w:rPr>
        <w:t xml:space="preserve"> </w:t>
      </w:r>
      <w:r>
        <w:rPr>
          <w:spacing w:val="-1"/>
        </w:rPr>
        <w:t>the</w:t>
      </w:r>
      <w:r>
        <w:rPr>
          <w:spacing w:val="20"/>
        </w:rPr>
        <w:t xml:space="preserve"> </w:t>
      </w:r>
      <w:r>
        <w:t>Rating</w:t>
      </w:r>
      <w:r>
        <w:rPr>
          <w:spacing w:val="21"/>
        </w:rPr>
        <w:t xml:space="preserve"> </w:t>
      </w:r>
      <w:r>
        <w:rPr>
          <w:spacing w:val="-1"/>
        </w:rPr>
        <w:t>and</w:t>
      </w:r>
      <w:r>
        <w:rPr>
          <w:spacing w:val="27"/>
        </w:rPr>
        <w:t xml:space="preserve"> </w:t>
      </w:r>
      <w:r>
        <w:rPr>
          <w:spacing w:val="-1"/>
        </w:rPr>
        <w:t>Ranking</w:t>
      </w:r>
      <w:r>
        <w:rPr>
          <w:spacing w:val="21"/>
        </w:rPr>
        <w:t xml:space="preserve"> </w:t>
      </w:r>
      <w:r>
        <w:rPr>
          <w:spacing w:val="-2"/>
        </w:rPr>
        <w:t>(R&amp;R)</w:t>
      </w:r>
      <w:r>
        <w:rPr>
          <w:spacing w:val="24"/>
        </w:rPr>
        <w:t xml:space="preserve"> </w:t>
      </w:r>
      <w:r>
        <w:rPr>
          <w:spacing w:val="-1"/>
        </w:rPr>
        <w:t>committee.</w:t>
      </w:r>
      <w:r>
        <w:rPr>
          <w:spacing w:val="20"/>
        </w:rPr>
        <w:t xml:space="preserve"> </w:t>
      </w:r>
      <w:r>
        <w:rPr>
          <w:spacing w:val="-1"/>
        </w:rPr>
        <w:t>R&amp;R</w:t>
      </w:r>
      <w:r>
        <w:rPr>
          <w:spacing w:val="77"/>
          <w:w w:val="99"/>
        </w:rPr>
        <w:t xml:space="preserve"> </w:t>
      </w:r>
      <w:r>
        <w:rPr>
          <w:spacing w:val="-1"/>
        </w:rPr>
        <w:t>committees</w:t>
      </w:r>
      <w:r>
        <w:rPr>
          <w:spacing w:val="30"/>
        </w:rPr>
        <w:t xml:space="preserve"> </w:t>
      </w:r>
      <w:r>
        <w:rPr>
          <w:spacing w:val="-1"/>
        </w:rPr>
        <w:t>are</w:t>
      </w:r>
      <w:r>
        <w:rPr>
          <w:spacing w:val="30"/>
        </w:rPr>
        <w:t xml:space="preserve"> </w:t>
      </w:r>
      <w:r>
        <w:rPr>
          <w:spacing w:val="-1"/>
        </w:rPr>
        <w:t>neutral</w:t>
      </w:r>
      <w:r>
        <w:rPr>
          <w:spacing w:val="32"/>
        </w:rPr>
        <w:t xml:space="preserve"> </w:t>
      </w:r>
      <w:r w:rsidRPr="006D71C3">
        <w:t>groups without a conflict of interest, consisting</w:t>
      </w:r>
      <w:r>
        <w:rPr>
          <w:spacing w:val="36"/>
        </w:rPr>
        <w:t xml:space="preserve"> </w:t>
      </w:r>
      <w:r>
        <w:rPr>
          <w:spacing w:val="-1"/>
        </w:rPr>
        <w:t>of</w:t>
      </w:r>
      <w:r>
        <w:rPr>
          <w:spacing w:val="28"/>
        </w:rPr>
        <w:t xml:space="preserve"> </w:t>
      </w:r>
      <w:r>
        <w:t>three</w:t>
      </w:r>
      <w:r>
        <w:rPr>
          <w:spacing w:val="30"/>
        </w:rPr>
        <w:t xml:space="preserve"> </w:t>
      </w:r>
      <w:r>
        <w:rPr>
          <w:spacing w:val="1"/>
        </w:rPr>
        <w:t>or</w:t>
      </w:r>
      <w:r>
        <w:rPr>
          <w:spacing w:val="27"/>
        </w:rPr>
        <w:t xml:space="preserve"> </w:t>
      </w:r>
      <w:r>
        <w:rPr>
          <w:spacing w:val="1"/>
        </w:rPr>
        <w:t>more</w:t>
      </w:r>
      <w:r>
        <w:rPr>
          <w:spacing w:val="30"/>
        </w:rPr>
        <w:t xml:space="preserve"> </w:t>
      </w:r>
      <w:r w:rsidRPr="006D71C3">
        <w:rPr>
          <w:spacing w:val="-1"/>
        </w:rPr>
        <w:t xml:space="preserve">individuals </w:t>
      </w:r>
      <w:r w:rsidRPr="006D71C3">
        <w:rPr>
          <w:bCs/>
          <w:spacing w:val="-1"/>
        </w:rPr>
        <w:t xml:space="preserve">comprised of active </w:t>
      </w:r>
      <w:proofErr w:type="spellStart"/>
      <w:r w:rsidRPr="006D71C3">
        <w:rPr>
          <w:bCs/>
          <w:spacing w:val="-1"/>
        </w:rPr>
        <w:t>CoC</w:t>
      </w:r>
      <w:proofErr w:type="spellEnd"/>
      <w:r w:rsidRPr="006D71C3">
        <w:rPr>
          <w:bCs/>
          <w:spacing w:val="-1"/>
        </w:rPr>
        <w:t xml:space="preserve"> voting members or participants</w:t>
      </w:r>
      <w:r w:rsidRPr="006D71C3">
        <w:rPr>
          <w:spacing w:val="31"/>
        </w:rPr>
        <w:t xml:space="preserve"> </w:t>
      </w:r>
      <w:r>
        <w:rPr>
          <w:spacing w:val="-1"/>
        </w:rPr>
        <w:t>who</w:t>
      </w:r>
      <w:r>
        <w:rPr>
          <w:spacing w:val="27"/>
        </w:rPr>
        <w:t xml:space="preserve"> </w:t>
      </w:r>
      <w:r>
        <w:rPr>
          <w:spacing w:val="1"/>
        </w:rPr>
        <w:t>will</w:t>
      </w:r>
      <w:r>
        <w:rPr>
          <w:spacing w:val="31"/>
        </w:rPr>
        <w:t xml:space="preserve"> </w:t>
      </w:r>
      <w:r>
        <w:rPr>
          <w:spacing w:val="-1"/>
        </w:rPr>
        <w:t>rate,</w:t>
      </w:r>
      <w:r>
        <w:rPr>
          <w:spacing w:val="28"/>
        </w:rPr>
        <w:t xml:space="preserve"> </w:t>
      </w:r>
      <w:r>
        <w:rPr>
          <w:spacing w:val="-2"/>
        </w:rPr>
        <w:t>rank, and determine funding amounts</w:t>
      </w:r>
      <w:r>
        <w:rPr>
          <w:spacing w:val="35"/>
        </w:rPr>
        <w:t xml:space="preserve"> </w:t>
      </w:r>
      <w:r>
        <w:rPr>
          <w:spacing w:val="-2"/>
        </w:rPr>
        <w:t xml:space="preserve">of </w:t>
      </w:r>
      <w:r>
        <w:rPr>
          <w:spacing w:val="-1"/>
        </w:rPr>
        <w:t>applications</w:t>
      </w:r>
      <w:r>
        <w:rPr>
          <w:spacing w:val="-6"/>
        </w:rPr>
        <w:t xml:space="preserve"> </w:t>
      </w:r>
      <w:r>
        <w:t>based</w:t>
      </w:r>
      <w:r>
        <w:rPr>
          <w:spacing w:val="-4"/>
        </w:rPr>
        <w:t xml:space="preserve"> </w:t>
      </w:r>
      <w:r>
        <w:rPr>
          <w:spacing w:val="-1"/>
        </w:rPr>
        <w:t>on</w:t>
      </w:r>
      <w:r>
        <w:rPr>
          <w:spacing w:val="-5"/>
        </w:rPr>
        <w:t xml:space="preserve"> </w:t>
      </w:r>
      <w:r>
        <w:rPr>
          <w:spacing w:val="-1"/>
        </w:rPr>
        <w:t xml:space="preserve">the </w:t>
      </w:r>
      <w:r w:rsidRPr="006D71C3">
        <w:rPr>
          <w:spacing w:val="-1"/>
        </w:rPr>
        <w:t>NOFA Application criteria.</w:t>
      </w:r>
      <w:r w:rsidRPr="006D71C3">
        <w:rPr>
          <w:spacing w:val="36"/>
        </w:rPr>
        <w:t xml:space="preserve"> </w:t>
      </w:r>
      <w:r>
        <w:t>Committee</w:t>
      </w:r>
      <w:r>
        <w:rPr>
          <w:spacing w:val="-2"/>
        </w:rPr>
        <w:t xml:space="preserve"> </w:t>
      </w:r>
      <w:r>
        <w:rPr>
          <w:spacing w:val="-1"/>
        </w:rPr>
        <w:t>members should</w:t>
      </w:r>
      <w:r>
        <w:rPr>
          <w:spacing w:val="-4"/>
        </w:rPr>
        <w:t xml:space="preserve"> </w:t>
      </w:r>
      <w:r>
        <w:rPr>
          <w:spacing w:val="-1"/>
        </w:rPr>
        <w:t>be</w:t>
      </w:r>
      <w:r>
        <w:rPr>
          <w:spacing w:val="-4"/>
        </w:rPr>
        <w:t xml:space="preserve"> </w:t>
      </w:r>
      <w:r>
        <w:rPr>
          <w:spacing w:val="-1"/>
        </w:rPr>
        <w:t>familiar</w:t>
      </w:r>
      <w:r>
        <w:rPr>
          <w:spacing w:val="53"/>
          <w:w w:val="99"/>
        </w:rPr>
        <w:t xml:space="preserve"> </w:t>
      </w:r>
      <w:r>
        <w:t>with</w:t>
      </w:r>
      <w:r>
        <w:rPr>
          <w:spacing w:val="22"/>
        </w:rPr>
        <w:t xml:space="preserve"> </w:t>
      </w:r>
      <w:r>
        <w:rPr>
          <w:spacing w:val="-1"/>
        </w:rPr>
        <w:t>housing</w:t>
      </w:r>
      <w:r>
        <w:rPr>
          <w:spacing w:val="26"/>
        </w:rPr>
        <w:t xml:space="preserve"> </w:t>
      </w:r>
      <w:r>
        <w:rPr>
          <w:spacing w:val="-1"/>
        </w:rPr>
        <w:t>and</w:t>
      </w:r>
      <w:r>
        <w:rPr>
          <w:spacing w:val="22"/>
        </w:rPr>
        <w:t xml:space="preserve"> </w:t>
      </w:r>
      <w:r>
        <w:t>homeless</w:t>
      </w:r>
      <w:r>
        <w:rPr>
          <w:spacing w:val="26"/>
        </w:rPr>
        <w:t xml:space="preserve"> </w:t>
      </w:r>
      <w:r>
        <w:rPr>
          <w:spacing w:val="-1"/>
        </w:rPr>
        <w:t>needs</w:t>
      </w:r>
      <w:r>
        <w:rPr>
          <w:spacing w:val="26"/>
        </w:rPr>
        <w:t xml:space="preserve"> </w:t>
      </w:r>
      <w:r>
        <w:rPr>
          <w:spacing w:val="-1"/>
        </w:rPr>
        <w:t>and</w:t>
      </w:r>
      <w:r>
        <w:rPr>
          <w:spacing w:val="23"/>
        </w:rPr>
        <w:t xml:space="preserve"> </w:t>
      </w:r>
      <w:r>
        <w:rPr>
          <w:spacing w:val="-1"/>
        </w:rPr>
        <w:t>be</w:t>
      </w:r>
      <w:r>
        <w:rPr>
          <w:spacing w:val="29"/>
        </w:rPr>
        <w:t xml:space="preserve"> </w:t>
      </w:r>
      <w:r>
        <w:rPr>
          <w:spacing w:val="1"/>
        </w:rPr>
        <w:t>willing</w:t>
      </w:r>
      <w:r>
        <w:rPr>
          <w:spacing w:val="22"/>
        </w:rPr>
        <w:t xml:space="preserve"> </w:t>
      </w:r>
      <w:r>
        <w:t>to</w:t>
      </w:r>
      <w:r>
        <w:rPr>
          <w:spacing w:val="22"/>
        </w:rPr>
        <w:t xml:space="preserve"> </w:t>
      </w:r>
      <w:r>
        <w:t>review</w:t>
      </w:r>
      <w:r>
        <w:rPr>
          <w:spacing w:val="26"/>
        </w:rPr>
        <w:t xml:space="preserve"> </w:t>
      </w:r>
      <w:r>
        <w:rPr>
          <w:spacing w:val="-2"/>
        </w:rPr>
        <w:t>projects</w:t>
      </w:r>
      <w:r>
        <w:rPr>
          <w:spacing w:val="26"/>
        </w:rPr>
        <w:t xml:space="preserve"> </w:t>
      </w:r>
      <w:r>
        <w:t>with</w:t>
      </w:r>
      <w:r>
        <w:rPr>
          <w:spacing w:val="23"/>
        </w:rPr>
        <w:t xml:space="preserve"> </w:t>
      </w:r>
      <w:r>
        <w:rPr>
          <w:spacing w:val="-1"/>
        </w:rPr>
        <w:t>the</w:t>
      </w:r>
      <w:r>
        <w:rPr>
          <w:spacing w:val="24"/>
        </w:rPr>
        <w:t xml:space="preserve"> </w:t>
      </w:r>
      <w:r>
        <w:t>best</w:t>
      </w:r>
      <w:r>
        <w:rPr>
          <w:spacing w:val="25"/>
        </w:rPr>
        <w:t xml:space="preserve"> </w:t>
      </w:r>
      <w:r>
        <w:t>interest</w:t>
      </w:r>
      <w:r>
        <w:rPr>
          <w:spacing w:val="25"/>
        </w:rPr>
        <w:t xml:space="preserve"> </w:t>
      </w:r>
      <w:r>
        <w:rPr>
          <w:spacing w:val="-1"/>
        </w:rPr>
        <w:t>of</w:t>
      </w:r>
      <w:r>
        <w:rPr>
          <w:spacing w:val="47"/>
        </w:rPr>
        <w:t xml:space="preserve"> </w:t>
      </w:r>
      <w:r>
        <w:t>homeless</w:t>
      </w:r>
      <w:r>
        <w:rPr>
          <w:spacing w:val="-7"/>
        </w:rPr>
        <w:t xml:space="preserve"> </w:t>
      </w:r>
      <w:r>
        <w:rPr>
          <w:spacing w:val="-1"/>
        </w:rPr>
        <w:t xml:space="preserve">persons </w:t>
      </w:r>
      <w:r>
        <w:rPr>
          <w:spacing w:val="1"/>
        </w:rPr>
        <w:t>in</w:t>
      </w:r>
      <w:r>
        <w:rPr>
          <w:spacing w:val="-5"/>
        </w:rPr>
        <w:t xml:space="preserve"> </w:t>
      </w:r>
      <w:r>
        <w:rPr>
          <w:spacing w:val="-1"/>
        </w:rPr>
        <w:t>mind.</w:t>
      </w:r>
      <w:r>
        <w:rPr>
          <w:spacing w:val="34"/>
        </w:rPr>
        <w:t xml:space="preserve"> </w:t>
      </w:r>
      <w:r>
        <w:rPr>
          <w:spacing w:val="-2"/>
        </w:rPr>
        <w:t>The</w:t>
      </w:r>
      <w:r>
        <w:rPr>
          <w:spacing w:val="-3"/>
        </w:rPr>
        <w:t xml:space="preserve"> </w:t>
      </w:r>
      <w:r>
        <w:rPr>
          <w:spacing w:val="-1"/>
        </w:rPr>
        <w:t>R&amp;R</w:t>
      </w:r>
      <w:r>
        <w:rPr>
          <w:spacing w:val="-5"/>
        </w:rPr>
        <w:t xml:space="preserve"> </w:t>
      </w:r>
      <w:r>
        <w:rPr>
          <w:spacing w:val="-1"/>
        </w:rPr>
        <w:t>committee</w:t>
      </w:r>
      <w:r>
        <w:rPr>
          <w:spacing w:val="-8"/>
        </w:rPr>
        <w:t xml:space="preserve"> </w:t>
      </w:r>
      <w:r>
        <w:t>members</w:t>
      </w:r>
      <w:r>
        <w:rPr>
          <w:spacing w:val="-1"/>
        </w:rPr>
        <w:t xml:space="preserve"> must</w:t>
      </w:r>
      <w:r>
        <w:rPr>
          <w:spacing w:val="-2"/>
        </w:rPr>
        <w:t xml:space="preserve"> </w:t>
      </w:r>
      <w:r>
        <w:rPr>
          <w:spacing w:val="-1"/>
        </w:rPr>
        <w:t>be</w:t>
      </w:r>
      <w:r>
        <w:rPr>
          <w:spacing w:val="-4"/>
        </w:rPr>
        <w:t xml:space="preserve"> </w:t>
      </w:r>
      <w:r>
        <w:t>able</w:t>
      </w:r>
      <w:r>
        <w:rPr>
          <w:spacing w:val="-7"/>
        </w:rPr>
        <w:t xml:space="preserve"> </w:t>
      </w:r>
      <w:r>
        <w:t>to</w:t>
      </w:r>
      <w:r>
        <w:rPr>
          <w:spacing w:val="-6"/>
        </w:rPr>
        <w:t xml:space="preserve"> </w:t>
      </w:r>
      <w:r>
        <w:t>meet</w:t>
      </w:r>
      <w:r>
        <w:rPr>
          <w:spacing w:val="-7"/>
        </w:rPr>
        <w:t xml:space="preserve"> </w:t>
      </w:r>
      <w:r>
        <w:rPr>
          <w:spacing w:val="-1"/>
        </w:rPr>
        <w:t>deadlines</w:t>
      </w:r>
      <w:r>
        <w:t xml:space="preserve"> </w:t>
      </w:r>
      <w:r>
        <w:rPr>
          <w:spacing w:val="-2"/>
        </w:rPr>
        <w:t>set</w:t>
      </w:r>
      <w:r>
        <w:rPr>
          <w:spacing w:val="-12"/>
        </w:rPr>
        <w:t xml:space="preserve"> </w:t>
      </w:r>
      <w:r>
        <w:rPr>
          <w:spacing w:val="-4"/>
        </w:rPr>
        <w:t>b</w:t>
      </w:r>
      <w:r>
        <w:rPr>
          <w:spacing w:val="-5"/>
        </w:rPr>
        <w:t>y</w:t>
      </w:r>
      <w:r>
        <w:rPr>
          <w:spacing w:val="63"/>
          <w:w w:val="99"/>
        </w:rPr>
        <w:t xml:space="preserve"> </w:t>
      </w:r>
      <w:r>
        <w:rPr>
          <w:spacing w:val="-1"/>
        </w:rPr>
        <w:t>the</w:t>
      </w:r>
      <w:r w:rsidRPr="00F6625D">
        <w:rPr>
          <w:spacing w:val="-1"/>
        </w:rPr>
        <w:t xml:space="preserve"> </w:t>
      </w:r>
      <w:r>
        <w:rPr>
          <w:spacing w:val="-1"/>
        </w:rPr>
        <w:t>Administrative Entity</w:t>
      </w:r>
      <w:r>
        <w:t>.</w:t>
      </w:r>
    </w:p>
    <w:p w14:paraId="049C831D" w14:textId="77777777" w:rsidR="00F62D51" w:rsidRPr="00535C01" w:rsidRDefault="00F62D51" w:rsidP="000147FA">
      <w:pPr>
        <w:numPr>
          <w:ilvl w:val="0"/>
          <w:numId w:val="6"/>
        </w:numPr>
        <w:tabs>
          <w:tab w:val="left" w:pos="423"/>
        </w:tabs>
        <w:spacing w:before="160"/>
        <w:ind w:left="0" w:hanging="322"/>
        <w:jc w:val="both"/>
        <w:rPr>
          <w:rFonts w:ascii="Calibri Light" w:eastAsia="Calibri Light" w:hAnsi="Calibri Light" w:cs="Calibri Light"/>
          <w:b/>
          <w:sz w:val="26"/>
          <w:szCs w:val="26"/>
        </w:rPr>
      </w:pPr>
      <w:r w:rsidRPr="00535C01">
        <w:rPr>
          <w:rFonts w:ascii="Calibri Light"/>
          <w:b/>
          <w:color w:val="2C74B5"/>
          <w:sz w:val="26"/>
        </w:rPr>
        <w:t>Grievance</w:t>
      </w:r>
      <w:r w:rsidRPr="00535C01">
        <w:rPr>
          <w:rFonts w:ascii="Calibri Light"/>
          <w:b/>
          <w:color w:val="2C74B5"/>
          <w:spacing w:val="-17"/>
          <w:sz w:val="26"/>
        </w:rPr>
        <w:t xml:space="preserve"> </w:t>
      </w:r>
      <w:r w:rsidRPr="00535C01">
        <w:rPr>
          <w:rFonts w:ascii="Calibri Light"/>
          <w:b/>
          <w:color w:val="2C74B5"/>
          <w:spacing w:val="-1"/>
          <w:sz w:val="26"/>
        </w:rPr>
        <w:t>and</w:t>
      </w:r>
      <w:r w:rsidRPr="00535C01">
        <w:rPr>
          <w:rFonts w:ascii="Calibri Light"/>
          <w:b/>
          <w:color w:val="2C74B5"/>
          <w:spacing w:val="-21"/>
          <w:sz w:val="26"/>
        </w:rPr>
        <w:t xml:space="preserve"> </w:t>
      </w:r>
      <w:r w:rsidRPr="00535C01">
        <w:rPr>
          <w:rFonts w:ascii="Calibri Light"/>
          <w:b/>
          <w:color w:val="2C74B5"/>
          <w:spacing w:val="-1"/>
          <w:sz w:val="26"/>
        </w:rPr>
        <w:t>Appeals</w:t>
      </w:r>
    </w:p>
    <w:p w14:paraId="07B9096A" w14:textId="58CF3729" w:rsidR="00790FF4" w:rsidRDefault="00790FF4" w:rsidP="00790FF4">
      <w:pPr>
        <w:pStyle w:val="BodyText"/>
        <w:spacing w:before="23" w:line="241" w:lineRule="auto"/>
        <w:jc w:val="both"/>
        <w:rPr>
          <w:spacing w:val="-2"/>
        </w:rPr>
      </w:pPr>
      <w:r>
        <w:t>All</w:t>
      </w:r>
      <w:r>
        <w:rPr>
          <w:spacing w:val="-7"/>
        </w:rPr>
        <w:t xml:space="preserve"> </w:t>
      </w:r>
      <w:r>
        <w:rPr>
          <w:spacing w:val="-2"/>
        </w:rPr>
        <w:t>funding</w:t>
      </w:r>
      <w:r>
        <w:rPr>
          <w:spacing w:val="-6"/>
        </w:rPr>
        <w:t xml:space="preserve"> </w:t>
      </w:r>
      <w:r>
        <w:rPr>
          <w:spacing w:val="-1"/>
        </w:rPr>
        <w:t>applications</w:t>
      </w:r>
      <w:r>
        <w:rPr>
          <w:spacing w:val="-6"/>
        </w:rPr>
        <w:t xml:space="preserve"> </w:t>
      </w:r>
      <w:r>
        <w:rPr>
          <w:spacing w:val="-2"/>
        </w:rPr>
        <w:t>not</w:t>
      </w:r>
      <w:r>
        <w:rPr>
          <w:spacing w:val="-3"/>
        </w:rPr>
        <w:t xml:space="preserve"> </w:t>
      </w:r>
      <w:r>
        <w:rPr>
          <w:spacing w:val="-1"/>
        </w:rPr>
        <w:t>meeting</w:t>
      </w:r>
      <w:r>
        <w:rPr>
          <w:spacing w:val="-11"/>
        </w:rPr>
        <w:t xml:space="preserve"> </w:t>
      </w:r>
      <w:r>
        <w:rPr>
          <w:spacing w:val="-1"/>
        </w:rPr>
        <w:t>thresholds</w:t>
      </w:r>
      <w:r>
        <w:rPr>
          <w:spacing w:val="-9"/>
        </w:rPr>
        <w:t xml:space="preserve"> </w:t>
      </w:r>
      <w:r>
        <w:t>will</w:t>
      </w:r>
      <w:r>
        <w:rPr>
          <w:spacing w:val="-11"/>
        </w:rPr>
        <w:t xml:space="preserve"> </w:t>
      </w:r>
      <w:r>
        <w:rPr>
          <w:spacing w:val="-1"/>
        </w:rPr>
        <w:t>be</w:t>
      </w:r>
      <w:r>
        <w:rPr>
          <w:spacing w:val="-8"/>
        </w:rPr>
        <w:t xml:space="preserve"> </w:t>
      </w:r>
      <w:r>
        <w:rPr>
          <w:spacing w:val="-1"/>
        </w:rPr>
        <w:t>denied.</w:t>
      </w:r>
      <w:r>
        <w:rPr>
          <w:spacing w:val="-7"/>
        </w:rPr>
        <w:t xml:space="preserve"> </w:t>
      </w:r>
      <w:r>
        <w:rPr>
          <w:spacing w:val="-1"/>
        </w:rPr>
        <w:t>Applicants</w:t>
      </w:r>
      <w:r>
        <w:rPr>
          <w:spacing w:val="-5"/>
        </w:rPr>
        <w:t xml:space="preserve"> </w:t>
      </w:r>
      <w:r>
        <w:t>may</w:t>
      </w:r>
      <w:r>
        <w:rPr>
          <w:spacing w:val="-8"/>
        </w:rPr>
        <w:t xml:space="preserve"> </w:t>
      </w:r>
      <w:r>
        <w:rPr>
          <w:spacing w:val="-1"/>
        </w:rPr>
        <w:t>submit</w:t>
      </w:r>
      <w:r>
        <w:rPr>
          <w:spacing w:val="-7"/>
        </w:rPr>
        <w:t xml:space="preserve"> </w:t>
      </w:r>
      <w:r>
        <w:t>a</w:t>
      </w:r>
      <w:r>
        <w:rPr>
          <w:spacing w:val="-8"/>
        </w:rPr>
        <w:t xml:space="preserve"> </w:t>
      </w:r>
      <w:r>
        <w:rPr>
          <w:spacing w:val="-1"/>
        </w:rPr>
        <w:t>grievance</w:t>
      </w:r>
      <w:r>
        <w:rPr>
          <w:spacing w:val="97"/>
          <w:w w:val="99"/>
        </w:rPr>
        <w:t xml:space="preserve"> </w:t>
      </w:r>
      <w:r w:rsidRPr="00BF166E">
        <w:rPr>
          <w:spacing w:val="-1"/>
        </w:rPr>
        <w:t>or appeal</w:t>
      </w:r>
      <w:r>
        <w:rPr>
          <w:spacing w:val="13"/>
        </w:rPr>
        <w:t xml:space="preserve"> </w:t>
      </w:r>
      <w:r>
        <w:rPr>
          <w:spacing w:val="-8"/>
        </w:rPr>
        <w:t xml:space="preserve">to the Administrative Entity to be </w:t>
      </w:r>
      <w:r>
        <w:rPr>
          <w:spacing w:val="-1"/>
        </w:rPr>
        <w:t>reviewed</w:t>
      </w:r>
      <w:r>
        <w:rPr>
          <w:spacing w:val="-10"/>
        </w:rPr>
        <w:t xml:space="preserve"> </w:t>
      </w:r>
      <w:r>
        <w:rPr>
          <w:spacing w:val="-1"/>
        </w:rPr>
        <w:t>by</w:t>
      </w:r>
      <w:r>
        <w:rPr>
          <w:spacing w:val="-7"/>
        </w:rPr>
        <w:t xml:space="preserve"> </w:t>
      </w:r>
      <w:r>
        <w:rPr>
          <w:spacing w:val="-1"/>
        </w:rPr>
        <w:t>the</w:t>
      </w:r>
      <w:r>
        <w:rPr>
          <w:spacing w:val="-9"/>
        </w:rPr>
        <w:t xml:space="preserve"> established Grievance Committee</w:t>
      </w:r>
      <w:r>
        <w:rPr>
          <w:spacing w:val="-2"/>
        </w:rPr>
        <w:t xml:space="preserve">.  The Grievance Committee will provide a written decision, the Committee’s determination will be considered final. </w:t>
      </w:r>
    </w:p>
    <w:p w14:paraId="2083F2FE" w14:textId="010DBE9D" w:rsidR="00DC18C2" w:rsidRDefault="00DC18C2" w:rsidP="00790FF4">
      <w:pPr>
        <w:pStyle w:val="BodyText"/>
        <w:spacing w:before="23" w:line="241" w:lineRule="auto"/>
        <w:jc w:val="both"/>
        <w:rPr>
          <w:spacing w:val="-2"/>
        </w:rPr>
      </w:pPr>
    </w:p>
    <w:p w14:paraId="10FBCA07" w14:textId="77777777" w:rsidR="00DC18C2" w:rsidRPr="00354484" w:rsidRDefault="00DC18C2" w:rsidP="00DC18C2">
      <w:pPr>
        <w:pStyle w:val="ListParagraph"/>
        <w:numPr>
          <w:ilvl w:val="0"/>
          <w:numId w:val="6"/>
        </w:numPr>
        <w:tabs>
          <w:tab w:val="left" w:pos="821"/>
        </w:tabs>
        <w:spacing w:line="290" w:lineRule="exact"/>
        <w:ind w:left="0" w:hanging="270"/>
        <w:jc w:val="both"/>
        <w:rPr>
          <w:rFonts w:asciiTheme="majorHAnsi" w:eastAsia="Calibri" w:hAnsiTheme="majorHAnsi" w:cstheme="majorHAnsi"/>
          <w:b/>
          <w:color w:val="2E74B5" w:themeColor="accent1" w:themeShade="BF"/>
          <w:sz w:val="26"/>
          <w:szCs w:val="26"/>
        </w:rPr>
      </w:pPr>
      <w:r w:rsidRPr="00354484">
        <w:rPr>
          <w:rFonts w:asciiTheme="majorHAnsi" w:eastAsia="Calibri" w:hAnsiTheme="majorHAnsi" w:cstheme="majorHAnsi"/>
          <w:b/>
          <w:color w:val="2E74B5" w:themeColor="accent1" w:themeShade="BF"/>
          <w:sz w:val="26"/>
          <w:szCs w:val="26"/>
        </w:rPr>
        <w:t>Grant Sub-recipient threshold requirements</w:t>
      </w:r>
    </w:p>
    <w:p w14:paraId="2682297A" w14:textId="77777777" w:rsidR="00DC18C2" w:rsidRPr="006D71C3" w:rsidRDefault="00DC18C2" w:rsidP="00DC18C2">
      <w:pPr>
        <w:pStyle w:val="ListParagraph"/>
        <w:numPr>
          <w:ilvl w:val="1"/>
          <w:numId w:val="6"/>
        </w:numPr>
        <w:ind w:left="360" w:hanging="360"/>
        <w:rPr>
          <w:sz w:val="24"/>
          <w:szCs w:val="24"/>
        </w:rPr>
      </w:pPr>
      <w:r w:rsidRPr="006D71C3">
        <w:rPr>
          <w:sz w:val="24"/>
          <w:szCs w:val="24"/>
        </w:rPr>
        <w:t xml:space="preserve">Any agency awarded </w:t>
      </w:r>
      <w:proofErr w:type="spellStart"/>
      <w:r w:rsidRPr="006D71C3">
        <w:rPr>
          <w:sz w:val="24"/>
          <w:szCs w:val="24"/>
        </w:rPr>
        <w:t>CoC</w:t>
      </w:r>
      <w:proofErr w:type="spellEnd"/>
      <w:r w:rsidRPr="006D71C3">
        <w:rPr>
          <w:sz w:val="24"/>
          <w:szCs w:val="24"/>
        </w:rPr>
        <w:t xml:space="preserve"> funding must maintain threshold requirements throughout the grant performance period</w:t>
      </w:r>
      <w:r>
        <w:rPr>
          <w:sz w:val="24"/>
          <w:szCs w:val="24"/>
        </w:rPr>
        <w:t>, i</w:t>
      </w:r>
      <w:r w:rsidRPr="006D71C3">
        <w:rPr>
          <w:sz w:val="24"/>
          <w:szCs w:val="24"/>
        </w:rPr>
        <w:t>n accordance with the funding agreement.</w:t>
      </w:r>
    </w:p>
    <w:p w14:paraId="6A7DEE9E" w14:textId="77777777" w:rsidR="00DC18C2" w:rsidRPr="006D71C3" w:rsidRDefault="00DC18C2" w:rsidP="00DC18C2">
      <w:pPr>
        <w:pStyle w:val="ListParagraph"/>
        <w:numPr>
          <w:ilvl w:val="1"/>
          <w:numId w:val="6"/>
        </w:numPr>
        <w:ind w:left="360" w:hanging="371"/>
        <w:rPr>
          <w:sz w:val="24"/>
          <w:szCs w:val="24"/>
        </w:rPr>
      </w:pPr>
      <w:r w:rsidRPr="006D71C3">
        <w:rPr>
          <w:sz w:val="24"/>
          <w:szCs w:val="24"/>
        </w:rPr>
        <w:t>Upon request of remaining funds, the Administrative Entity will confirm adherence with continuing to meet threshold requirements.</w:t>
      </w:r>
    </w:p>
    <w:p w14:paraId="7C381BEB" w14:textId="0A46EFCB" w:rsidR="00DC18C2" w:rsidRDefault="00DC18C2" w:rsidP="00DC18C2">
      <w:pPr>
        <w:pStyle w:val="ListParagraph"/>
        <w:numPr>
          <w:ilvl w:val="1"/>
          <w:numId w:val="6"/>
        </w:numPr>
        <w:ind w:left="360" w:hanging="360"/>
        <w:rPr>
          <w:sz w:val="24"/>
          <w:szCs w:val="24"/>
        </w:rPr>
      </w:pPr>
      <w:r w:rsidRPr="006D71C3">
        <w:rPr>
          <w:sz w:val="24"/>
          <w:szCs w:val="24"/>
        </w:rPr>
        <w:t xml:space="preserve">If a Grant Sub-recipient is not maintaining threshold requirements they will not be eligible to receive remaining funds until requirements are met, or will be required to repay the funds, as outlined in the contract. </w:t>
      </w:r>
    </w:p>
    <w:p w14:paraId="5E6A05ED" w14:textId="77777777" w:rsidR="00662FEB" w:rsidRDefault="00662FEB" w:rsidP="00662FEB">
      <w:pPr>
        <w:pStyle w:val="ListParagraph"/>
        <w:ind w:left="360"/>
        <w:rPr>
          <w:sz w:val="24"/>
          <w:szCs w:val="24"/>
        </w:rPr>
      </w:pPr>
    </w:p>
    <w:p w14:paraId="49DC55DD" w14:textId="088EE894" w:rsidR="00662FEB" w:rsidRDefault="00662FEB" w:rsidP="00662FEB">
      <w:pPr>
        <w:rPr>
          <w:sz w:val="24"/>
          <w:szCs w:val="24"/>
        </w:rPr>
      </w:pPr>
    </w:p>
    <w:p w14:paraId="73623B30" w14:textId="77777777" w:rsidR="00662FEB" w:rsidRPr="00662FEB" w:rsidRDefault="00662FEB" w:rsidP="00662FEB">
      <w:pPr>
        <w:pStyle w:val="ListParagraph"/>
        <w:numPr>
          <w:ilvl w:val="0"/>
          <w:numId w:val="6"/>
        </w:numPr>
        <w:tabs>
          <w:tab w:val="left" w:pos="821"/>
        </w:tabs>
        <w:spacing w:line="290" w:lineRule="exact"/>
        <w:ind w:left="0" w:hanging="270"/>
        <w:jc w:val="both"/>
        <w:rPr>
          <w:rFonts w:asciiTheme="majorHAnsi" w:eastAsia="Calibri" w:hAnsiTheme="majorHAnsi" w:cstheme="majorHAnsi"/>
          <w:b/>
          <w:color w:val="2E74B5" w:themeColor="accent1" w:themeShade="BF"/>
          <w:sz w:val="26"/>
          <w:szCs w:val="26"/>
        </w:rPr>
      </w:pPr>
      <w:r w:rsidRPr="00662FEB">
        <w:rPr>
          <w:rFonts w:asciiTheme="majorHAnsi" w:eastAsia="Calibri" w:hAnsiTheme="majorHAnsi" w:cstheme="majorHAnsi"/>
          <w:b/>
          <w:color w:val="2E74B5" w:themeColor="accent1" w:themeShade="BF"/>
          <w:sz w:val="26"/>
          <w:szCs w:val="26"/>
        </w:rPr>
        <w:t xml:space="preserve">Shasta </w:t>
      </w:r>
      <w:proofErr w:type="spellStart"/>
      <w:r w:rsidRPr="00662FEB">
        <w:rPr>
          <w:rFonts w:asciiTheme="majorHAnsi" w:eastAsia="Calibri" w:hAnsiTheme="majorHAnsi" w:cstheme="majorHAnsi"/>
          <w:b/>
          <w:color w:val="2E74B5" w:themeColor="accent1" w:themeShade="BF"/>
          <w:sz w:val="26"/>
          <w:szCs w:val="26"/>
        </w:rPr>
        <w:t>CoC</w:t>
      </w:r>
      <w:proofErr w:type="spellEnd"/>
      <w:r w:rsidRPr="00662FEB">
        <w:rPr>
          <w:rFonts w:asciiTheme="majorHAnsi" w:eastAsia="Calibri" w:hAnsiTheme="majorHAnsi" w:cstheme="majorHAnsi"/>
          <w:b/>
          <w:color w:val="2E74B5" w:themeColor="accent1" w:themeShade="BF"/>
          <w:sz w:val="26"/>
          <w:szCs w:val="26"/>
        </w:rPr>
        <w:t xml:space="preserve"> Advisory Board Addendum for Application Standards and Thresholds</w:t>
      </w:r>
    </w:p>
    <w:p w14:paraId="1A85909C" w14:textId="77777777" w:rsidR="00662FEB" w:rsidRPr="00662FEB" w:rsidRDefault="00662FEB" w:rsidP="00662FEB">
      <w:pPr>
        <w:pStyle w:val="ListParagraph"/>
        <w:numPr>
          <w:ilvl w:val="1"/>
          <w:numId w:val="6"/>
        </w:numPr>
        <w:ind w:left="360" w:hanging="360"/>
        <w:rPr>
          <w:sz w:val="24"/>
          <w:szCs w:val="24"/>
        </w:rPr>
      </w:pPr>
      <w:r w:rsidRPr="00662FEB">
        <w:rPr>
          <w:sz w:val="24"/>
          <w:szCs w:val="24"/>
        </w:rPr>
        <w:lastRenderedPageBreak/>
        <w:t xml:space="preserve">Be a voting member in good standing (refer to the NorCal </w:t>
      </w:r>
      <w:proofErr w:type="spellStart"/>
      <w:r w:rsidRPr="00662FEB">
        <w:rPr>
          <w:sz w:val="24"/>
          <w:szCs w:val="24"/>
        </w:rPr>
        <w:t>CoC</w:t>
      </w:r>
      <w:proofErr w:type="spellEnd"/>
      <w:r w:rsidRPr="00662FEB">
        <w:rPr>
          <w:sz w:val="24"/>
          <w:szCs w:val="24"/>
        </w:rPr>
        <w:t xml:space="preserve"> Advisory Board Membership Policy)</w:t>
      </w:r>
    </w:p>
    <w:p w14:paraId="11096101" w14:textId="77777777" w:rsidR="00662FEB" w:rsidRPr="00662FEB" w:rsidRDefault="00662FEB" w:rsidP="00662FEB">
      <w:pPr>
        <w:pStyle w:val="ListParagraph"/>
        <w:numPr>
          <w:ilvl w:val="1"/>
          <w:numId w:val="6"/>
        </w:numPr>
        <w:ind w:left="360" w:hanging="360"/>
        <w:rPr>
          <w:sz w:val="24"/>
          <w:szCs w:val="24"/>
        </w:rPr>
      </w:pPr>
      <w:r w:rsidRPr="00662FEB">
        <w:rPr>
          <w:sz w:val="24"/>
          <w:szCs w:val="24"/>
        </w:rPr>
        <w:t xml:space="preserve">Service providers and counties receiving </w:t>
      </w:r>
      <w:proofErr w:type="spellStart"/>
      <w:r w:rsidRPr="00662FEB">
        <w:rPr>
          <w:sz w:val="24"/>
          <w:szCs w:val="24"/>
        </w:rPr>
        <w:t>CoC</w:t>
      </w:r>
      <w:proofErr w:type="spellEnd"/>
      <w:r w:rsidRPr="00662FEB">
        <w:rPr>
          <w:sz w:val="24"/>
          <w:szCs w:val="24"/>
        </w:rPr>
        <w:t xml:space="preserve"> funding must actively participate in the PIT/HIC count as per section D of the PIT and HIC; In the alternative, applicant could partner with agency that does currently meet PIT participation requirements.</w:t>
      </w:r>
    </w:p>
    <w:p w14:paraId="2FDB1CE9" w14:textId="77777777" w:rsidR="00662FEB" w:rsidRPr="00662FEB" w:rsidRDefault="00662FEB" w:rsidP="00662FEB">
      <w:pPr>
        <w:pStyle w:val="ListParagraph"/>
        <w:numPr>
          <w:ilvl w:val="1"/>
          <w:numId w:val="6"/>
        </w:numPr>
        <w:ind w:left="360" w:hanging="360"/>
        <w:rPr>
          <w:sz w:val="24"/>
          <w:szCs w:val="24"/>
        </w:rPr>
      </w:pPr>
      <w:r w:rsidRPr="00662FEB">
        <w:rPr>
          <w:sz w:val="24"/>
          <w:szCs w:val="24"/>
        </w:rPr>
        <w:t>Provide the following completed certifications with the funding application or NOFA;</w:t>
      </w:r>
    </w:p>
    <w:p w14:paraId="03F0DD4E" w14:textId="77777777" w:rsidR="00662FEB" w:rsidRPr="00662FEB" w:rsidRDefault="00662FEB" w:rsidP="00662FEB">
      <w:pPr>
        <w:pStyle w:val="ListParagraph"/>
        <w:numPr>
          <w:ilvl w:val="2"/>
          <w:numId w:val="6"/>
        </w:numPr>
        <w:rPr>
          <w:sz w:val="24"/>
          <w:szCs w:val="24"/>
        </w:rPr>
      </w:pPr>
      <w:r w:rsidRPr="00662FEB">
        <w:rPr>
          <w:sz w:val="24"/>
          <w:szCs w:val="24"/>
        </w:rPr>
        <w:t>Advisory Board certification of member status;</w:t>
      </w:r>
    </w:p>
    <w:p w14:paraId="4A66B7D3" w14:textId="77777777" w:rsidR="00662FEB" w:rsidRPr="00662FEB" w:rsidRDefault="00662FEB" w:rsidP="00662FEB">
      <w:pPr>
        <w:pStyle w:val="ListParagraph"/>
        <w:numPr>
          <w:ilvl w:val="2"/>
          <w:numId w:val="6"/>
        </w:numPr>
        <w:rPr>
          <w:sz w:val="24"/>
          <w:szCs w:val="24"/>
        </w:rPr>
      </w:pPr>
      <w:r w:rsidRPr="00662FEB">
        <w:rPr>
          <w:sz w:val="24"/>
          <w:szCs w:val="24"/>
        </w:rPr>
        <w:t>HMIS certification of project participation; and</w:t>
      </w:r>
    </w:p>
    <w:p w14:paraId="61A70639" w14:textId="77777777" w:rsidR="00662FEB" w:rsidRPr="00662FEB" w:rsidRDefault="00662FEB" w:rsidP="00662FEB">
      <w:pPr>
        <w:pStyle w:val="ListParagraph"/>
        <w:numPr>
          <w:ilvl w:val="2"/>
          <w:numId w:val="6"/>
        </w:numPr>
        <w:rPr>
          <w:sz w:val="24"/>
          <w:szCs w:val="24"/>
        </w:rPr>
      </w:pPr>
      <w:r w:rsidRPr="00662FEB">
        <w:rPr>
          <w:sz w:val="24"/>
          <w:szCs w:val="24"/>
        </w:rPr>
        <w:t>Point in Time Participation certification.</w:t>
      </w:r>
    </w:p>
    <w:p w14:paraId="5FA69A1D" w14:textId="77777777" w:rsidR="00662FEB" w:rsidRPr="00662FEB" w:rsidRDefault="00662FEB" w:rsidP="00662FEB">
      <w:pPr>
        <w:pStyle w:val="ListParagraph"/>
        <w:numPr>
          <w:ilvl w:val="2"/>
          <w:numId w:val="6"/>
        </w:numPr>
        <w:rPr>
          <w:sz w:val="24"/>
          <w:szCs w:val="24"/>
        </w:rPr>
      </w:pPr>
      <w:r w:rsidRPr="00662FEB">
        <w:rPr>
          <w:sz w:val="24"/>
          <w:szCs w:val="24"/>
        </w:rPr>
        <w:t>Coordinated Entry certification, if applicable.</w:t>
      </w:r>
    </w:p>
    <w:p w14:paraId="15732979" w14:textId="77777777" w:rsidR="00662FEB" w:rsidRPr="00662FEB" w:rsidRDefault="00662FEB" w:rsidP="00662FEB">
      <w:pPr>
        <w:pStyle w:val="ListParagraph"/>
        <w:numPr>
          <w:ilvl w:val="1"/>
          <w:numId w:val="6"/>
        </w:numPr>
        <w:ind w:left="360" w:hanging="360"/>
        <w:rPr>
          <w:sz w:val="24"/>
          <w:szCs w:val="24"/>
        </w:rPr>
      </w:pPr>
      <w:r w:rsidRPr="00662FEB">
        <w:rPr>
          <w:sz w:val="24"/>
          <w:szCs w:val="24"/>
        </w:rPr>
        <w:t xml:space="preserve">Applications can be submitted for projects that align with the eligible uses, however applications will score additional points if they can demonstrate how their project aligns with the adopted Shasta </w:t>
      </w:r>
      <w:proofErr w:type="spellStart"/>
      <w:r w:rsidRPr="00662FEB">
        <w:rPr>
          <w:sz w:val="24"/>
          <w:szCs w:val="24"/>
        </w:rPr>
        <w:t>CoC</w:t>
      </w:r>
      <w:proofErr w:type="spellEnd"/>
      <w:r w:rsidRPr="00662FEB">
        <w:rPr>
          <w:sz w:val="24"/>
          <w:szCs w:val="24"/>
        </w:rPr>
        <w:t xml:space="preserve"> Advisory Strategic Plan Goals to achieve functional zero homelessness for veterans located in Shasta County over 3 years.</w:t>
      </w:r>
    </w:p>
    <w:p w14:paraId="7E0ABFC0" w14:textId="77777777" w:rsidR="00662FEB" w:rsidRPr="00662FEB" w:rsidRDefault="00662FEB" w:rsidP="00662FEB">
      <w:pPr>
        <w:pStyle w:val="ListParagraph"/>
        <w:numPr>
          <w:ilvl w:val="2"/>
          <w:numId w:val="6"/>
        </w:numPr>
        <w:rPr>
          <w:sz w:val="24"/>
          <w:szCs w:val="24"/>
        </w:rPr>
      </w:pPr>
      <w:r w:rsidRPr="00662FEB">
        <w:rPr>
          <w:sz w:val="24"/>
          <w:szCs w:val="24"/>
        </w:rPr>
        <w:t>Commitment to look for opportunities to direct existing funding, when possible, toward the achievement of this goal, and when strategic, braid funds together with the funding of other local entities.</w:t>
      </w:r>
    </w:p>
    <w:p w14:paraId="7D6B1CCF" w14:textId="77777777" w:rsidR="00662FEB" w:rsidRPr="00662FEB" w:rsidRDefault="00662FEB" w:rsidP="00662FEB">
      <w:pPr>
        <w:pStyle w:val="ListParagraph"/>
        <w:numPr>
          <w:ilvl w:val="1"/>
          <w:numId w:val="6"/>
        </w:numPr>
        <w:ind w:left="360" w:hanging="360"/>
        <w:rPr>
          <w:sz w:val="24"/>
          <w:szCs w:val="24"/>
        </w:rPr>
      </w:pPr>
      <w:r w:rsidRPr="00662FEB">
        <w:rPr>
          <w:sz w:val="24"/>
          <w:szCs w:val="24"/>
        </w:rPr>
        <w:t xml:space="preserve">All applicants will be required to provide a presentation of their project to the Shasta </w:t>
      </w:r>
      <w:proofErr w:type="spellStart"/>
      <w:r w:rsidRPr="00662FEB">
        <w:rPr>
          <w:sz w:val="24"/>
          <w:szCs w:val="24"/>
        </w:rPr>
        <w:t>CoC</w:t>
      </w:r>
      <w:proofErr w:type="spellEnd"/>
      <w:r w:rsidRPr="00662FEB">
        <w:rPr>
          <w:sz w:val="24"/>
          <w:szCs w:val="24"/>
        </w:rPr>
        <w:t xml:space="preserve"> Advisory Board. If a presentation is not presented, your application will not be eligible for funding consideration.</w:t>
      </w:r>
    </w:p>
    <w:p w14:paraId="113D3F57" w14:textId="77777777" w:rsidR="00662FEB" w:rsidRPr="00662FEB" w:rsidRDefault="00662FEB" w:rsidP="00662FEB">
      <w:pPr>
        <w:pStyle w:val="ListParagraph"/>
        <w:numPr>
          <w:ilvl w:val="2"/>
          <w:numId w:val="6"/>
        </w:numPr>
        <w:rPr>
          <w:sz w:val="24"/>
          <w:szCs w:val="24"/>
        </w:rPr>
      </w:pPr>
      <w:r w:rsidRPr="00662FEB">
        <w:rPr>
          <w:sz w:val="24"/>
          <w:szCs w:val="24"/>
        </w:rPr>
        <w:t xml:space="preserve">After the release of the NOFA and before the application deadline, the Shasta </w:t>
      </w:r>
      <w:proofErr w:type="spellStart"/>
      <w:r w:rsidRPr="00662FEB">
        <w:rPr>
          <w:sz w:val="24"/>
          <w:szCs w:val="24"/>
        </w:rPr>
        <w:t>CoC</w:t>
      </w:r>
      <w:proofErr w:type="spellEnd"/>
      <w:r w:rsidRPr="00662FEB">
        <w:rPr>
          <w:sz w:val="24"/>
          <w:szCs w:val="24"/>
        </w:rPr>
        <w:t xml:space="preserve"> Advisory Board will schedule time for each agency seeking project funding to provide a presentation of their proposed application. Presentations should include:</w:t>
      </w:r>
    </w:p>
    <w:p w14:paraId="75B3B61B" w14:textId="77777777" w:rsidR="00662FEB" w:rsidRPr="00662FEB" w:rsidRDefault="00662FEB" w:rsidP="00662FEB">
      <w:pPr>
        <w:pStyle w:val="ListParagraph"/>
        <w:numPr>
          <w:ilvl w:val="3"/>
          <w:numId w:val="6"/>
        </w:numPr>
        <w:rPr>
          <w:sz w:val="24"/>
          <w:szCs w:val="24"/>
        </w:rPr>
      </w:pPr>
      <w:r w:rsidRPr="00662FEB">
        <w:rPr>
          <w:sz w:val="24"/>
          <w:szCs w:val="24"/>
        </w:rPr>
        <w:t>Total project budget, with itemization of how funds will be used</w:t>
      </w:r>
    </w:p>
    <w:p w14:paraId="0A5E3148" w14:textId="77777777" w:rsidR="00662FEB" w:rsidRPr="00662FEB" w:rsidRDefault="00662FEB" w:rsidP="00662FEB">
      <w:pPr>
        <w:pStyle w:val="ListParagraph"/>
        <w:numPr>
          <w:ilvl w:val="3"/>
          <w:numId w:val="6"/>
        </w:numPr>
        <w:rPr>
          <w:sz w:val="24"/>
          <w:szCs w:val="24"/>
        </w:rPr>
      </w:pPr>
      <w:r w:rsidRPr="00662FEB">
        <w:rPr>
          <w:sz w:val="24"/>
          <w:szCs w:val="24"/>
        </w:rPr>
        <w:t>Identify the eligible use category for this application</w:t>
      </w:r>
    </w:p>
    <w:p w14:paraId="5A955A37" w14:textId="77777777" w:rsidR="00662FEB" w:rsidRPr="00662FEB" w:rsidRDefault="00662FEB" w:rsidP="00662FEB">
      <w:pPr>
        <w:pStyle w:val="ListParagraph"/>
        <w:numPr>
          <w:ilvl w:val="3"/>
          <w:numId w:val="6"/>
        </w:numPr>
        <w:rPr>
          <w:sz w:val="24"/>
          <w:szCs w:val="24"/>
        </w:rPr>
      </w:pPr>
      <w:r w:rsidRPr="00662FEB">
        <w:rPr>
          <w:sz w:val="24"/>
          <w:szCs w:val="24"/>
        </w:rPr>
        <w:t>Total funding requested in application</w:t>
      </w:r>
    </w:p>
    <w:p w14:paraId="2EB2DFA0" w14:textId="77777777" w:rsidR="00662FEB" w:rsidRPr="00662FEB" w:rsidRDefault="00662FEB" w:rsidP="00662FEB">
      <w:pPr>
        <w:pStyle w:val="ListParagraph"/>
        <w:numPr>
          <w:ilvl w:val="3"/>
          <w:numId w:val="6"/>
        </w:numPr>
        <w:rPr>
          <w:sz w:val="24"/>
          <w:szCs w:val="24"/>
        </w:rPr>
      </w:pPr>
      <w:r w:rsidRPr="00662FEB">
        <w:rPr>
          <w:sz w:val="24"/>
          <w:szCs w:val="24"/>
        </w:rPr>
        <w:t>Details of how project prioritizes strategic plan goal</w:t>
      </w:r>
    </w:p>
    <w:p w14:paraId="1F39C954" w14:textId="77777777" w:rsidR="00662FEB" w:rsidRPr="00662FEB" w:rsidRDefault="00662FEB" w:rsidP="00662FEB">
      <w:pPr>
        <w:pStyle w:val="ListParagraph"/>
        <w:numPr>
          <w:ilvl w:val="3"/>
          <w:numId w:val="6"/>
        </w:numPr>
        <w:rPr>
          <w:sz w:val="24"/>
          <w:szCs w:val="24"/>
        </w:rPr>
      </w:pPr>
      <w:r w:rsidRPr="00662FEB">
        <w:rPr>
          <w:sz w:val="24"/>
          <w:szCs w:val="24"/>
        </w:rPr>
        <w:t>Other sources of braided funding</w:t>
      </w:r>
    </w:p>
    <w:p w14:paraId="06ED6AF2" w14:textId="77777777" w:rsidR="00662FEB" w:rsidRPr="00662FEB" w:rsidRDefault="00662FEB" w:rsidP="00662FEB">
      <w:pPr>
        <w:pStyle w:val="ListParagraph"/>
        <w:numPr>
          <w:ilvl w:val="3"/>
          <w:numId w:val="6"/>
        </w:numPr>
        <w:rPr>
          <w:sz w:val="24"/>
          <w:szCs w:val="24"/>
        </w:rPr>
      </w:pPr>
      <w:r w:rsidRPr="00662FEB">
        <w:rPr>
          <w:sz w:val="24"/>
          <w:szCs w:val="24"/>
        </w:rPr>
        <w:t>How many people this project anticipates to serve</w:t>
      </w:r>
    </w:p>
    <w:p w14:paraId="5D2C67B5" w14:textId="77777777" w:rsidR="00662FEB" w:rsidRPr="00662FEB" w:rsidRDefault="00662FEB" w:rsidP="00662FEB">
      <w:pPr>
        <w:pStyle w:val="ListParagraph"/>
        <w:numPr>
          <w:ilvl w:val="2"/>
          <w:numId w:val="6"/>
        </w:numPr>
        <w:rPr>
          <w:sz w:val="24"/>
          <w:szCs w:val="24"/>
        </w:rPr>
      </w:pPr>
      <w:r w:rsidRPr="00662FEB">
        <w:rPr>
          <w:sz w:val="24"/>
          <w:szCs w:val="24"/>
        </w:rPr>
        <w:t>In an effort to avoid over-subscription of available funding, the applicants will have the opportunity to collaborate and the option to make project budget modifications following the presentation process.</w:t>
      </w:r>
    </w:p>
    <w:p w14:paraId="0B936186" w14:textId="77777777" w:rsidR="00662FEB" w:rsidRPr="00662FEB" w:rsidRDefault="00662FEB" w:rsidP="00662FEB">
      <w:pPr>
        <w:pStyle w:val="ListParagraph"/>
        <w:numPr>
          <w:ilvl w:val="2"/>
          <w:numId w:val="6"/>
        </w:numPr>
        <w:rPr>
          <w:sz w:val="24"/>
          <w:szCs w:val="24"/>
        </w:rPr>
      </w:pPr>
      <w:r w:rsidRPr="00662FEB">
        <w:rPr>
          <w:sz w:val="24"/>
          <w:szCs w:val="24"/>
        </w:rPr>
        <w:t xml:space="preserve">If an applicant </w:t>
      </w:r>
      <w:proofErr w:type="gramStart"/>
      <w:r w:rsidRPr="00662FEB">
        <w:rPr>
          <w:sz w:val="24"/>
          <w:szCs w:val="24"/>
        </w:rPr>
        <w:t>submits an application</w:t>
      </w:r>
      <w:proofErr w:type="gramEnd"/>
      <w:r w:rsidRPr="00662FEB">
        <w:rPr>
          <w:sz w:val="24"/>
          <w:szCs w:val="24"/>
        </w:rPr>
        <w:t xml:space="preserve"> requesting funds greater than previously presented to the </w:t>
      </w:r>
      <w:proofErr w:type="spellStart"/>
      <w:r w:rsidRPr="00662FEB">
        <w:rPr>
          <w:sz w:val="24"/>
          <w:szCs w:val="24"/>
        </w:rPr>
        <w:t>CoC</w:t>
      </w:r>
      <w:proofErr w:type="spellEnd"/>
      <w:r w:rsidRPr="00662FEB">
        <w:rPr>
          <w:sz w:val="24"/>
          <w:szCs w:val="24"/>
        </w:rPr>
        <w:t>, their application will only be considered for the amount that was originally presented.</w:t>
      </w:r>
    </w:p>
    <w:p w14:paraId="30111232" w14:textId="77777777" w:rsidR="00662FEB" w:rsidRPr="00662FEB" w:rsidRDefault="00662FEB" w:rsidP="00662FEB">
      <w:pPr>
        <w:pStyle w:val="ListParagraph"/>
        <w:numPr>
          <w:ilvl w:val="2"/>
          <w:numId w:val="6"/>
        </w:numPr>
        <w:rPr>
          <w:sz w:val="24"/>
          <w:szCs w:val="24"/>
        </w:rPr>
      </w:pPr>
      <w:r w:rsidRPr="00662FEB">
        <w:rPr>
          <w:sz w:val="24"/>
          <w:szCs w:val="24"/>
        </w:rPr>
        <w:t>If the submitted applications exceed the available funding amount, the applications will move to a rating and ranking committee for final recommendations to be presented to the Shasta Advisory Board for final approval. The Rating and Ranking Committee will use the following criteria maximum point metrics.</w:t>
      </w:r>
    </w:p>
    <w:p w14:paraId="19F3CAB4" w14:textId="77777777" w:rsidR="00662FEB" w:rsidRPr="00662FEB" w:rsidRDefault="00662FEB" w:rsidP="00662FEB">
      <w:pPr>
        <w:pStyle w:val="ListParagraph"/>
        <w:ind w:left="360"/>
        <w:rPr>
          <w:sz w:val="24"/>
          <w:szCs w:val="24"/>
        </w:rPr>
      </w:pPr>
    </w:p>
    <w:p w14:paraId="38B41A42" w14:textId="77777777" w:rsidR="00662FEB" w:rsidRPr="00662FEB" w:rsidRDefault="00662FEB" w:rsidP="00DD43C4">
      <w:pPr>
        <w:pStyle w:val="ListParagraph"/>
        <w:ind w:left="360"/>
        <w:rPr>
          <w:sz w:val="24"/>
          <w:szCs w:val="24"/>
        </w:rPr>
      </w:pPr>
    </w:p>
    <w:tbl>
      <w:tblPr>
        <w:tblStyle w:val="TableGrid"/>
        <w:tblW w:w="0" w:type="auto"/>
        <w:tblInd w:w="558" w:type="dxa"/>
        <w:tblLook w:val="04A0" w:firstRow="1" w:lastRow="0" w:firstColumn="1" w:lastColumn="0" w:noHBand="0" w:noVBand="1"/>
      </w:tblPr>
      <w:tblGrid>
        <w:gridCol w:w="5940"/>
        <w:gridCol w:w="2520"/>
      </w:tblGrid>
      <w:tr w:rsidR="00662FEB" w:rsidRPr="00662FEB" w14:paraId="3B9894D5" w14:textId="77777777" w:rsidTr="00DF41A4">
        <w:trPr>
          <w:trHeight w:val="295"/>
        </w:trPr>
        <w:tc>
          <w:tcPr>
            <w:tcW w:w="5940" w:type="dxa"/>
          </w:tcPr>
          <w:p w14:paraId="706018A9" w14:textId="77777777" w:rsidR="00662FEB" w:rsidRPr="00DD43C4" w:rsidRDefault="00662FEB" w:rsidP="00DD43C4">
            <w:pPr>
              <w:pStyle w:val="ListParagraph"/>
              <w:autoSpaceDE/>
              <w:autoSpaceDN/>
              <w:ind w:left="360"/>
              <w:rPr>
                <w:b/>
                <w:sz w:val="24"/>
                <w:szCs w:val="24"/>
              </w:rPr>
            </w:pPr>
            <w:r w:rsidRPr="00DD43C4">
              <w:rPr>
                <w:b/>
                <w:sz w:val="24"/>
                <w:szCs w:val="24"/>
              </w:rPr>
              <w:t>Criteria</w:t>
            </w:r>
          </w:p>
        </w:tc>
        <w:tc>
          <w:tcPr>
            <w:tcW w:w="2520" w:type="dxa"/>
          </w:tcPr>
          <w:p w14:paraId="319EFE8F" w14:textId="77777777" w:rsidR="00662FEB" w:rsidRPr="00DD43C4" w:rsidRDefault="00662FEB" w:rsidP="00DD43C4">
            <w:pPr>
              <w:pStyle w:val="ListParagraph"/>
              <w:autoSpaceDE/>
              <w:autoSpaceDN/>
              <w:ind w:left="360"/>
              <w:rPr>
                <w:b/>
                <w:sz w:val="24"/>
                <w:szCs w:val="24"/>
              </w:rPr>
            </w:pPr>
            <w:r w:rsidRPr="00DD43C4">
              <w:rPr>
                <w:b/>
                <w:sz w:val="24"/>
                <w:szCs w:val="24"/>
              </w:rPr>
              <w:t>Points</w:t>
            </w:r>
          </w:p>
        </w:tc>
      </w:tr>
      <w:tr w:rsidR="00662FEB" w:rsidRPr="00662FEB" w14:paraId="3A71439B" w14:textId="77777777" w:rsidTr="00DF41A4">
        <w:trPr>
          <w:trHeight w:val="295"/>
        </w:trPr>
        <w:tc>
          <w:tcPr>
            <w:tcW w:w="5940" w:type="dxa"/>
          </w:tcPr>
          <w:p w14:paraId="679283E5" w14:textId="77777777" w:rsidR="00662FEB" w:rsidRPr="00662FEB" w:rsidRDefault="00662FEB" w:rsidP="00DD43C4">
            <w:pPr>
              <w:pStyle w:val="ListParagraph"/>
              <w:autoSpaceDE/>
              <w:autoSpaceDN/>
              <w:ind w:left="360"/>
              <w:rPr>
                <w:sz w:val="24"/>
                <w:szCs w:val="24"/>
              </w:rPr>
            </w:pPr>
            <w:r w:rsidRPr="00662FEB">
              <w:rPr>
                <w:sz w:val="24"/>
                <w:szCs w:val="24"/>
              </w:rPr>
              <w:lastRenderedPageBreak/>
              <w:t>Experience</w:t>
            </w:r>
          </w:p>
        </w:tc>
        <w:tc>
          <w:tcPr>
            <w:tcW w:w="2520" w:type="dxa"/>
          </w:tcPr>
          <w:p w14:paraId="7ADAE432" w14:textId="77777777" w:rsidR="00662FEB" w:rsidRPr="00662FEB" w:rsidRDefault="00662FEB" w:rsidP="00DD43C4">
            <w:pPr>
              <w:pStyle w:val="ListParagraph"/>
              <w:autoSpaceDE/>
              <w:autoSpaceDN/>
              <w:ind w:left="360"/>
              <w:rPr>
                <w:sz w:val="24"/>
                <w:szCs w:val="24"/>
              </w:rPr>
            </w:pPr>
            <w:r w:rsidRPr="00662FEB">
              <w:rPr>
                <w:sz w:val="24"/>
                <w:szCs w:val="24"/>
              </w:rPr>
              <w:t>20</w:t>
            </w:r>
          </w:p>
        </w:tc>
      </w:tr>
      <w:tr w:rsidR="00662FEB" w:rsidRPr="00662FEB" w14:paraId="210A6346" w14:textId="77777777" w:rsidTr="00DF41A4">
        <w:trPr>
          <w:trHeight w:val="310"/>
        </w:trPr>
        <w:tc>
          <w:tcPr>
            <w:tcW w:w="5940" w:type="dxa"/>
          </w:tcPr>
          <w:p w14:paraId="263B6B73" w14:textId="77777777" w:rsidR="00662FEB" w:rsidRPr="00662FEB" w:rsidRDefault="00662FEB" w:rsidP="00DD43C4">
            <w:pPr>
              <w:pStyle w:val="ListParagraph"/>
              <w:autoSpaceDE/>
              <w:autoSpaceDN/>
              <w:ind w:left="360"/>
              <w:rPr>
                <w:sz w:val="24"/>
                <w:szCs w:val="24"/>
              </w:rPr>
            </w:pPr>
            <w:r w:rsidRPr="00662FEB">
              <w:rPr>
                <w:sz w:val="24"/>
                <w:szCs w:val="24"/>
              </w:rPr>
              <w:t>Capacity</w:t>
            </w:r>
          </w:p>
        </w:tc>
        <w:tc>
          <w:tcPr>
            <w:tcW w:w="2520" w:type="dxa"/>
          </w:tcPr>
          <w:p w14:paraId="5095E1F5" w14:textId="77777777" w:rsidR="00662FEB" w:rsidRPr="00662FEB" w:rsidRDefault="00662FEB" w:rsidP="00DD43C4">
            <w:pPr>
              <w:pStyle w:val="ListParagraph"/>
              <w:autoSpaceDE/>
              <w:autoSpaceDN/>
              <w:ind w:left="360"/>
              <w:rPr>
                <w:sz w:val="24"/>
                <w:szCs w:val="24"/>
              </w:rPr>
            </w:pPr>
            <w:r w:rsidRPr="00662FEB">
              <w:rPr>
                <w:sz w:val="24"/>
                <w:szCs w:val="24"/>
              </w:rPr>
              <w:t>20</w:t>
            </w:r>
          </w:p>
        </w:tc>
      </w:tr>
      <w:tr w:rsidR="00662FEB" w:rsidRPr="00662FEB" w14:paraId="007B1AD0" w14:textId="77777777" w:rsidTr="00DF41A4">
        <w:trPr>
          <w:trHeight w:val="295"/>
        </w:trPr>
        <w:tc>
          <w:tcPr>
            <w:tcW w:w="5940" w:type="dxa"/>
          </w:tcPr>
          <w:p w14:paraId="268F4428" w14:textId="77777777" w:rsidR="00662FEB" w:rsidRPr="00662FEB" w:rsidRDefault="00662FEB" w:rsidP="00DD43C4">
            <w:pPr>
              <w:pStyle w:val="ListParagraph"/>
              <w:autoSpaceDE/>
              <w:autoSpaceDN/>
              <w:ind w:left="360"/>
              <w:rPr>
                <w:sz w:val="24"/>
                <w:szCs w:val="24"/>
              </w:rPr>
            </w:pPr>
            <w:r w:rsidRPr="00662FEB">
              <w:rPr>
                <w:sz w:val="24"/>
                <w:szCs w:val="24"/>
              </w:rPr>
              <w:t>Design</w:t>
            </w:r>
          </w:p>
        </w:tc>
        <w:tc>
          <w:tcPr>
            <w:tcW w:w="2520" w:type="dxa"/>
          </w:tcPr>
          <w:p w14:paraId="61367032" w14:textId="77777777" w:rsidR="00662FEB" w:rsidRPr="00662FEB" w:rsidRDefault="00662FEB" w:rsidP="00DD43C4">
            <w:pPr>
              <w:pStyle w:val="ListParagraph"/>
              <w:autoSpaceDE/>
              <w:autoSpaceDN/>
              <w:ind w:left="360"/>
              <w:rPr>
                <w:sz w:val="24"/>
                <w:szCs w:val="24"/>
              </w:rPr>
            </w:pPr>
            <w:r w:rsidRPr="00662FEB">
              <w:rPr>
                <w:sz w:val="24"/>
                <w:szCs w:val="24"/>
              </w:rPr>
              <w:t>15</w:t>
            </w:r>
          </w:p>
        </w:tc>
      </w:tr>
      <w:tr w:rsidR="00662FEB" w:rsidRPr="00662FEB" w14:paraId="577ADA04" w14:textId="77777777" w:rsidTr="00DF41A4">
        <w:trPr>
          <w:trHeight w:val="295"/>
        </w:trPr>
        <w:tc>
          <w:tcPr>
            <w:tcW w:w="5940" w:type="dxa"/>
          </w:tcPr>
          <w:p w14:paraId="0DC05F94" w14:textId="77777777" w:rsidR="00662FEB" w:rsidRPr="00662FEB" w:rsidRDefault="00662FEB" w:rsidP="00DD43C4">
            <w:pPr>
              <w:pStyle w:val="ListParagraph"/>
              <w:autoSpaceDE/>
              <w:autoSpaceDN/>
              <w:ind w:left="360"/>
              <w:rPr>
                <w:sz w:val="24"/>
                <w:szCs w:val="24"/>
              </w:rPr>
            </w:pPr>
            <w:r w:rsidRPr="00662FEB">
              <w:rPr>
                <w:sz w:val="24"/>
                <w:szCs w:val="24"/>
              </w:rPr>
              <w:t>Impact/Effectiveness</w:t>
            </w:r>
          </w:p>
        </w:tc>
        <w:tc>
          <w:tcPr>
            <w:tcW w:w="2520" w:type="dxa"/>
          </w:tcPr>
          <w:p w14:paraId="281F6538" w14:textId="77777777" w:rsidR="00662FEB" w:rsidRPr="00662FEB" w:rsidRDefault="00662FEB" w:rsidP="00DD43C4">
            <w:pPr>
              <w:pStyle w:val="ListParagraph"/>
              <w:autoSpaceDE/>
              <w:autoSpaceDN/>
              <w:ind w:left="360"/>
              <w:rPr>
                <w:sz w:val="24"/>
                <w:szCs w:val="24"/>
              </w:rPr>
            </w:pPr>
            <w:r w:rsidRPr="00662FEB">
              <w:rPr>
                <w:sz w:val="24"/>
                <w:szCs w:val="24"/>
              </w:rPr>
              <w:t>20</w:t>
            </w:r>
          </w:p>
        </w:tc>
      </w:tr>
      <w:tr w:rsidR="00662FEB" w:rsidRPr="00662FEB" w14:paraId="0A75AE4E" w14:textId="77777777" w:rsidTr="00DF41A4">
        <w:trPr>
          <w:trHeight w:val="295"/>
        </w:trPr>
        <w:tc>
          <w:tcPr>
            <w:tcW w:w="5940" w:type="dxa"/>
          </w:tcPr>
          <w:p w14:paraId="1F0AA448" w14:textId="77777777" w:rsidR="00662FEB" w:rsidRPr="00662FEB" w:rsidRDefault="00662FEB" w:rsidP="00DD43C4">
            <w:pPr>
              <w:pStyle w:val="ListParagraph"/>
              <w:autoSpaceDE/>
              <w:autoSpaceDN/>
              <w:ind w:left="360"/>
              <w:rPr>
                <w:sz w:val="24"/>
                <w:szCs w:val="24"/>
              </w:rPr>
            </w:pPr>
            <w:r w:rsidRPr="00662FEB">
              <w:rPr>
                <w:sz w:val="24"/>
                <w:szCs w:val="24"/>
              </w:rPr>
              <w:t>Funding Plan</w:t>
            </w:r>
          </w:p>
        </w:tc>
        <w:tc>
          <w:tcPr>
            <w:tcW w:w="2520" w:type="dxa"/>
          </w:tcPr>
          <w:p w14:paraId="764D31A0" w14:textId="77777777" w:rsidR="00662FEB" w:rsidRPr="00662FEB" w:rsidRDefault="00662FEB" w:rsidP="00DD43C4">
            <w:pPr>
              <w:pStyle w:val="ListParagraph"/>
              <w:autoSpaceDE/>
              <w:autoSpaceDN/>
              <w:ind w:left="360"/>
              <w:rPr>
                <w:sz w:val="24"/>
                <w:szCs w:val="24"/>
              </w:rPr>
            </w:pPr>
            <w:r w:rsidRPr="00662FEB">
              <w:rPr>
                <w:sz w:val="24"/>
                <w:szCs w:val="24"/>
              </w:rPr>
              <w:t>20</w:t>
            </w:r>
          </w:p>
        </w:tc>
      </w:tr>
      <w:tr w:rsidR="00662FEB" w:rsidRPr="00662FEB" w14:paraId="69258668" w14:textId="77777777" w:rsidTr="00DF41A4">
        <w:trPr>
          <w:trHeight w:val="295"/>
        </w:trPr>
        <w:tc>
          <w:tcPr>
            <w:tcW w:w="5940" w:type="dxa"/>
          </w:tcPr>
          <w:p w14:paraId="5FAC9E75" w14:textId="77777777" w:rsidR="00662FEB" w:rsidRPr="00662FEB" w:rsidRDefault="00662FEB" w:rsidP="00DD43C4">
            <w:pPr>
              <w:pStyle w:val="ListParagraph"/>
              <w:autoSpaceDE/>
              <w:autoSpaceDN/>
              <w:ind w:left="360"/>
              <w:rPr>
                <w:sz w:val="24"/>
                <w:szCs w:val="24"/>
              </w:rPr>
            </w:pPr>
            <w:r w:rsidRPr="00662FEB">
              <w:rPr>
                <w:sz w:val="24"/>
                <w:szCs w:val="24"/>
              </w:rPr>
              <w:t>Shasta Strategic Plan/Set Aside</w:t>
            </w:r>
          </w:p>
        </w:tc>
        <w:tc>
          <w:tcPr>
            <w:tcW w:w="2520" w:type="dxa"/>
          </w:tcPr>
          <w:p w14:paraId="7C47CA36" w14:textId="77777777" w:rsidR="00662FEB" w:rsidRPr="00662FEB" w:rsidRDefault="00662FEB" w:rsidP="00DD43C4">
            <w:pPr>
              <w:pStyle w:val="ListParagraph"/>
              <w:autoSpaceDE/>
              <w:autoSpaceDN/>
              <w:ind w:left="360"/>
              <w:rPr>
                <w:sz w:val="24"/>
                <w:szCs w:val="24"/>
              </w:rPr>
            </w:pPr>
            <w:r w:rsidRPr="00662FEB">
              <w:rPr>
                <w:sz w:val="24"/>
                <w:szCs w:val="24"/>
              </w:rPr>
              <w:t>5</w:t>
            </w:r>
          </w:p>
        </w:tc>
      </w:tr>
    </w:tbl>
    <w:p w14:paraId="0E90C6F4" w14:textId="77777777" w:rsidR="00DD43C4" w:rsidRDefault="00DD43C4" w:rsidP="00DD43C4">
      <w:pPr>
        <w:pStyle w:val="ListParagraph"/>
        <w:ind w:left="360"/>
        <w:rPr>
          <w:sz w:val="24"/>
          <w:szCs w:val="24"/>
        </w:rPr>
      </w:pPr>
    </w:p>
    <w:p w14:paraId="5FA2294F" w14:textId="0D8A52A2" w:rsidR="00662FEB" w:rsidRPr="00662FEB" w:rsidRDefault="00662FEB" w:rsidP="00662FEB">
      <w:pPr>
        <w:pStyle w:val="ListParagraph"/>
        <w:numPr>
          <w:ilvl w:val="1"/>
          <w:numId w:val="6"/>
        </w:numPr>
        <w:ind w:left="360" w:hanging="360"/>
        <w:rPr>
          <w:sz w:val="24"/>
          <w:szCs w:val="24"/>
        </w:rPr>
      </w:pPr>
      <w:r w:rsidRPr="00662FEB">
        <w:rPr>
          <w:sz w:val="24"/>
          <w:szCs w:val="24"/>
        </w:rPr>
        <w:t>Grant Sub-recipient threshold requirements</w:t>
      </w:r>
    </w:p>
    <w:p w14:paraId="07563354" w14:textId="632D37A9" w:rsidR="00DC18C2" w:rsidRPr="00DD43C4" w:rsidRDefault="00662FEB" w:rsidP="00DD43C4">
      <w:pPr>
        <w:pStyle w:val="ListParagraph"/>
        <w:ind w:left="360"/>
        <w:rPr>
          <w:sz w:val="24"/>
          <w:szCs w:val="24"/>
        </w:rPr>
      </w:pPr>
      <w:r w:rsidRPr="00662FEB">
        <w:rPr>
          <w:sz w:val="24"/>
          <w:szCs w:val="24"/>
        </w:rPr>
        <w:t>If a Grant Sub-recipient is not maintaining threshold requirements they will not be eligible to receive remaining funds until requirements are met, or will be required to repay the funds, as outlined in the contract. Funds will be redistributed based on state and Federal program guidelines to other eligible grantees.</w:t>
      </w:r>
    </w:p>
    <w:p w14:paraId="618F1107" w14:textId="77777777" w:rsidR="00535C01" w:rsidRDefault="00535C01" w:rsidP="001A7409">
      <w:pPr>
        <w:pStyle w:val="BodyText"/>
        <w:spacing w:before="23" w:line="241" w:lineRule="auto"/>
        <w:ind w:left="0"/>
        <w:jc w:val="both"/>
      </w:pPr>
    </w:p>
    <w:p w14:paraId="488D1627" w14:textId="77777777" w:rsidR="00F62D51" w:rsidRPr="00535C01" w:rsidRDefault="00F62D51" w:rsidP="000147FA">
      <w:pPr>
        <w:numPr>
          <w:ilvl w:val="0"/>
          <w:numId w:val="6"/>
        </w:numPr>
        <w:tabs>
          <w:tab w:val="left" w:pos="437"/>
        </w:tabs>
        <w:ind w:left="0" w:hanging="336"/>
        <w:jc w:val="both"/>
        <w:rPr>
          <w:rFonts w:ascii="Calibri Light" w:eastAsia="Calibri Light" w:hAnsi="Calibri Light" w:cs="Calibri Light"/>
          <w:b/>
          <w:sz w:val="26"/>
          <w:szCs w:val="26"/>
        </w:rPr>
      </w:pPr>
      <w:bookmarkStart w:id="34" w:name="_bookmark30"/>
      <w:bookmarkEnd w:id="34"/>
      <w:r w:rsidRPr="00535C01">
        <w:rPr>
          <w:rFonts w:ascii="Calibri Light"/>
          <w:b/>
          <w:color w:val="2C74B5"/>
          <w:spacing w:val="-2"/>
          <w:sz w:val="26"/>
        </w:rPr>
        <w:t>Collaborative</w:t>
      </w:r>
      <w:r w:rsidRPr="00535C01">
        <w:rPr>
          <w:rFonts w:ascii="Calibri Light"/>
          <w:b/>
          <w:color w:val="2C74B5"/>
          <w:spacing w:val="-13"/>
          <w:sz w:val="26"/>
        </w:rPr>
        <w:t xml:space="preserve"> </w:t>
      </w:r>
      <w:r w:rsidRPr="00535C01">
        <w:rPr>
          <w:rFonts w:ascii="Calibri Light"/>
          <w:b/>
          <w:color w:val="2C74B5"/>
          <w:spacing w:val="-2"/>
          <w:sz w:val="26"/>
        </w:rPr>
        <w:t>Applicant</w:t>
      </w:r>
    </w:p>
    <w:p w14:paraId="6797C37C" w14:textId="77777777" w:rsidR="00F62D51" w:rsidRDefault="00F62D51" w:rsidP="001A7409">
      <w:pPr>
        <w:pStyle w:val="BodyText"/>
        <w:spacing w:before="23" w:line="258" w:lineRule="auto"/>
        <w:ind w:left="0"/>
        <w:jc w:val="both"/>
        <w:rPr>
          <w:i/>
          <w:color w:val="FF0000"/>
        </w:rPr>
      </w:pPr>
      <w:r>
        <w:rPr>
          <w:spacing w:val="-2"/>
        </w:rPr>
        <w:t>The</w:t>
      </w:r>
      <w:r>
        <w:rPr>
          <w:spacing w:val="38"/>
        </w:rPr>
        <w:t xml:space="preserve"> </w:t>
      </w:r>
      <w:r>
        <w:t>Collaborative</w:t>
      </w:r>
      <w:r>
        <w:rPr>
          <w:spacing w:val="39"/>
        </w:rPr>
        <w:t xml:space="preserve"> </w:t>
      </w:r>
      <w:r>
        <w:rPr>
          <w:spacing w:val="-1"/>
        </w:rPr>
        <w:t>Applicant</w:t>
      </w:r>
      <w:r>
        <w:rPr>
          <w:spacing w:val="40"/>
        </w:rPr>
        <w:t xml:space="preserve"> </w:t>
      </w:r>
      <w:r>
        <w:rPr>
          <w:spacing w:val="-2"/>
        </w:rPr>
        <w:t>is</w:t>
      </w:r>
      <w:r>
        <w:rPr>
          <w:spacing w:val="41"/>
        </w:rPr>
        <w:t xml:space="preserve"> </w:t>
      </w:r>
      <w:r>
        <w:rPr>
          <w:spacing w:val="-1"/>
        </w:rPr>
        <w:t>the</w:t>
      </w:r>
      <w:r>
        <w:rPr>
          <w:spacing w:val="39"/>
        </w:rPr>
        <w:t xml:space="preserve"> </w:t>
      </w:r>
      <w:r>
        <w:rPr>
          <w:spacing w:val="-1"/>
        </w:rPr>
        <w:t>entity</w:t>
      </w:r>
      <w:r>
        <w:rPr>
          <w:spacing w:val="36"/>
        </w:rPr>
        <w:t xml:space="preserve"> </w:t>
      </w:r>
      <w:r>
        <w:rPr>
          <w:spacing w:val="-1"/>
        </w:rPr>
        <w:t>that</w:t>
      </w:r>
      <w:r>
        <w:rPr>
          <w:spacing w:val="40"/>
        </w:rPr>
        <w:t xml:space="preserve"> </w:t>
      </w:r>
      <w:r>
        <w:rPr>
          <w:spacing w:val="-1"/>
        </w:rPr>
        <w:t>submits</w:t>
      </w:r>
      <w:r>
        <w:rPr>
          <w:spacing w:val="41"/>
        </w:rPr>
        <w:t xml:space="preserve"> </w:t>
      </w:r>
      <w:r>
        <w:rPr>
          <w:spacing w:val="-1"/>
        </w:rPr>
        <w:t>the</w:t>
      </w:r>
      <w:r>
        <w:rPr>
          <w:spacing w:val="38"/>
        </w:rPr>
        <w:t xml:space="preserve"> </w:t>
      </w:r>
      <w:r>
        <w:rPr>
          <w:spacing w:val="-1"/>
        </w:rPr>
        <w:t>annual</w:t>
      </w:r>
      <w:r>
        <w:rPr>
          <w:spacing w:val="41"/>
        </w:rPr>
        <w:t xml:space="preserve"> </w:t>
      </w:r>
      <w:r>
        <w:rPr>
          <w:spacing w:val="-1"/>
        </w:rPr>
        <w:t>CoC</w:t>
      </w:r>
      <w:r>
        <w:rPr>
          <w:spacing w:val="35"/>
        </w:rPr>
        <w:t xml:space="preserve"> </w:t>
      </w:r>
      <w:r>
        <w:rPr>
          <w:spacing w:val="-1"/>
        </w:rPr>
        <w:t>Program</w:t>
      </w:r>
      <w:r>
        <w:rPr>
          <w:spacing w:val="39"/>
        </w:rPr>
        <w:t xml:space="preserve"> </w:t>
      </w:r>
      <w:r>
        <w:rPr>
          <w:spacing w:val="-1"/>
        </w:rPr>
        <w:t>Competition</w:t>
      </w:r>
      <w:r>
        <w:rPr>
          <w:spacing w:val="49"/>
        </w:rPr>
        <w:t xml:space="preserve"> </w:t>
      </w:r>
      <w:r>
        <w:t>Application</w:t>
      </w:r>
      <w:r>
        <w:rPr>
          <w:spacing w:val="-1"/>
        </w:rPr>
        <w:t xml:space="preserve"> </w:t>
      </w:r>
      <w:r>
        <w:rPr>
          <w:spacing w:val="-2"/>
        </w:rPr>
        <w:t>for</w:t>
      </w:r>
      <w:r>
        <w:rPr>
          <w:spacing w:val="4"/>
        </w:rPr>
        <w:t xml:space="preserve"> </w:t>
      </w:r>
      <w:r>
        <w:rPr>
          <w:spacing w:val="-2"/>
        </w:rPr>
        <w:t>project</w:t>
      </w:r>
      <w:r>
        <w:rPr>
          <w:spacing w:val="6"/>
        </w:rPr>
        <w:t xml:space="preserve"> </w:t>
      </w:r>
      <w:r>
        <w:rPr>
          <w:spacing w:val="-1"/>
        </w:rPr>
        <w:t>funding</w:t>
      </w:r>
      <w:r>
        <w:rPr>
          <w:spacing w:val="4"/>
        </w:rPr>
        <w:t xml:space="preserve"> </w:t>
      </w:r>
      <w:r>
        <w:rPr>
          <w:spacing w:val="-1"/>
        </w:rPr>
        <w:t>on</w:t>
      </w:r>
      <w:r>
        <w:rPr>
          <w:spacing w:val="4"/>
        </w:rPr>
        <w:t xml:space="preserve"> </w:t>
      </w:r>
      <w:r>
        <w:rPr>
          <w:spacing w:val="-1"/>
        </w:rPr>
        <w:t>behalf</w:t>
      </w:r>
      <w:r>
        <w:t xml:space="preserve"> </w:t>
      </w:r>
      <w:r>
        <w:rPr>
          <w:spacing w:val="-1"/>
        </w:rPr>
        <w:t>of</w:t>
      </w:r>
      <w:r>
        <w:rPr>
          <w:spacing w:val="5"/>
        </w:rPr>
        <w:t xml:space="preserve"> </w:t>
      </w:r>
      <w:r>
        <w:rPr>
          <w:spacing w:val="-1"/>
        </w:rPr>
        <w:t>the</w:t>
      </w:r>
      <w:r>
        <w:rPr>
          <w:spacing w:val="8"/>
        </w:rPr>
        <w:t xml:space="preserve"> </w:t>
      </w:r>
      <w:r>
        <w:rPr>
          <w:spacing w:val="1"/>
        </w:rPr>
        <w:t>CoC.</w:t>
      </w:r>
      <w:r>
        <w:rPr>
          <w:spacing w:val="3"/>
        </w:rPr>
        <w:t xml:space="preserve"> </w:t>
      </w:r>
      <w:r>
        <w:rPr>
          <w:spacing w:val="-2"/>
        </w:rPr>
        <w:t>The</w:t>
      </w:r>
      <w:r>
        <w:rPr>
          <w:spacing w:val="1"/>
        </w:rPr>
        <w:t xml:space="preserve"> </w:t>
      </w:r>
      <w:r>
        <w:rPr>
          <w:spacing w:val="-1"/>
        </w:rPr>
        <w:t>CoC</w:t>
      </w:r>
      <w:r>
        <w:rPr>
          <w:spacing w:val="8"/>
        </w:rPr>
        <w:t xml:space="preserve"> </w:t>
      </w:r>
      <w:r>
        <w:rPr>
          <w:spacing w:val="-1"/>
        </w:rPr>
        <w:t>retains</w:t>
      </w:r>
      <w:r>
        <w:rPr>
          <w:spacing w:val="3"/>
        </w:rPr>
        <w:t xml:space="preserve"> </w:t>
      </w:r>
      <w:r>
        <w:t>all</w:t>
      </w:r>
      <w:r>
        <w:rPr>
          <w:spacing w:val="4"/>
        </w:rPr>
        <w:t xml:space="preserve"> </w:t>
      </w:r>
      <w:r>
        <w:rPr>
          <w:spacing w:val="-1"/>
        </w:rPr>
        <w:t>of</w:t>
      </w:r>
      <w:r>
        <w:t xml:space="preserve"> its</w:t>
      </w:r>
      <w:r>
        <w:rPr>
          <w:spacing w:val="3"/>
        </w:rPr>
        <w:t xml:space="preserve"> </w:t>
      </w:r>
      <w:r>
        <w:rPr>
          <w:spacing w:val="-1"/>
        </w:rPr>
        <w:t>responsibilities</w:t>
      </w:r>
      <w:r>
        <w:rPr>
          <w:spacing w:val="4"/>
        </w:rPr>
        <w:t xml:space="preserve"> </w:t>
      </w:r>
      <w:r>
        <w:t>to</w:t>
      </w:r>
      <w:r>
        <w:rPr>
          <w:spacing w:val="81"/>
        </w:rPr>
        <w:t xml:space="preserve"> </w:t>
      </w:r>
      <w:r>
        <w:rPr>
          <w:spacing w:val="-1"/>
        </w:rPr>
        <w:t>determine</w:t>
      </w:r>
      <w:r>
        <w:rPr>
          <w:spacing w:val="15"/>
        </w:rPr>
        <w:t xml:space="preserve"> </w:t>
      </w:r>
      <w:r>
        <w:t>which</w:t>
      </w:r>
      <w:r>
        <w:rPr>
          <w:spacing w:val="14"/>
        </w:rPr>
        <w:t xml:space="preserve"> </w:t>
      </w:r>
      <w:r>
        <w:rPr>
          <w:spacing w:val="-1"/>
        </w:rPr>
        <w:t>applications</w:t>
      </w:r>
      <w:r>
        <w:rPr>
          <w:spacing w:val="16"/>
        </w:rPr>
        <w:t xml:space="preserve"> </w:t>
      </w:r>
      <w:r>
        <w:rPr>
          <w:spacing w:val="-1"/>
        </w:rPr>
        <w:t>are</w:t>
      </w:r>
      <w:r>
        <w:rPr>
          <w:spacing w:val="16"/>
        </w:rPr>
        <w:t xml:space="preserve"> </w:t>
      </w:r>
      <w:r>
        <w:t>to</w:t>
      </w:r>
      <w:r>
        <w:rPr>
          <w:spacing w:val="17"/>
        </w:rPr>
        <w:t xml:space="preserve"> </w:t>
      </w:r>
      <w:r>
        <w:rPr>
          <w:spacing w:val="-1"/>
        </w:rPr>
        <w:t>be</w:t>
      </w:r>
      <w:r>
        <w:rPr>
          <w:spacing w:val="19"/>
        </w:rPr>
        <w:t xml:space="preserve"> </w:t>
      </w:r>
      <w:r>
        <w:t>included</w:t>
      </w:r>
      <w:r>
        <w:rPr>
          <w:spacing w:val="19"/>
        </w:rPr>
        <w:t xml:space="preserve"> </w:t>
      </w:r>
      <w:r>
        <w:rPr>
          <w:spacing w:val="1"/>
        </w:rPr>
        <w:t>in</w:t>
      </w:r>
      <w:r>
        <w:rPr>
          <w:spacing w:val="13"/>
        </w:rPr>
        <w:t xml:space="preserve"> </w:t>
      </w:r>
      <w:r>
        <w:rPr>
          <w:spacing w:val="-1"/>
        </w:rPr>
        <w:t>the</w:t>
      </w:r>
      <w:r>
        <w:rPr>
          <w:spacing w:val="16"/>
        </w:rPr>
        <w:t xml:space="preserve"> </w:t>
      </w:r>
      <w:r>
        <w:rPr>
          <w:spacing w:val="-1"/>
        </w:rPr>
        <w:t>annual</w:t>
      </w:r>
      <w:r>
        <w:rPr>
          <w:spacing w:val="17"/>
        </w:rPr>
        <w:t xml:space="preserve"> </w:t>
      </w:r>
      <w:r>
        <w:t>request</w:t>
      </w:r>
      <w:r>
        <w:rPr>
          <w:spacing w:val="16"/>
        </w:rPr>
        <w:t xml:space="preserve"> </w:t>
      </w:r>
      <w:r>
        <w:t>to</w:t>
      </w:r>
      <w:r>
        <w:rPr>
          <w:spacing w:val="12"/>
        </w:rPr>
        <w:t xml:space="preserve"> </w:t>
      </w:r>
      <w:r>
        <w:rPr>
          <w:spacing w:val="-1"/>
        </w:rPr>
        <w:t>HUD.</w:t>
      </w:r>
      <w:r>
        <w:rPr>
          <w:spacing w:val="21"/>
        </w:rPr>
        <w:t xml:space="preserve"> </w:t>
      </w:r>
      <w:r>
        <w:rPr>
          <w:spacing w:val="-2"/>
        </w:rPr>
        <w:t>The</w:t>
      </w:r>
      <w:r>
        <w:rPr>
          <w:spacing w:val="19"/>
        </w:rPr>
        <w:t xml:space="preserve"> </w:t>
      </w:r>
      <w:r>
        <w:t>Executive</w:t>
      </w:r>
      <w:r>
        <w:rPr>
          <w:spacing w:val="63"/>
          <w:w w:val="99"/>
        </w:rPr>
        <w:t xml:space="preserve"> </w:t>
      </w:r>
      <w:r>
        <w:rPr>
          <w:spacing w:val="-1"/>
        </w:rPr>
        <w:t xml:space="preserve">Board </w:t>
      </w:r>
      <w:r>
        <w:t>designates</w:t>
      </w:r>
      <w:r>
        <w:rPr>
          <w:spacing w:val="-3"/>
        </w:rPr>
        <w:t xml:space="preserve"> </w:t>
      </w:r>
      <w:r>
        <w:t>an</w:t>
      </w:r>
      <w:r>
        <w:rPr>
          <w:spacing w:val="-6"/>
        </w:rPr>
        <w:t xml:space="preserve"> </w:t>
      </w:r>
      <w:r>
        <w:rPr>
          <w:spacing w:val="-1"/>
        </w:rPr>
        <w:t>entity</w:t>
      </w:r>
      <w:r>
        <w:rPr>
          <w:spacing w:val="-3"/>
        </w:rPr>
        <w:t xml:space="preserve"> </w:t>
      </w:r>
      <w:r>
        <w:t>to</w:t>
      </w:r>
      <w:r>
        <w:rPr>
          <w:spacing w:val="-6"/>
        </w:rPr>
        <w:t xml:space="preserve"> </w:t>
      </w:r>
      <w:r>
        <w:t>serve</w:t>
      </w:r>
      <w:r>
        <w:rPr>
          <w:spacing w:val="-4"/>
        </w:rPr>
        <w:t xml:space="preserve"> </w:t>
      </w:r>
      <w:r>
        <w:t>as</w:t>
      </w:r>
      <w:r>
        <w:rPr>
          <w:spacing w:val="1"/>
        </w:rPr>
        <w:t xml:space="preserve"> </w:t>
      </w:r>
      <w:r>
        <w:rPr>
          <w:spacing w:val="-1"/>
        </w:rPr>
        <w:t>the</w:t>
      </w:r>
      <w:r>
        <w:rPr>
          <w:spacing w:val="-4"/>
        </w:rPr>
        <w:t xml:space="preserve"> </w:t>
      </w:r>
      <w:r>
        <w:rPr>
          <w:spacing w:val="-1"/>
        </w:rPr>
        <w:t>collaborative</w:t>
      </w:r>
      <w:r>
        <w:rPr>
          <w:spacing w:val="-4"/>
        </w:rPr>
        <w:t xml:space="preserve"> </w:t>
      </w:r>
      <w:r>
        <w:rPr>
          <w:spacing w:val="-1"/>
        </w:rPr>
        <w:t>applicant</w:t>
      </w:r>
      <w:r>
        <w:rPr>
          <w:spacing w:val="-3"/>
        </w:rPr>
        <w:t xml:space="preserve"> </w:t>
      </w:r>
      <w:r>
        <w:rPr>
          <w:spacing w:val="-2"/>
        </w:rPr>
        <w:t>for</w:t>
      </w:r>
      <w:r>
        <w:rPr>
          <w:spacing w:val="-7"/>
        </w:rPr>
        <w:t xml:space="preserve"> </w:t>
      </w:r>
      <w:r>
        <w:rPr>
          <w:spacing w:val="-1"/>
        </w:rPr>
        <w:t>the</w:t>
      </w:r>
      <w:r>
        <w:rPr>
          <w:spacing w:val="-2"/>
        </w:rPr>
        <w:t xml:space="preserve"> </w:t>
      </w:r>
      <w:r w:rsidR="00A44459" w:rsidRPr="00EC6963">
        <w:t>CoC who can:</w:t>
      </w:r>
    </w:p>
    <w:p w14:paraId="44336CC6" w14:textId="77777777" w:rsidR="00F6625D" w:rsidRPr="00A44459" w:rsidRDefault="00F6625D" w:rsidP="001A7409">
      <w:pPr>
        <w:pStyle w:val="BodyText"/>
        <w:spacing w:before="23" w:line="258" w:lineRule="auto"/>
        <w:ind w:left="0"/>
        <w:jc w:val="both"/>
        <w:rPr>
          <w:color w:val="FF0000"/>
        </w:rPr>
      </w:pPr>
    </w:p>
    <w:p w14:paraId="60CCB05B" w14:textId="77777777" w:rsidR="00F62D51" w:rsidRPr="001C1224" w:rsidRDefault="00F62D51" w:rsidP="000147FA">
      <w:pPr>
        <w:pStyle w:val="ListParagraph"/>
        <w:numPr>
          <w:ilvl w:val="0"/>
          <w:numId w:val="31"/>
        </w:numPr>
        <w:tabs>
          <w:tab w:val="left" w:pos="821"/>
        </w:tabs>
        <w:spacing w:line="290" w:lineRule="exact"/>
        <w:jc w:val="both"/>
        <w:rPr>
          <w:rFonts w:ascii="Calibri" w:eastAsia="Calibri" w:hAnsi="Calibri"/>
          <w:sz w:val="24"/>
          <w:szCs w:val="24"/>
        </w:rPr>
      </w:pPr>
      <w:r w:rsidRPr="001C1224">
        <w:rPr>
          <w:rFonts w:ascii="Calibri" w:eastAsia="Calibri" w:hAnsi="Calibri"/>
          <w:sz w:val="24"/>
          <w:szCs w:val="24"/>
        </w:rPr>
        <w:t>Serve as HUD Collaborative Applicant;</w:t>
      </w:r>
    </w:p>
    <w:p w14:paraId="27968A45" w14:textId="77777777" w:rsidR="00F62D51" w:rsidRPr="001C1224" w:rsidRDefault="00F62D51" w:rsidP="000147FA">
      <w:pPr>
        <w:pStyle w:val="ListParagraph"/>
        <w:numPr>
          <w:ilvl w:val="0"/>
          <w:numId w:val="31"/>
        </w:numPr>
        <w:tabs>
          <w:tab w:val="left" w:pos="821"/>
        </w:tabs>
        <w:spacing w:line="290" w:lineRule="exact"/>
        <w:jc w:val="both"/>
        <w:rPr>
          <w:rFonts w:ascii="Calibri" w:eastAsia="Calibri" w:hAnsi="Calibri"/>
          <w:sz w:val="24"/>
          <w:szCs w:val="24"/>
        </w:rPr>
      </w:pPr>
      <w:r w:rsidRPr="001C1224">
        <w:rPr>
          <w:rFonts w:ascii="Calibri" w:eastAsia="Calibri" w:hAnsi="Calibri"/>
          <w:sz w:val="24"/>
          <w:szCs w:val="24"/>
        </w:rPr>
        <w:t>Submit HUD CoC program application;</w:t>
      </w:r>
    </w:p>
    <w:p w14:paraId="55435288" w14:textId="77777777" w:rsidR="00F62D51" w:rsidRPr="001C1224" w:rsidRDefault="00F62D51" w:rsidP="000147FA">
      <w:pPr>
        <w:pStyle w:val="ListParagraph"/>
        <w:numPr>
          <w:ilvl w:val="0"/>
          <w:numId w:val="31"/>
        </w:numPr>
        <w:tabs>
          <w:tab w:val="left" w:pos="821"/>
        </w:tabs>
        <w:spacing w:line="290" w:lineRule="exact"/>
        <w:jc w:val="both"/>
        <w:rPr>
          <w:rFonts w:ascii="Calibri" w:eastAsia="Calibri" w:hAnsi="Calibri"/>
          <w:sz w:val="24"/>
          <w:szCs w:val="24"/>
        </w:rPr>
      </w:pPr>
      <w:r w:rsidRPr="001C1224">
        <w:rPr>
          <w:rFonts w:ascii="Calibri" w:eastAsia="Calibri" w:hAnsi="Calibri"/>
          <w:sz w:val="24"/>
          <w:szCs w:val="24"/>
        </w:rPr>
        <w:t>Submit other funding applications on behalf of the CoC;</w:t>
      </w:r>
    </w:p>
    <w:p w14:paraId="12C2009A" w14:textId="77777777" w:rsidR="00F62D51" w:rsidRPr="001C1224" w:rsidRDefault="00F62D51" w:rsidP="000147FA">
      <w:pPr>
        <w:pStyle w:val="ListParagraph"/>
        <w:numPr>
          <w:ilvl w:val="0"/>
          <w:numId w:val="31"/>
        </w:numPr>
        <w:tabs>
          <w:tab w:val="left" w:pos="821"/>
        </w:tabs>
        <w:spacing w:line="290" w:lineRule="exact"/>
        <w:jc w:val="both"/>
        <w:rPr>
          <w:rFonts w:ascii="Calibri" w:eastAsia="Calibri" w:hAnsi="Calibri"/>
          <w:sz w:val="24"/>
          <w:szCs w:val="24"/>
        </w:rPr>
      </w:pPr>
      <w:r w:rsidRPr="001C1224">
        <w:rPr>
          <w:rFonts w:ascii="Calibri" w:eastAsia="Calibri" w:hAnsi="Calibri"/>
          <w:sz w:val="24"/>
          <w:szCs w:val="24"/>
        </w:rPr>
        <w:t>Contract or hire CoC staff;</w:t>
      </w:r>
    </w:p>
    <w:p w14:paraId="379DDB94" w14:textId="77777777" w:rsidR="00F62D51" w:rsidRPr="001C1224" w:rsidRDefault="00F62D51" w:rsidP="000147FA">
      <w:pPr>
        <w:pStyle w:val="ListParagraph"/>
        <w:numPr>
          <w:ilvl w:val="0"/>
          <w:numId w:val="31"/>
        </w:numPr>
        <w:tabs>
          <w:tab w:val="left" w:pos="821"/>
        </w:tabs>
        <w:spacing w:line="290" w:lineRule="exact"/>
        <w:jc w:val="both"/>
        <w:rPr>
          <w:rFonts w:ascii="Calibri" w:eastAsia="Calibri" w:hAnsi="Calibri"/>
          <w:sz w:val="24"/>
          <w:szCs w:val="24"/>
        </w:rPr>
      </w:pPr>
      <w:r w:rsidRPr="001C1224">
        <w:rPr>
          <w:rFonts w:ascii="Calibri" w:eastAsia="Calibri" w:hAnsi="Calibri"/>
          <w:sz w:val="24"/>
          <w:szCs w:val="24"/>
        </w:rPr>
        <w:t>Conduct funded project monitoring and performance evaluation;</w:t>
      </w:r>
    </w:p>
    <w:p w14:paraId="3DFD891E" w14:textId="77777777" w:rsidR="00F62D51" w:rsidRPr="001C1224" w:rsidRDefault="00F62D51" w:rsidP="000147FA">
      <w:pPr>
        <w:pStyle w:val="ListParagraph"/>
        <w:numPr>
          <w:ilvl w:val="0"/>
          <w:numId w:val="31"/>
        </w:numPr>
        <w:tabs>
          <w:tab w:val="left" w:pos="821"/>
        </w:tabs>
        <w:spacing w:line="290" w:lineRule="exact"/>
        <w:jc w:val="both"/>
        <w:rPr>
          <w:rFonts w:ascii="Calibri" w:eastAsia="Calibri" w:hAnsi="Calibri"/>
          <w:sz w:val="24"/>
          <w:szCs w:val="24"/>
        </w:rPr>
      </w:pPr>
      <w:r w:rsidRPr="001C1224">
        <w:rPr>
          <w:rFonts w:ascii="Calibri" w:eastAsia="Calibri" w:hAnsi="Calibri"/>
          <w:sz w:val="24"/>
          <w:szCs w:val="24"/>
        </w:rPr>
        <w:t>Report progress to the Executive and Advisory Boards; and</w:t>
      </w:r>
    </w:p>
    <w:p w14:paraId="42822142" w14:textId="749267ED" w:rsidR="00F62D51" w:rsidRPr="001C1224" w:rsidRDefault="00F62D51" w:rsidP="000147FA">
      <w:pPr>
        <w:pStyle w:val="ListParagraph"/>
        <w:numPr>
          <w:ilvl w:val="0"/>
          <w:numId w:val="31"/>
        </w:numPr>
        <w:tabs>
          <w:tab w:val="left" w:pos="821"/>
        </w:tabs>
        <w:spacing w:line="290" w:lineRule="exact"/>
        <w:jc w:val="both"/>
        <w:rPr>
          <w:rFonts w:ascii="Calibri" w:eastAsia="Calibri" w:hAnsi="Calibri"/>
          <w:sz w:val="24"/>
          <w:szCs w:val="24"/>
        </w:rPr>
      </w:pPr>
      <w:r w:rsidRPr="001C1224">
        <w:rPr>
          <w:rFonts w:ascii="Calibri" w:eastAsia="Calibri" w:hAnsi="Calibri"/>
          <w:sz w:val="24"/>
          <w:szCs w:val="24"/>
        </w:rPr>
        <w:t xml:space="preserve">Submit NOFA’s to the communities the </w:t>
      </w:r>
      <w:r w:rsidR="00F902FF">
        <w:rPr>
          <w:rFonts w:ascii="Calibri" w:eastAsia="Calibri" w:hAnsi="Calibri"/>
          <w:sz w:val="24"/>
          <w:szCs w:val="24"/>
        </w:rPr>
        <w:t>CoC</w:t>
      </w:r>
      <w:r w:rsidR="00F902FF" w:rsidRPr="001C1224">
        <w:rPr>
          <w:rFonts w:ascii="Calibri" w:eastAsia="Calibri" w:hAnsi="Calibri"/>
          <w:sz w:val="24"/>
          <w:szCs w:val="24"/>
        </w:rPr>
        <w:t xml:space="preserve"> </w:t>
      </w:r>
      <w:r w:rsidRPr="001C1224">
        <w:rPr>
          <w:rFonts w:ascii="Calibri" w:eastAsia="Calibri" w:hAnsi="Calibri"/>
          <w:sz w:val="24"/>
          <w:szCs w:val="24"/>
        </w:rPr>
        <w:t>serves.</w:t>
      </w:r>
    </w:p>
    <w:p w14:paraId="1542C742" w14:textId="77777777" w:rsidR="00F62D51" w:rsidRDefault="00F62D51" w:rsidP="001A7409">
      <w:pPr>
        <w:spacing w:before="7"/>
        <w:jc w:val="both"/>
        <w:rPr>
          <w:rFonts w:ascii="Calibri" w:eastAsia="Calibri" w:hAnsi="Calibri" w:cs="Calibri"/>
          <w:sz w:val="27"/>
          <w:szCs w:val="27"/>
        </w:rPr>
      </w:pPr>
    </w:p>
    <w:p w14:paraId="3DE2E021" w14:textId="77777777" w:rsidR="00F62D51" w:rsidRDefault="00F62D51" w:rsidP="001A7409">
      <w:pPr>
        <w:pStyle w:val="BodyText"/>
        <w:ind w:left="0"/>
        <w:jc w:val="both"/>
      </w:pPr>
      <w:r>
        <w:rPr>
          <w:spacing w:val="-2"/>
        </w:rPr>
        <w:t>The</w:t>
      </w:r>
      <w:r>
        <w:rPr>
          <w:spacing w:val="29"/>
        </w:rPr>
        <w:t xml:space="preserve"> </w:t>
      </w:r>
      <w:r>
        <w:rPr>
          <w:spacing w:val="-1"/>
        </w:rPr>
        <w:t>CoC</w:t>
      </w:r>
      <w:r>
        <w:rPr>
          <w:spacing w:val="31"/>
        </w:rPr>
        <w:t xml:space="preserve"> </w:t>
      </w:r>
      <w:r>
        <w:rPr>
          <w:spacing w:val="-1"/>
        </w:rPr>
        <w:t>Board</w:t>
      </w:r>
      <w:r>
        <w:rPr>
          <w:spacing w:val="27"/>
        </w:rPr>
        <w:t xml:space="preserve"> </w:t>
      </w:r>
      <w:r>
        <w:rPr>
          <w:spacing w:val="1"/>
        </w:rPr>
        <w:t>will</w:t>
      </w:r>
      <w:r>
        <w:rPr>
          <w:spacing w:val="31"/>
        </w:rPr>
        <w:t xml:space="preserve"> </w:t>
      </w:r>
      <w:r>
        <w:rPr>
          <w:spacing w:val="-1"/>
        </w:rPr>
        <w:t>enter</w:t>
      </w:r>
      <w:r>
        <w:rPr>
          <w:spacing w:val="28"/>
        </w:rPr>
        <w:t xml:space="preserve"> </w:t>
      </w:r>
      <w:r>
        <w:t>into</w:t>
      </w:r>
      <w:r>
        <w:rPr>
          <w:spacing w:val="26"/>
        </w:rPr>
        <w:t xml:space="preserve"> </w:t>
      </w:r>
      <w:r>
        <w:t>a</w:t>
      </w:r>
      <w:r>
        <w:rPr>
          <w:spacing w:val="29"/>
        </w:rPr>
        <w:t xml:space="preserve"> </w:t>
      </w:r>
      <w:r>
        <w:rPr>
          <w:spacing w:val="-1"/>
        </w:rPr>
        <w:t>MOU</w:t>
      </w:r>
      <w:r>
        <w:rPr>
          <w:spacing w:val="27"/>
        </w:rPr>
        <w:t xml:space="preserve"> </w:t>
      </w:r>
      <w:r>
        <w:t>with</w:t>
      </w:r>
      <w:r>
        <w:rPr>
          <w:spacing w:val="28"/>
        </w:rPr>
        <w:t xml:space="preserve"> </w:t>
      </w:r>
      <w:r>
        <w:rPr>
          <w:spacing w:val="-1"/>
        </w:rPr>
        <w:t>the</w:t>
      </w:r>
      <w:r>
        <w:rPr>
          <w:spacing w:val="30"/>
        </w:rPr>
        <w:t xml:space="preserve"> </w:t>
      </w:r>
      <w:r>
        <w:rPr>
          <w:spacing w:val="-1"/>
        </w:rPr>
        <w:t>designated</w:t>
      </w:r>
      <w:r>
        <w:rPr>
          <w:spacing w:val="61"/>
          <w:w w:val="99"/>
        </w:rPr>
        <w:t xml:space="preserve"> </w:t>
      </w:r>
      <w:r>
        <w:t>Collaborative</w:t>
      </w:r>
      <w:r>
        <w:rPr>
          <w:spacing w:val="38"/>
        </w:rPr>
        <w:t xml:space="preserve"> </w:t>
      </w:r>
      <w:r>
        <w:rPr>
          <w:spacing w:val="-1"/>
        </w:rPr>
        <w:t>Applicant.</w:t>
      </w:r>
      <w:r>
        <w:rPr>
          <w:spacing w:val="40"/>
        </w:rPr>
        <w:t xml:space="preserve"> </w:t>
      </w:r>
      <w:r>
        <w:rPr>
          <w:spacing w:val="-2"/>
        </w:rPr>
        <w:t>The</w:t>
      </w:r>
      <w:r>
        <w:rPr>
          <w:spacing w:val="39"/>
        </w:rPr>
        <w:t xml:space="preserve"> </w:t>
      </w:r>
      <w:r>
        <w:rPr>
          <w:spacing w:val="-1"/>
        </w:rPr>
        <w:t>MOU</w:t>
      </w:r>
      <w:r>
        <w:rPr>
          <w:spacing w:val="38"/>
        </w:rPr>
        <w:t xml:space="preserve"> </w:t>
      </w:r>
      <w:r>
        <w:rPr>
          <w:spacing w:val="1"/>
        </w:rPr>
        <w:t>is</w:t>
      </w:r>
      <w:r>
        <w:rPr>
          <w:spacing w:val="41"/>
        </w:rPr>
        <w:t xml:space="preserve"> </w:t>
      </w:r>
      <w:r>
        <w:rPr>
          <w:spacing w:val="1"/>
        </w:rPr>
        <w:t>in</w:t>
      </w:r>
      <w:r>
        <w:rPr>
          <w:spacing w:val="38"/>
        </w:rPr>
        <w:t xml:space="preserve"> </w:t>
      </w:r>
      <w:r>
        <w:rPr>
          <w:spacing w:val="-1"/>
        </w:rPr>
        <w:t>effect</w:t>
      </w:r>
      <w:r>
        <w:rPr>
          <w:spacing w:val="39"/>
        </w:rPr>
        <w:t xml:space="preserve"> </w:t>
      </w:r>
      <w:r>
        <w:rPr>
          <w:spacing w:val="-2"/>
        </w:rPr>
        <w:t>for</w:t>
      </w:r>
      <w:r>
        <w:rPr>
          <w:spacing w:val="37"/>
        </w:rPr>
        <w:t xml:space="preserve"> </w:t>
      </w:r>
      <w:r>
        <w:t>a</w:t>
      </w:r>
      <w:r>
        <w:rPr>
          <w:spacing w:val="39"/>
        </w:rPr>
        <w:t xml:space="preserve"> </w:t>
      </w:r>
      <w:r>
        <w:t>maximum</w:t>
      </w:r>
      <w:r>
        <w:rPr>
          <w:spacing w:val="39"/>
        </w:rPr>
        <w:t xml:space="preserve"> </w:t>
      </w:r>
      <w:r>
        <w:rPr>
          <w:spacing w:val="-1"/>
        </w:rPr>
        <w:t>of</w:t>
      </w:r>
      <w:r>
        <w:rPr>
          <w:spacing w:val="41"/>
        </w:rPr>
        <w:t xml:space="preserve"> </w:t>
      </w:r>
      <w:r>
        <w:t>five</w:t>
      </w:r>
      <w:r>
        <w:rPr>
          <w:spacing w:val="39"/>
        </w:rPr>
        <w:t xml:space="preserve"> </w:t>
      </w:r>
      <w:r>
        <w:rPr>
          <w:spacing w:val="-1"/>
        </w:rPr>
        <w:t>years</w:t>
      </w:r>
      <w:r>
        <w:rPr>
          <w:spacing w:val="41"/>
        </w:rPr>
        <w:t xml:space="preserve"> </w:t>
      </w:r>
      <w:r>
        <w:rPr>
          <w:spacing w:val="-1"/>
        </w:rPr>
        <w:t>and</w:t>
      </w:r>
      <w:r>
        <w:rPr>
          <w:spacing w:val="38"/>
        </w:rPr>
        <w:t xml:space="preserve"> </w:t>
      </w:r>
      <w:r>
        <w:t>may</w:t>
      </w:r>
      <w:r>
        <w:rPr>
          <w:spacing w:val="41"/>
        </w:rPr>
        <w:t xml:space="preserve"> </w:t>
      </w:r>
      <w:r>
        <w:rPr>
          <w:spacing w:val="-1"/>
        </w:rPr>
        <w:t>be</w:t>
      </w:r>
      <w:r>
        <w:rPr>
          <w:spacing w:val="39"/>
        </w:rPr>
        <w:t xml:space="preserve"> </w:t>
      </w:r>
      <w:r>
        <w:rPr>
          <w:spacing w:val="2"/>
        </w:rPr>
        <w:t>re-</w:t>
      </w:r>
      <w:r>
        <w:rPr>
          <w:spacing w:val="-1"/>
        </w:rPr>
        <w:t>executed</w:t>
      </w:r>
      <w:r>
        <w:rPr>
          <w:spacing w:val="-7"/>
        </w:rPr>
        <w:t xml:space="preserve"> </w:t>
      </w:r>
      <w:r>
        <w:rPr>
          <w:spacing w:val="-2"/>
        </w:rPr>
        <w:t>upon</w:t>
      </w:r>
      <w:r>
        <w:rPr>
          <w:spacing w:val="-7"/>
        </w:rPr>
        <w:t xml:space="preserve"> </w:t>
      </w:r>
      <w:r>
        <w:t>a</w:t>
      </w:r>
      <w:r>
        <w:rPr>
          <w:spacing w:val="-2"/>
        </w:rPr>
        <w:t xml:space="preserve"> </w:t>
      </w:r>
      <w:r>
        <w:rPr>
          <w:spacing w:val="-1"/>
        </w:rPr>
        <w:t>successful</w:t>
      </w:r>
      <w:r>
        <w:rPr>
          <w:spacing w:val="-4"/>
        </w:rPr>
        <w:t xml:space="preserve"> </w:t>
      </w:r>
      <w:r>
        <w:rPr>
          <w:spacing w:val="-1"/>
        </w:rPr>
        <w:t xml:space="preserve">performance </w:t>
      </w:r>
      <w:r>
        <w:t>review,</w:t>
      </w:r>
      <w:r>
        <w:rPr>
          <w:spacing w:val="-3"/>
        </w:rPr>
        <w:t xml:space="preserve"> </w:t>
      </w:r>
      <w:r>
        <w:t>as</w:t>
      </w:r>
      <w:r>
        <w:rPr>
          <w:spacing w:val="-5"/>
        </w:rPr>
        <w:t xml:space="preserve"> </w:t>
      </w:r>
      <w:r>
        <w:rPr>
          <w:spacing w:val="-1"/>
        </w:rPr>
        <w:t>described</w:t>
      </w:r>
      <w:r>
        <w:rPr>
          <w:spacing w:val="-6"/>
        </w:rPr>
        <w:t xml:space="preserve"> </w:t>
      </w:r>
      <w:r>
        <w:rPr>
          <w:spacing w:val="-1"/>
        </w:rPr>
        <w:t>below.</w:t>
      </w:r>
    </w:p>
    <w:p w14:paraId="43BD31D2" w14:textId="77777777" w:rsidR="00F62D51" w:rsidRPr="00391969" w:rsidRDefault="00F62D51" w:rsidP="001A7409">
      <w:pPr>
        <w:spacing w:before="6"/>
        <w:jc w:val="both"/>
        <w:rPr>
          <w:rFonts w:ascii="Calibri" w:eastAsia="Calibri" w:hAnsi="Calibri" w:cs="Calibri"/>
          <w:sz w:val="24"/>
          <w:szCs w:val="24"/>
        </w:rPr>
      </w:pPr>
    </w:p>
    <w:p w14:paraId="4C2D2B57" w14:textId="77777777" w:rsidR="00F62D51" w:rsidRPr="00391969" w:rsidRDefault="00F62D51" w:rsidP="00391969">
      <w:pPr>
        <w:pStyle w:val="BodyText"/>
        <w:ind w:left="0"/>
        <w:jc w:val="both"/>
        <w:rPr>
          <w:rFonts w:ascii="Calibri Light"/>
          <w:color w:val="1F4D78"/>
          <w:spacing w:val="-1"/>
          <w:sz w:val="26"/>
          <w:szCs w:val="26"/>
        </w:rPr>
      </w:pPr>
      <w:r w:rsidRPr="00391969">
        <w:rPr>
          <w:rFonts w:ascii="Calibri Light"/>
          <w:color w:val="1F4D78"/>
          <w:spacing w:val="-1"/>
          <w:sz w:val="26"/>
          <w:szCs w:val="26"/>
        </w:rPr>
        <w:t>Current Collaborative Applicant</w:t>
      </w:r>
    </w:p>
    <w:p w14:paraId="0AB1C6F7" w14:textId="36C79306" w:rsidR="00F62D51" w:rsidRPr="00FB439F" w:rsidRDefault="00F62D51" w:rsidP="001A7409">
      <w:pPr>
        <w:pStyle w:val="BodyText"/>
        <w:spacing w:before="19"/>
        <w:ind w:left="0"/>
        <w:jc w:val="both"/>
        <w:rPr>
          <w:spacing w:val="-1"/>
        </w:rPr>
      </w:pPr>
      <w:r>
        <w:rPr>
          <w:spacing w:val="-1"/>
        </w:rPr>
        <w:t>Effective</w:t>
      </w:r>
      <w:r w:rsidRPr="00FB439F">
        <w:rPr>
          <w:spacing w:val="-1"/>
        </w:rPr>
        <w:t xml:space="preserve"> </w:t>
      </w:r>
      <w:r w:rsidR="00A44459" w:rsidRPr="00FB439F">
        <w:rPr>
          <w:spacing w:val="-1"/>
        </w:rPr>
        <w:t xml:space="preserve">August </w:t>
      </w:r>
      <w:r w:rsidRPr="00FB439F">
        <w:rPr>
          <w:spacing w:val="-1"/>
        </w:rPr>
        <w:t>1</w:t>
      </w:r>
      <w:r w:rsidR="00E0770E" w:rsidRPr="00FB439F">
        <w:rPr>
          <w:spacing w:val="-1"/>
        </w:rPr>
        <w:t>5</w:t>
      </w:r>
      <w:r>
        <w:rPr>
          <w:spacing w:val="-1"/>
        </w:rPr>
        <w:t>,</w:t>
      </w:r>
      <w:r w:rsidRPr="00FB439F">
        <w:rPr>
          <w:spacing w:val="-1"/>
        </w:rPr>
        <w:t xml:space="preserve"> </w:t>
      </w:r>
      <w:r>
        <w:rPr>
          <w:spacing w:val="-1"/>
        </w:rPr>
        <w:t>2023,</w:t>
      </w:r>
      <w:r w:rsidRPr="00FB439F">
        <w:rPr>
          <w:spacing w:val="-1"/>
        </w:rPr>
        <w:t xml:space="preserve"> </w:t>
      </w:r>
      <w:r>
        <w:rPr>
          <w:spacing w:val="-1"/>
        </w:rPr>
        <w:t>the</w:t>
      </w:r>
      <w:r w:rsidRPr="00FB439F">
        <w:rPr>
          <w:spacing w:val="-1"/>
        </w:rPr>
        <w:t xml:space="preserve"> </w:t>
      </w:r>
      <w:r>
        <w:rPr>
          <w:spacing w:val="-1"/>
        </w:rPr>
        <w:t>CoC</w:t>
      </w:r>
      <w:r w:rsidRPr="00FB439F">
        <w:rPr>
          <w:spacing w:val="-1"/>
        </w:rPr>
        <w:t xml:space="preserve"> Executive </w:t>
      </w:r>
      <w:r>
        <w:rPr>
          <w:spacing w:val="-1"/>
        </w:rPr>
        <w:t>Board</w:t>
      </w:r>
      <w:r w:rsidRPr="00FB439F">
        <w:rPr>
          <w:spacing w:val="-1"/>
        </w:rPr>
        <w:t xml:space="preserve"> </w:t>
      </w:r>
      <w:r>
        <w:rPr>
          <w:spacing w:val="-1"/>
        </w:rPr>
        <w:t>votes</w:t>
      </w:r>
      <w:r w:rsidRPr="00FB439F">
        <w:rPr>
          <w:spacing w:val="-1"/>
        </w:rPr>
        <w:t xml:space="preserve"> to </w:t>
      </w:r>
      <w:r>
        <w:rPr>
          <w:spacing w:val="-1"/>
        </w:rPr>
        <w:t>designate</w:t>
      </w:r>
      <w:r w:rsidRPr="00FB439F">
        <w:rPr>
          <w:spacing w:val="-1"/>
        </w:rPr>
        <w:t xml:space="preserve"> </w:t>
      </w:r>
      <w:r w:rsidR="00A44459" w:rsidRPr="00FB439F">
        <w:rPr>
          <w:spacing w:val="-1"/>
        </w:rPr>
        <w:t xml:space="preserve">City of Redding </w:t>
      </w:r>
      <w:r w:rsidRPr="00FB439F">
        <w:rPr>
          <w:spacing w:val="-1"/>
        </w:rPr>
        <w:t xml:space="preserve">to serve as </w:t>
      </w:r>
      <w:r w:rsidRPr="00473CE4">
        <w:rPr>
          <w:spacing w:val="-1"/>
        </w:rPr>
        <w:t>the</w:t>
      </w:r>
      <w:r w:rsidRPr="00FB439F">
        <w:rPr>
          <w:spacing w:val="-1"/>
        </w:rPr>
        <w:t xml:space="preserve"> </w:t>
      </w:r>
      <w:r w:rsidR="00E0770E" w:rsidRPr="00FB439F">
        <w:rPr>
          <w:spacing w:val="-1"/>
        </w:rPr>
        <w:t xml:space="preserve">Interim </w:t>
      </w:r>
      <w:r w:rsidRPr="00473CE4">
        <w:rPr>
          <w:spacing w:val="-1"/>
        </w:rPr>
        <w:t>CoC’s</w:t>
      </w:r>
      <w:r w:rsidRPr="00FB439F">
        <w:rPr>
          <w:spacing w:val="-1"/>
        </w:rPr>
        <w:t xml:space="preserve"> </w:t>
      </w:r>
      <w:r>
        <w:rPr>
          <w:spacing w:val="-1"/>
        </w:rPr>
        <w:t>Collaborative</w:t>
      </w:r>
      <w:r w:rsidRPr="00FB439F">
        <w:rPr>
          <w:spacing w:val="-1"/>
        </w:rPr>
        <w:t xml:space="preserve"> </w:t>
      </w:r>
      <w:r>
        <w:rPr>
          <w:spacing w:val="-1"/>
        </w:rPr>
        <w:t>Applicant.</w:t>
      </w:r>
      <w:r w:rsidRPr="00FB439F">
        <w:rPr>
          <w:spacing w:val="-1"/>
        </w:rPr>
        <w:t xml:space="preserve"> </w:t>
      </w:r>
      <w:r>
        <w:rPr>
          <w:spacing w:val="-1"/>
        </w:rPr>
        <w:t>With</w:t>
      </w:r>
      <w:r w:rsidRPr="00FB439F">
        <w:rPr>
          <w:spacing w:val="-1"/>
        </w:rPr>
        <w:t xml:space="preserve"> written </w:t>
      </w:r>
      <w:r>
        <w:rPr>
          <w:spacing w:val="-1"/>
        </w:rPr>
        <w:t>notice,</w:t>
      </w:r>
      <w:r w:rsidRPr="00FB439F">
        <w:rPr>
          <w:spacing w:val="-1"/>
        </w:rPr>
        <w:t xml:space="preserve"> </w:t>
      </w:r>
      <w:r w:rsidR="00E0770E">
        <w:rPr>
          <w:spacing w:val="-1"/>
        </w:rPr>
        <w:t xml:space="preserve">the </w:t>
      </w:r>
      <w:r w:rsidRPr="00FB439F">
        <w:rPr>
          <w:spacing w:val="-1"/>
        </w:rPr>
        <w:t xml:space="preserve">Collaborative </w:t>
      </w:r>
      <w:r>
        <w:rPr>
          <w:spacing w:val="-1"/>
        </w:rPr>
        <w:t>Applicant</w:t>
      </w:r>
      <w:r w:rsidRPr="00FB439F">
        <w:rPr>
          <w:spacing w:val="-1"/>
        </w:rPr>
        <w:t xml:space="preserve"> </w:t>
      </w:r>
      <w:r>
        <w:rPr>
          <w:spacing w:val="-1"/>
        </w:rPr>
        <w:t>can</w:t>
      </w:r>
      <w:r w:rsidRPr="00FB439F">
        <w:rPr>
          <w:spacing w:val="-1"/>
        </w:rPr>
        <w:t xml:space="preserve"> </w:t>
      </w:r>
      <w:r>
        <w:rPr>
          <w:spacing w:val="-1"/>
        </w:rPr>
        <w:t>terminate</w:t>
      </w:r>
      <w:r w:rsidRPr="00FB439F">
        <w:rPr>
          <w:spacing w:val="-1"/>
        </w:rPr>
        <w:t xml:space="preserve"> </w:t>
      </w:r>
      <w:r>
        <w:rPr>
          <w:spacing w:val="-1"/>
        </w:rPr>
        <w:t>its</w:t>
      </w:r>
      <w:r w:rsidRPr="00FB439F">
        <w:rPr>
          <w:spacing w:val="-1"/>
        </w:rPr>
        <w:t xml:space="preserve"> </w:t>
      </w:r>
      <w:r>
        <w:rPr>
          <w:spacing w:val="-1"/>
        </w:rPr>
        <w:t>statues.</w:t>
      </w:r>
      <w:r w:rsidRPr="00FB439F">
        <w:rPr>
          <w:spacing w:val="-1"/>
        </w:rPr>
        <w:t xml:space="preserve"> In </w:t>
      </w:r>
      <w:r>
        <w:rPr>
          <w:spacing w:val="-1"/>
        </w:rPr>
        <w:t>accordance</w:t>
      </w:r>
      <w:r w:rsidRPr="00FB439F">
        <w:rPr>
          <w:spacing w:val="-1"/>
        </w:rPr>
        <w:t xml:space="preserve"> with </w:t>
      </w:r>
      <w:r>
        <w:rPr>
          <w:spacing w:val="-1"/>
        </w:rPr>
        <w:t>the</w:t>
      </w:r>
      <w:r w:rsidRPr="00FB439F">
        <w:rPr>
          <w:spacing w:val="-1"/>
        </w:rPr>
        <w:t xml:space="preserve"> </w:t>
      </w:r>
      <w:r>
        <w:rPr>
          <w:spacing w:val="-1"/>
        </w:rPr>
        <w:t>MOU,</w:t>
      </w:r>
      <w:r w:rsidRPr="00FB439F">
        <w:rPr>
          <w:spacing w:val="-1"/>
        </w:rPr>
        <w:t xml:space="preserve"> written </w:t>
      </w:r>
      <w:r>
        <w:rPr>
          <w:spacing w:val="-1"/>
        </w:rPr>
        <w:t>notice</w:t>
      </w:r>
      <w:r w:rsidRPr="00FB439F">
        <w:rPr>
          <w:spacing w:val="-1"/>
        </w:rPr>
        <w:t xml:space="preserve"> </w:t>
      </w:r>
      <w:r>
        <w:rPr>
          <w:spacing w:val="-1"/>
        </w:rPr>
        <w:t>must</w:t>
      </w:r>
      <w:r w:rsidRPr="00FB439F">
        <w:rPr>
          <w:spacing w:val="-1"/>
        </w:rPr>
        <w:t xml:space="preserve"> </w:t>
      </w:r>
      <w:r>
        <w:rPr>
          <w:spacing w:val="-1"/>
        </w:rPr>
        <w:t>be</w:t>
      </w:r>
      <w:r w:rsidRPr="00FB439F">
        <w:rPr>
          <w:spacing w:val="-1"/>
        </w:rPr>
        <w:t xml:space="preserve"> given to </w:t>
      </w:r>
      <w:r>
        <w:rPr>
          <w:spacing w:val="-1"/>
        </w:rPr>
        <w:t>the</w:t>
      </w:r>
      <w:r w:rsidRPr="00FB439F">
        <w:rPr>
          <w:spacing w:val="-1"/>
        </w:rPr>
        <w:t xml:space="preserve"> Executive Board.</w:t>
      </w:r>
    </w:p>
    <w:p w14:paraId="612AB04B" w14:textId="77777777" w:rsidR="00F62D51" w:rsidRPr="00391969" w:rsidRDefault="00F62D51" w:rsidP="001A7409">
      <w:pPr>
        <w:spacing w:before="1"/>
        <w:jc w:val="both"/>
        <w:rPr>
          <w:rFonts w:ascii="Calibri" w:eastAsia="Calibri" w:hAnsi="Calibri" w:cs="Calibri"/>
          <w:sz w:val="24"/>
          <w:szCs w:val="24"/>
        </w:rPr>
      </w:pPr>
    </w:p>
    <w:p w14:paraId="3DBA20C9" w14:textId="77777777" w:rsidR="00F62D51" w:rsidRPr="00391969" w:rsidRDefault="00F62D51" w:rsidP="00391969">
      <w:pPr>
        <w:pStyle w:val="BodyText"/>
        <w:ind w:left="0"/>
        <w:jc w:val="both"/>
        <w:rPr>
          <w:rFonts w:ascii="Calibri Light"/>
          <w:color w:val="1F4D78"/>
          <w:spacing w:val="-1"/>
          <w:sz w:val="26"/>
          <w:szCs w:val="26"/>
        </w:rPr>
      </w:pPr>
      <w:r w:rsidRPr="00391969">
        <w:rPr>
          <w:rFonts w:ascii="Calibri Light"/>
          <w:color w:val="1F4D78"/>
          <w:spacing w:val="-1"/>
          <w:sz w:val="26"/>
          <w:szCs w:val="26"/>
        </w:rPr>
        <w:t>Designation and Solicitation Process</w:t>
      </w:r>
    </w:p>
    <w:p w14:paraId="28889C4F" w14:textId="01D3F056" w:rsidR="00F62D51" w:rsidRDefault="00F62D51" w:rsidP="001A7409">
      <w:pPr>
        <w:pStyle w:val="BodyText"/>
        <w:spacing w:before="19"/>
        <w:ind w:left="0"/>
        <w:jc w:val="both"/>
      </w:pPr>
      <w:r>
        <w:rPr>
          <w:spacing w:val="-1"/>
        </w:rPr>
        <w:t>Every</w:t>
      </w:r>
      <w:r>
        <w:t xml:space="preserve"> five</w:t>
      </w:r>
      <w:r>
        <w:rPr>
          <w:spacing w:val="-3"/>
        </w:rPr>
        <w:t xml:space="preserve"> </w:t>
      </w:r>
      <w:r>
        <w:rPr>
          <w:spacing w:val="-1"/>
        </w:rPr>
        <w:t>years</w:t>
      </w:r>
      <w:r>
        <w:rPr>
          <w:spacing w:val="2"/>
        </w:rPr>
        <w:t xml:space="preserve"> </w:t>
      </w:r>
      <w:r>
        <w:rPr>
          <w:spacing w:val="-1"/>
        </w:rPr>
        <w:t>beginning</w:t>
      </w:r>
      <w:r>
        <w:rPr>
          <w:spacing w:val="-3"/>
        </w:rPr>
        <w:t xml:space="preserve"> </w:t>
      </w:r>
      <w:r>
        <w:rPr>
          <w:spacing w:val="1"/>
        </w:rPr>
        <w:t>in</w:t>
      </w:r>
      <w:r>
        <w:rPr>
          <w:spacing w:val="-2"/>
        </w:rPr>
        <w:t xml:space="preserve"> </w:t>
      </w:r>
      <w:r>
        <w:rPr>
          <w:spacing w:val="-1"/>
        </w:rPr>
        <w:t>2023,</w:t>
      </w:r>
      <w:r>
        <w:rPr>
          <w:spacing w:val="2"/>
        </w:rPr>
        <w:t xml:space="preserve"> </w:t>
      </w:r>
      <w:r>
        <w:rPr>
          <w:spacing w:val="-1"/>
        </w:rPr>
        <w:t>the</w:t>
      </w:r>
      <w:r>
        <w:rPr>
          <w:spacing w:val="1"/>
        </w:rPr>
        <w:t xml:space="preserve"> </w:t>
      </w:r>
      <w:r>
        <w:rPr>
          <w:spacing w:val="-1"/>
        </w:rPr>
        <w:t>CoC</w:t>
      </w:r>
      <w:r>
        <w:rPr>
          <w:spacing w:val="1"/>
        </w:rPr>
        <w:t xml:space="preserve"> </w:t>
      </w:r>
      <w:r>
        <w:rPr>
          <w:spacing w:val="-1"/>
        </w:rPr>
        <w:t>Executive</w:t>
      </w:r>
      <w:r>
        <w:t xml:space="preserve"> </w:t>
      </w:r>
      <w:r>
        <w:rPr>
          <w:spacing w:val="-1"/>
        </w:rPr>
        <w:t>Board</w:t>
      </w:r>
      <w:r>
        <w:rPr>
          <w:spacing w:val="2"/>
        </w:rPr>
        <w:t xml:space="preserve"> </w:t>
      </w:r>
      <w:r>
        <w:t>will</w:t>
      </w:r>
      <w:r>
        <w:rPr>
          <w:spacing w:val="2"/>
        </w:rPr>
        <w:t xml:space="preserve"> </w:t>
      </w:r>
      <w:r>
        <w:rPr>
          <w:spacing w:val="-1"/>
        </w:rPr>
        <w:t>review</w:t>
      </w:r>
      <w:r>
        <w:rPr>
          <w:spacing w:val="1"/>
        </w:rPr>
        <w:t xml:space="preserve"> </w:t>
      </w:r>
      <w:r>
        <w:rPr>
          <w:spacing w:val="-1"/>
        </w:rPr>
        <w:t>the</w:t>
      </w:r>
      <w:r>
        <w:t xml:space="preserve"> </w:t>
      </w:r>
      <w:r>
        <w:rPr>
          <w:spacing w:val="-2"/>
        </w:rPr>
        <w:t>performance</w:t>
      </w:r>
      <w:r>
        <w:rPr>
          <w:spacing w:val="61"/>
          <w:w w:val="99"/>
        </w:rPr>
        <w:t xml:space="preserve"> </w:t>
      </w:r>
      <w:r>
        <w:rPr>
          <w:spacing w:val="-1"/>
        </w:rPr>
        <w:t>of</w:t>
      </w:r>
      <w:r>
        <w:rPr>
          <w:spacing w:val="33"/>
        </w:rPr>
        <w:t xml:space="preserve"> </w:t>
      </w:r>
      <w:r>
        <w:rPr>
          <w:spacing w:val="-1"/>
        </w:rPr>
        <w:t>the</w:t>
      </w:r>
      <w:r>
        <w:rPr>
          <w:spacing w:val="35"/>
        </w:rPr>
        <w:t xml:space="preserve"> </w:t>
      </w:r>
      <w:r>
        <w:rPr>
          <w:spacing w:val="-1"/>
        </w:rPr>
        <w:t>current</w:t>
      </w:r>
      <w:r>
        <w:rPr>
          <w:spacing w:val="36"/>
        </w:rPr>
        <w:t xml:space="preserve"> </w:t>
      </w:r>
      <w:r>
        <w:t>Collaborative</w:t>
      </w:r>
      <w:r>
        <w:rPr>
          <w:spacing w:val="35"/>
        </w:rPr>
        <w:t xml:space="preserve"> </w:t>
      </w:r>
      <w:r>
        <w:rPr>
          <w:spacing w:val="-1"/>
        </w:rPr>
        <w:t>Applicant</w:t>
      </w:r>
      <w:r>
        <w:rPr>
          <w:spacing w:val="38"/>
        </w:rPr>
        <w:t xml:space="preserve"> </w:t>
      </w:r>
      <w:r>
        <w:rPr>
          <w:spacing w:val="-1"/>
        </w:rPr>
        <w:t>and</w:t>
      </w:r>
      <w:r>
        <w:rPr>
          <w:spacing w:val="33"/>
        </w:rPr>
        <w:t xml:space="preserve"> </w:t>
      </w:r>
      <w:r>
        <w:rPr>
          <w:spacing w:val="-1"/>
        </w:rPr>
        <w:t>determine</w:t>
      </w:r>
      <w:r>
        <w:rPr>
          <w:spacing w:val="35"/>
        </w:rPr>
        <w:t xml:space="preserve"> </w:t>
      </w:r>
      <w:r>
        <w:rPr>
          <w:spacing w:val="1"/>
        </w:rPr>
        <w:t>if</w:t>
      </w:r>
      <w:r>
        <w:rPr>
          <w:spacing w:val="33"/>
        </w:rPr>
        <w:t xml:space="preserve"> </w:t>
      </w:r>
      <w:r>
        <w:rPr>
          <w:spacing w:val="-2"/>
        </w:rPr>
        <w:t>it</w:t>
      </w:r>
      <w:r>
        <w:rPr>
          <w:spacing w:val="35"/>
        </w:rPr>
        <w:t xml:space="preserve"> </w:t>
      </w:r>
      <w:r>
        <w:t>will</w:t>
      </w:r>
      <w:r>
        <w:rPr>
          <w:spacing w:val="33"/>
        </w:rPr>
        <w:t xml:space="preserve"> </w:t>
      </w:r>
      <w:r>
        <w:rPr>
          <w:spacing w:val="-1"/>
        </w:rPr>
        <w:t>publicly</w:t>
      </w:r>
      <w:r>
        <w:rPr>
          <w:spacing w:val="36"/>
        </w:rPr>
        <w:t xml:space="preserve"> </w:t>
      </w:r>
      <w:r>
        <w:rPr>
          <w:spacing w:val="-1"/>
        </w:rPr>
        <w:t>solicit</w:t>
      </w:r>
      <w:r>
        <w:rPr>
          <w:spacing w:val="34"/>
        </w:rPr>
        <w:t xml:space="preserve"> </w:t>
      </w:r>
      <w:r>
        <w:t>a</w:t>
      </w:r>
      <w:r>
        <w:rPr>
          <w:spacing w:val="35"/>
        </w:rPr>
        <w:t xml:space="preserve"> </w:t>
      </w:r>
      <w:r>
        <w:rPr>
          <w:spacing w:val="-1"/>
        </w:rPr>
        <w:t>Collaborative</w:t>
      </w:r>
      <w:r>
        <w:rPr>
          <w:spacing w:val="57"/>
          <w:w w:val="99"/>
        </w:rPr>
        <w:t xml:space="preserve"> </w:t>
      </w:r>
      <w:r>
        <w:rPr>
          <w:spacing w:val="-1"/>
        </w:rPr>
        <w:t>Applicant</w:t>
      </w:r>
      <w:r>
        <w:rPr>
          <w:spacing w:val="31"/>
        </w:rPr>
        <w:t xml:space="preserve"> </w:t>
      </w:r>
      <w:r>
        <w:rPr>
          <w:spacing w:val="-1"/>
        </w:rPr>
        <w:t>or</w:t>
      </w:r>
      <w:r>
        <w:rPr>
          <w:spacing w:val="27"/>
        </w:rPr>
        <w:t xml:space="preserve"> </w:t>
      </w:r>
      <w:r>
        <w:rPr>
          <w:spacing w:val="-1"/>
        </w:rPr>
        <w:t>continue</w:t>
      </w:r>
      <w:r>
        <w:rPr>
          <w:spacing w:val="30"/>
        </w:rPr>
        <w:t xml:space="preserve"> </w:t>
      </w:r>
      <w:r>
        <w:t>to</w:t>
      </w:r>
      <w:r>
        <w:rPr>
          <w:spacing w:val="31"/>
        </w:rPr>
        <w:t xml:space="preserve"> </w:t>
      </w:r>
      <w:r>
        <w:t>designate</w:t>
      </w:r>
      <w:r>
        <w:rPr>
          <w:spacing w:val="30"/>
        </w:rPr>
        <w:t xml:space="preserve"> </w:t>
      </w:r>
      <w:r>
        <w:rPr>
          <w:spacing w:val="-1"/>
        </w:rPr>
        <w:t>the</w:t>
      </w:r>
      <w:r>
        <w:rPr>
          <w:spacing w:val="29"/>
        </w:rPr>
        <w:t xml:space="preserve"> </w:t>
      </w:r>
      <w:r>
        <w:rPr>
          <w:spacing w:val="-2"/>
        </w:rPr>
        <w:t>current</w:t>
      </w:r>
      <w:r>
        <w:rPr>
          <w:spacing w:val="40"/>
        </w:rPr>
        <w:t xml:space="preserve"> </w:t>
      </w:r>
      <w:r>
        <w:t>Collaborative</w:t>
      </w:r>
      <w:r>
        <w:rPr>
          <w:spacing w:val="29"/>
        </w:rPr>
        <w:t xml:space="preserve"> </w:t>
      </w:r>
      <w:r>
        <w:rPr>
          <w:spacing w:val="-1"/>
        </w:rPr>
        <w:t>Applicant.</w:t>
      </w:r>
      <w:r>
        <w:rPr>
          <w:spacing w:val="31"/>
        </w:rPr>
        <w:t xml:space="preserve"> </w:t>
      </w:r>
      <w:r>
        <w:rPr>
          <w:spacing w:val="-1"/>
        </w:rPr>
        <w:t>That</w:t>
      </w:r>
      <w:r>
        <w:rPr>
          <w:spacing w:val="30"/>
        </w:rPr>
        <w:t xml:space="preserve"> </w:t>
      </w:r>
      <w:r>
        <w:t>decision</w:t>
      </w:r>
      <w:r>
        <w:rPr>
          <w:spacing w:val="27"/>
        </w:rPr>
        <w:t xml:space="preserve"> </w:t>
      </w:r>
      <w:r>
        <w:rPr>
          <w:spacing w:val="-1"/>
        </w:rPr>
        <w:t>can</w:t>
      </w:r>
      <w:r>
        <w:rPr>
          <w:spacing w:val="28"/>
        </w:rPr>
        <w:t xml:space="preserve"> </w:t>
      </w:r>
      <w:r>
        <w:rPr>
          <w:spacing w:val="-1"/>
        </w:rPr>
        <w:t>be</w:t>
      </w:r>
      <w:r>
        <w:rPr>
          <w:spacing w:val="55"/>
          <w:w w:val="99"/>
        </w:rPr>
        <w:t xml:space="preserve"> </w:t>
      </w:r>
      <w:r>
        <w:rPr>
          <w:spacing w:val="-1"/>
        </w:rPr>
        <w:t>made</w:t>
      </w:r>
      <w:r>
        <w:rPr>
          <w:spacing w:val="-4"/>
        </w:rPr>
        <w:t xml:space="preserve"> </w:t>
      </w:r>
      <w:r>
        <w:rPr>
          <w:spacing w:val="-1"/>
        </w:rPr>
        <w:t>and</w:t>
      </w:r>
      <w:r>
        <w:rPr>
          <w:spacing w:val="-5"/>
        </w:rPr>
        <w:t xml:space="preserve"> </w:t>
      </w:r>
      <w:r>
        <w:rPr>
          <w:spacing w:val="-1"/>
        </w:rPr>
        <w:t>documented</w:t>
      </w:r>
      <w:r>
        <w:rPr>
          <w:spacing w:val="-6"/>
        </w:rPr>
        <w:t xml:space="preserve"> </w:t>
      </w:r>
      <w:r>
        <w:t>within</w:t>
      </w:r>
      <w:r>
        <w:rPr>
          <w:spacing w:val="-5"/>
        </w:rPr>
        <w:t xml:space="preserve"> </w:t>
      </w:r>
      <w:r>
        <w:t>a</w:t>
      </w:r>
      <w:r>
        <w:rPr>
          <w:spacing w:val="-5"/>
        </w:rPr>
        <w:t xml:space="preserve"> </w:t>
      </w:r>
      <w:r>
        <w:rPr>
          <w:spacing w:val="-1"/>
        </w:rPr>
        <w:t>CoC</w:t>
      </w:r>
      <w:r>
        <w:rPr>
          <w:spacing w:val="-3"/>
        </w:rPr>
        <w:t xml:space="preserve"> </w:t>
      </w:r>
      <w:r>
        <w:rPr>
          <w:spacing w:val="-1"/>
        </w:rPr>
        <w:t>Board</w:t>
      </w:r>
      <w:r>
        <w:rPr>
          <w:spacing w:val="-6"/>
        </w:rPr>
        <w:t xml:space="preserve"> </w:t>
      </w:r>
      <w:r>
        <w:t>meeting.</w:t>
      </w:r>
      <w:r>
        <w:rPr>
          <w:spacing w:val="1"/>
        </w:rPr>
        <w:t xml:space="preserve"> </w:t>
      </w:r>
      <w:r>
        <w:t>Simple</w:t>
      </w:r>
      <w:r>
        <w:rPr>
          <w:spacing w:val="-3"/>
        </w:rPr>
        <w:t xml:space="preserve"> </w:t>
      </w:r>
      <w:r>
        <w:rPr>
          <w:spacing w:val="-1"/>
        </w:rPr>
        <w:t>majority</w:t>
      </w:r>
      <w:r>
        <w:rPr>
          <w:spacing w:val="-3"/>
        </w:rPr>
        <w:t xml:space="preserve"> </w:t>
      </w:r>
      <w:r>
        <w:rPr>
          <w:spacing w:val="-1"/>
        </w:rPr>
        <w:t>vote.</w:t>
      </w:r>
    </w:p>
    <w:p w14:paraId="1BE13BA6" w14:textId="77777777" w:rsidR="00F62D51" w:rsidRPr="00391969" w:rsidRDefault="00F62D51" w:rsidP="001A7409">
      <w:pPr>
        <w:spacing w:before="7"/>
        <w:jc w:val="both"/>
        <w:rPr>
          <w:rFonts w:ascii="Calibri" w:eastAsia="Calibri" w:hAnsi="Calibri" w:cs="Calibri"/>
          <w:sz w:val="24"/>
          <w:szCs w:val="24"/>
        </w:rPr>
      </w:pPr>
    </w:p>
    <w:p w14:paraId="2ABA0495" w14:textId="77777777" w:rsidR="00F62D51" w:rsidRDefault="00F62D51" w:rsidP="001A7409">
      <w:pPr>
        <w:pStyle w:val="BodyText"/>
        <w:ind w:left="0"/>
        <w:jc w:val="both"/>
      </w:pPr>
      <w:r>
        <w:t>If</w:t>
      </w:r>
      <w:r>
        <w:rPr>
          <w:spacing w:val="27"/>
        </w:rPr>
        <w:t xml:space="preserve"> </w:t>
      </w:r>
      <w:r>
        <w:rPr>
          <w:spacing w:val="-1"/>
        </w:rPr>
        <w:t>the</w:t>
      </w:r>
      <w:r>
        <w:rPr>
          <w:spacing w:val="31"/>
        </w:rPr>
        <w:t xml:space="preserve"> </w:t>
      </w:r>
      <w:r>
        <w:t>Executive</w:t>
      </w:r>
      <w:r>
        <w:rPr>
          <w:spacing w:val="30"/>
        </w:rPr>
        <w:t xml:space="preserve"> </w:t>
      </w:r>
      <w:r>
        <w:rPr>
          <w:spacing w:val="-1"/>
        </w:rPr>
        <w:t>Board</w:t>
      </w:r>
      <w:r>
        <w:rPr>
          <w:spacing w:val="32"/>
        </w:rPr>
        <w:t xml:space="preserve"> </w:t>
      </w:r>
      <w:r>
        <w:rPr>
          <w:spacing w:val="-1"/>
        </w:rPr>
        <w:t>determines</w:t>
      </w:r>
      <w:r>
        <w:rPr>
          <w:spacing w:val="31"/>
        </w:rPr>
        <w:t xml:space="preserve"> </w:t>
      </w:r>
      <w:r>
        <w:rPr>
          <w:spacing w:val="-1"/>
        </w:rPr>
        <w:t>that</w:t>
      </w:r>
      <w:r>
        <w:rPr>
          <w:spacing w:val="30"/>
        </w:rPr>
        <w:t xml:space="preserve"> </w:t>
      </w:r>
      <w:r>
        <w:rPr>
          <w:spacing w:val="1"/>
        </w:rPr>
        <w:t>it</w:t>
      </w:r>
      <w:r>
        <w:rPr>
          <w:spacing w:val="30"/>
        </w:rPr>
        <w:t xml:space="preserve"> </w:t>
      </w:r>
      <w:r>
        <w:rPr>
          <w:spacing w:val="-1"/>
        </w:rPr>
        <w:t>needs</w:t>
      </w:r>
      <w:r>
        <w:rPr>
          <w:spacing w:val="30"/>
        </w:rPr>
        <w:t xml:space="preserve"> </w:t>
      </w:r>
      <w:r>
        <w:t>to</w:t>
      </w:r>
      <w:r>
        <w:rPr>
          <w:spacing w:val="27"/>
        </w:rPr>
        <w:t xml:space="preserve"> </w:t>
      </w:r>
      <w:r>
        <w:rPr>
          <w:spacing w:val="-1"/>
        </w:rPr>
        <w:t>procure</w:t>
      </w:r>
      <w:r>
        <w:rPr>
          <w:spacing w:val="29"/>
        </w:rPr>
        <w:t xml:space="preserve"> </w:t>
      </w:r>
      <w:r>
        <w:t>a</w:t>
      </w:r>
      <w:r>
        <w:rPr>
          <w:spacing w:val="34"/>
        </w:rPr>
        <w:t xml:space="preserve"> </w:t>
      </w:r>
      <w:r>
        <w:rPr>
          <w:spacing w:val="-1"/>
        </w:rPr>
        <w:t>new</w:t>
      </w:r>
      <w:r>
        <w:rPr>
          <w:spacing w:val="37"/>
        </w:rPr>
        <w:t xml:space="preserve"> </w:t>
      </w:r>
      <w:r>
        <w:t>Collaborative</w:t>
      </w:r>
      <w:r>
        <w:rPr>
          <w:spacing w:val="30"/>
        </w:rPr>
        <w:t xml:space="preserve"> </w:t>
      </w:r>
      <w:r>
        <w:t>Applicant,</w:t>
      </w:r>
      <w:r>
        <w:rPr>
          <w:spacing w:val="30"/>
        </w:rPr>
        <w:t xml:space="preserve"> </w:t>
      </w:r>
      <w:r>
        <w:rPr>
          <w:spacing w:val="-2"/>
        </w:rPr>
        <w:t>it</w:t>
      </w:r>
      <w:r>
        <w:rPr>
          <w:spacing w:val="39"/>
          <w:w w:val="99"/>
        </w:rPr>
        <w:t xml:space="preserve"> </w:t>
      </w:r>
      <w:r>
        <w:rPr>
          <w:spacing w:val="-1"/>
        </w:rPr>
        <w:t>does</w:t>
      </w:r>
      <w:r>
        <w:rPr>
          <w:spacing w:val="-4"/>
        </w:rPr>
        <w:t xml:space="preserve"> </w:t>
      </w:r>
      <w:r>
        <w:rPr>
          <w:spacing w:val="-1"/>
        </w:rPr>
        <w:t>the</w:t>
      </w:r>
      <w:r>
        <w:rPr>
          <w:spacing w:val="-5"/>
        </w:rPr>
        <w:t xml:space="preserve"> </w:t>
      </w:r>
      <w:r>
        <w:t>following:</w:t>
      </w:r>
    </w:p>
    <w:p w14:paraId="3D4E813A" w14:textId="77777777" w:rsidR="00F62D51" w:rsidRPr="00391969" w:rsidRDefault="00F62D51" w:rsidP="000147FA">
      <w:pPr>
        <w:pStyle w:val="ListParagraph"/>
        <w:numPr>
          <w:ilvl w:val="0"/>
          <w:numId w:val="32"/>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Form a workgroup to manage the procurement process</w:t>
      </w:r>
      <w:r w:rsidR="00391969">
        <w:rPr>
          <w:rFonts w:ascii="Calibri" w:eastAsia="Calibri" w:hAnsi="Calibri"/>
          <w:sz w:val="24"/>
          <w:szCs w:val="24"/>
        </w:rPr>
        <w:t>;</w:t>
      </w:r>
    </w:p>
    <w:p w14:paraId="07C05149" w14:textId="77777777" w:rsidR="00F62D51" w:rsidRPr="00391969" w:rsidRDefault="00F62D51" w:rsidP="000147FA">
      <w:pPr>
        <w:pStyle w:val="ListParagraph"/>
        <w:numPr>
          <w:ilvl w:val="0"/>
          <w:numId w:val="32"/>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Use an RFP to procure a new Collaborative Applicant</w:t>
      </w:r>
      <w:r w:rsidR="00391969">
        <w:rPr>
          <w:rFonts w:ascii="Calibri" w:eastAsia="Calibri" w:hAnsi="Calibri"/>
          <w:sz w:val="24"/>
          <w:szCs w:val="24"/>
        </w:rPr>
        <w:t>; and</w:t>
      </w:r>
    </w:p>
    <w:p w14:paraId="77FB0E5F" w14:textId="77777777" w:rsidR="00F62D51" w:rsidRPr="00391969" w:rsidRDefault="00F62D51" w:rsidP="000147FA">
      <w:pPr>
        <w:pStyle w:val="ListParagraph"/>
        <w:numPr>
          <w:ilvl w:val="0"/>
          <w:numId w:val="32"/>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Designate the Collaborative Applicant resulting from the procurement process</w:t>
      </w:r>
      <w:r w:rsidR="00391969">
        <w:rPr>
          <w:rFonts w:ascii="Calibri" w:eastAsia="Calibri" w:hAnsi="Calibri"/>
          <w:sz w:val="24"/>
          <w:szCs w:val="24"/>
        </w:rPr>
        <w:t>.</w:t>
      </w:r>
    </w:p>
    <w:p w14:paraId="75633CD5" w14:textId="77777777" w:rsidR="00F62D51" w:rsidRPr="00391969" w:rsidRDefault="00F62D51" w:rsidP="001A7409">
      <w:pPr>
        <w:spacing w:before="12"/>
        <w:jc w:val="both"/>
        <w:rPr>
          <w:rFonts w:ascii="Calibri" w:eastAsia="Calibri" w:hAnsi="Calibri" w:cs="Calibri"/>
          <w:sz w:val="24"/>
          <w:szCs w:val="24"/>
        </w:rPr>
      </w:pPr>
    </w:p>
    <w:p w14:paraId="7B21ADFD" w14:textId="77777777" w:rsidR="00F62D51" w:rsidRDefault="00F62D51" w:rsidP="001A7409">
      <w:pPr>
        <w:pStyle w:val="BodyText"/>
        <w:ind w:left="0"/>
        <w:jc w:val="both"/>
      </w:pPr>
      <w:r>
        <w:t>Review</w:t>
      </w:r>
      <w:r>
        <w:rPr>
          <w:spacing w:val="-5"/>
        </w:rPr>
        <w:t xml:space="preserve"> </w:t>
      </w:r>
      <w:r>
        <w:rPr>
          <w:spacing w:val="-1"/>
        </w:rPr>
        <w:t>of</w:t>
      </w:r>
      <w:r>
        <w:rPr>
          <w:spacing w:val="-7"/>
        </w:rPr>
        <w:t xml:space="preserve"> </w:t>
      </w:r>
      <w:r>
        <w:rPr>
          <w:spacing w:val="-1"/>
        </w:rPr>
        <w:t>Collaborative</w:t>
      </w:r>
      <w:r>
        <w:rPr>
          <w:spacing w:val="-6"/>
        </w:rPr>
        <w:t xml:space="preserve"> </w:t>
      </w:r>
      <w:r>
        <w:rPr>
          <w:spacing w:val="-1"/>
        </w:rPr>
        <w:t>Applicant</w:t>
      </w:r>
      <w:r>
        <w:rPr>
          <w:spacing w:val="-3"/>
        </w:rPr>
        <w:t xml:space="preserve"> </w:t>
      </w:r>
      <w:r>
        <w:rPr>
          <w:spacing w:val="-1"/>
        </w:rPr>
        <w:t>Performance</w:t>
      </w:r>
    </w:p>
    <w:p w14:paraId="561CB16E" w14:textId="77777777" w:rsidR="00F62D51" w:rsidRPr="00391969" w:rsidRDefault="00F62D51" w:rsidP="00391969">
      <w:pPr>
        <w:pStyle w:val="BodyText"/>
        <w:spacing w:before="4"/>
        <w:ind w:left="0"/>
        <w:jc w:val="both"/>
      </w:pPr>
      <w:r>
        <w:rPr>
          <w:spacing w:val="-1"/>
        </w:rPr>
        <w:t>Every</w:t>
      </w:r>
      <w:r>
        <w:rPr>
          <w:spacing w:val="-3"/>
        </w:rPr>
        <w:t xml:space="preserve"> </w:t>
      </w:r>
      <w:r>
        <w:t>five</w:t>
      </w:r>
      <w:r>
        <w:rPr>
          <w:spacing w:val="-4"/>
        </w:rPr>
        <w:t xml:space="preserve"> </w:t>
      </w:r>
      <w:r>
        <w:rPr>
          <w:spacing w:val="-1"/>
        </w:rPr>
        <w:t>years</w:t>
      </w:r>
      <w:r>
        <w:rPr>
          <w:spacing w:val="-2"/>
        </w:rPr>
        <w:t xml:space="preserve"> </w:t>
      </w:r>
      <w:r>
        <w:rPr>
          <w:spacing w:val="-1"/>
        </w:rPr>
        <w:t>beginning</w:t>
      </w:r>
      <w:r>
        <w:rPr>
          <w:spacing w:val="-3"/>
        </w:rPr>
        <w:t xml:space="preserve"> </w:t>
      </w:r>
      <w:r>
        <w:rPr>
          <w:spacing w:val="1"/>
        </w:rPr>
        <w:t>in</w:t>
      </w:r>
      <w:r>
        <w:rPr>
          <w:spacing w:val="-5"/>
        </w:rPr>
        <w:t xml:space="preserve"> </w:t>
      </w:r>
      <w:r>
        <w:rPr>
          <w:spacing w:val="-2"/>
        </w:rPr>
        <w:t>2020,</w:t>
      </w:r>
      <w:r>
        <w:rPr>
          <w:spacing w:val="-3"/>
        </w:rPr>
        <w:t xml:space="preserve"> </w:t>
      </w:r>
      <w:r>
        <w:rPr>
          <w:spacing w:val="-1"/>
        </w:rPr>
        <w:t>the</w:t>
      </w:r>
      <w:r>
        <w:rPr>
          <w:spacing w:val="-4"/>
        </w:rPr>
        <w:t xml:space="preserve"> </w:t>
      </w:r>
      <w:r>
        <w:rPr>
          <w:spacing w:val="-1"/>
        </w:rPr>
        <w:t>CoC</w:t>
      </w:r>
      <w:r>
        <w:rPr>
          <w:spacing w:val="-3"/>
        </w:rPr>
        <w:t xml:space="preserve"> </w:t>
      </w:r>
      <w:r>
        <w:rPr>
          <w:spacing w:val="-1"/>
        </w:rPr>
        <w:t>Board</w:t>
      </w:r>
      <w:r>
        <w:rPr>
          <w:spacing w:val="3"/>
        </w:rPr>
        <w:t xml:space="preserve"> </w:t>
      </w:r>
      <w:r>
        <w:t>will</w:t>
      </w:r>
      <w:r>
        <w:rPr>
          <w:spacing w:val="-3"/>
        </w:rPr>
        <w:t xml:space="preserve"> </w:t>
      </w:r>
      <w:r>
        <w:rPr>
          <w:spacing w:val="-1"/>
        </w:rPr>
        <w:t>designate</w:t>
      </w:r>
      <w:r>
        <w:rPr>
          <w:spacing w:val="-3"/>
        </w:rPr>
        <w:t xml:space="preserve"> </w:t>
      </w:r>
      <w:r>
        <w:t>a</w:t>
      </w:r>
      <w:r>
        <w:rPr>
          <w:spacing w:val="-5"/>
        </w:rPr>
        <w:t xml:space="preserve"> </w:t>
      </w:r>
      <w:r>
        <w:rPr>
          <w:spacing w:val="-1"/>
        </w:rPr>
        <w:t>group</w:t>
      </w:r>
      <w:r>
        <w:rPr>
          <w:spacing w:val="-6"/>
        </w:rPr>
        <w:t xml:space="preserve"> </w:t>
      </w:r>
      <w:r>
        <w:t>to</w:t>
      </w:r>
      <w:r>
        <w:rPr>
          <w:spacing w:val="-6"/>
        </w:rPr>
        <w:t xml:space="preserve"> </w:t>
      </w:r>
      <w:r>
        <w:rPr>
          <w:spacing w:val="-1"/>
        </w:rPr>
        <w:t>conduct</w:t>
      </w:r>
      <w:r>
        <w:rPr>
          <w:spacing w:val="-4"/>
        </w:rPr>
        <w:t xml:space="preserve"> </w:t>
      </w:r>
      <w:r>
        <w:t>a</w:t>
      </w:r>
      <w:r>
        <w:rPr>
          <w:spacing w:val="-4"/>
        </w:rPr>
        <w:t xml:space="preserve"> </w:t>
      </w:r>
      <w:r>
        <w:t>review</w:t>
      </w:r>
      <w:r>
        <w:rPr>
          <w:spacing w:val="-3"/>
        </w:rPr>
        <w:t xml:space="preserve"> </w:t>
      </w:r>
      <w:r>
        <w:rPr>
          <w:spacing w:val="-1"/>
        </w:rPr>
        <w:t>of</w:t>
      </w:r>
      <w:r>
        <w:rPr>
          <w:spacing w:val="-5"/>
        </w:rPr>
        <w:t xml:space="preserve"> </w:t>
      </w:r>
      <w:r>
        <w:rPr>
          <w:spacing w:val="-1"/>
        </w:rPr>
        <w:t>the</w:t>
      </w:r>
      <w:r>
        <w:rPr>
          <w:spacing w:val="65"/>
          <w:w w:val="99"/>
        </w:rPr>
        <w:t xml:space="preserve"> </w:t>
      </w:r>
      <w:r>
        <w:rPr>
          <w:spacing w:val="-1"/>
        </w:rPr>
        <w:t>performance</w:t>
      </w:r>
      <w:r>
        <w:rPr>
          <w:spacing w:val="-6"/>
        </w:rPr>
        <w:t xml:space="preserve"> </w:t>
      </w:r>
      <w:r>
        <w:rPr>
          <w:spacing w:val="1"/>
        </w:rPr>
        <w:t>of</w:t>
      </w:r>
      <w:r>
        <w:rPr>
          <w:spacing w:val="-7"/>
        </w:rPr>
        <w:t xml:space="preserve"> </w:t>
      </w:r>
      <w:r>
        <w:rPr>
          <w:spacing w:val="-1"/>
        </w:rPr>
        <w:t>the</w:t>
      </w:r>
      <w:r>
        <w:rPr>
          <w:spacing w:val="-5"/>
        </w:rPr>
        <w:t xml:space="preserve"> </w:t>
      </w:r>
      <w:r>
        <w:rPr>
          <w:spacing w:val="-1"/>
        </w:rPr>
        <w:t>current</w:t>
      </w:r>
      <w:r>
        <w:rPr>
          <w:spacing w:val="-3"/>
        </w:rPr>
        <w:t xml:space="preserve"> </w:t>
      </w:r>
      <w:r>
        <w:t>Collaborative</w:t>
      </w:r>
      <w:r>
        <w:rPr>
          <w:spacing w:val="-6"/>
        </w:rPr>
        <w:t xml:space="preserve"> </w:t>
      </w:r>
      <w:r>
        <w:rPr>
          <w:spacing w:val="-1"/>
        </w:rPr>
        <w:t>Applicant</w:t>
      </w:r>
      <w:r>
        <w:rPr>
          <w:spacing w:val="-2"/>
        </w:rPr>
        <w:t xml:space="preserve"> </w:t>
      </w:r>
      <w:r>
        <w:rPr>
          <w:spacing w:val="-1"/>
        </w:rPr>
        <w:t>and</w:t>
      </w:r>
      <w:r>
        <w:rPr>
          <w:spacing w:val="-7"/>
        </w:rPr>
        <w:t xml:space="preserve"> </w:t>
      </w:r>
      <w:r>
        <w:t>make</w:t>
      </w:r>
      <w:r>
        <w:rPr>
          <w:spacing w:val="-5"/>
        </w:rPr>
        <w:t xml:space="preserve"> </w:t>
      </w:r>
      <w:r>
        <w:rPr>
          <w:spacing w:val="-1"/>
        </w:rPr>
        <w:t>recommendations</w:t>
      </w:r>
      <w:r>
        <w:rPr>
          <w:spacing w:val="-5"/>
        </w:rPr>
        <w:t xml:space="preserve"> </w:t>
      </w:r>
      <w:r>
        <w:rPr>
          <w:spacing w:val="-1"/>
        </w:rPr>
        <w:t>regarding</w:t>
      </w:r>
      <w:r>
        <w:rPr>
          <w:spacing w:val="-4"/>
        </w:rPr>
        <w:t xml:space="preserve"> </w:t>
      </w:r>
      <w:r>
        <w:rPr>
          <w:spacing w:val="-1"/>
        </w:rPr>
        <w:t>the</w:t>
      </w:r>
      <w:r w:rsidR="00391969">
        <w:t xml:space="preserve"> </w:t>
      </w:r>
      <w:r>
        <w:t>Collaborative</w:t>
      </w:r>
      <w:r>
        <w:rPr>
          <w:spacing w:val="-5"/>
        </w:rPr>
        <w:t xml:space="preserve"> </w:t>
      </w:r>
      <w:r>
        <w:rPr>
          <w:spacing w:val="-1"/>
        </w:rPr>
        <w:t>Applicant</w:t>
      </w:r>
      <w:r>
        <w:rPr>
          <w:spacing w:val="-3"/>
        </w:rPr>
        <w:t xml:space="preserve"> </w:t>
      </w:r>
      <w:r>
        <w:rPr>
          <w:spacing w:val="-1"/>
        </w:rPr>
        <w:t>designation.</w:t>
      </w:r>
      <w:r>
        <w:rPr>
          <w:spacing w:val="-3"/>
        </w:rPr>
        <w:t xml:space="preserve"> </w:t>
      </w:r>
      <w:r>
        <w:rPr>
          <w:spacing w:val="-2"/>
        </w:rPr>
        <w:t>The</w:t>
      </w:r>
      <w:r>
        <w:rPr>
          <w:spacing w:val="-5"/>
        </w:rPr>
        <w:t xml:space="preserve"> </w:t>
      </w:r>
      <w:r>
        <w:rPr>
          <w:spacing w:val="-1"/>
        </w:rPr>
        <w:t>performance</w:t>
      </w:r>
      <w:r>
        <w:rPr>
          <w:spacing w:val="-2"/>
        </w:rPr>
        <w:t xml:space="preserve"> </w:t>
      </w:r>
      <w:r>
        <w:t>review</w:t>
      </w:r>
      <w:r>
        <w:rPr>
          <w:spacing w:val="-3"/>
        </w:rPr>
        <w:t xml:space="preserve"> </w:t>
      </w:r>
      <w:r>
        <w:t>will</w:t>
      </w:r>
      <w:r>
        <w:rPr>
          <w:spacing w:val="-4"/>
        </w:rPr>
        <w:t xml:space="preserve"> </w:t>
      </w:r>
      <w:r>
        <w:rPr>
          <w:spacing w:val="-1"/>
        </w:rPr>
        <w:t>include</w:t>
      </w:r>
      <w:r>
        <w:rPr>
          <w:spacing w:val="-4"/>
        </w:rPr>
        <w:t xml:space="preserve"> </w:t>
      </w:r>
      <w:r>
        <w:rPr>
          <w:spacing w:val="-1"/>
        </w:rPr>
        <w:t>the</w:t>
      </w:r>
      <w:r>
        <w:rPr>
          <w:spacing w:val="-5"/>
        </w:rPr>
        <w:t xml:space="preserve"> </w:t>
      </w:r>
      <w:r>
        <w:rPr>
          <w:spacing w:val="-1"/>
        </w:rPr>
        <w:t>following</w:t>
      </w:r>
      <w:r>
        <w:rPr>
          <w:spacing w:val="-4"/>
        </w:rPr>
        <w:t xml:space="preserve"> </w:t>
      </w:r>
      <w:r>
        <w:t>at</w:t>
      </w:r>
      <w:r>
        <w:rPr>
          <w:spacing w:val="-4"/>
        </w:rPr>
        <w:t xml:space="preserve"> </w:t>
      </w:r>
      <w:r>
        <w:rPr>
          <w:spacing w:val="-1"/>
        </w:rPr>
        <w:t>minimum:</w:t>
      </w:r>
    </w:p>
    <w:p w14:paraId="25CF9FCE" w14:textId="77777777" w:rsidR="00F62D51" w:rsidRPr="00391969" w:rsidRDefault="00F62D51" w:rsidP="000147FA">
      <w:pPr>
        <w:pStyle w:val="ListParagraph"/>
        <w:numPr>
          <w:ilvl w:val="0"/>
          <w:numId w:val="33"/>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Review MOA between CoC Executive Board and Collaborative Applicant and status of agreed upon work</w:t>
      </w:r>
      <w:r w:rsidR="00391969">
        <w:rPr>
          <w:rFonts w:ascii="Calibri" w:eastAsia="Calibri" w:hAnsi="Calibri"/>
          <w:sz w:val="24"/>
          <w:szCs w:val="24"/>
        </w:rPr>
        <w:t>;</w:t>
      </w:r>
    </w:p>
    <w:p w14:paraId="29326952" w14:textId="77777777" w:rsidR="00F62D51" w:rsidRPr="00391969" w:rsidRDefault="00F62D51" w:rsidP="000147FA">
      <w:pPr>
        <w:pStyle w:val="ListParagraph"/>
        <w:numPr>
          <w:ilvl w:val="0"/>
          <w:numId w:val="33"/>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Review of HUD CoC Applications</w:t>
      </w:r>
      <w:r w:rsidR="00391969">
        <w:rPr>
          <w:rFonts w:ascii="Calibri" w:eastAsia="Calibri" w:hAnsi="Calibri"/>
          <w:sz w:val="24"/>
          <w:szCs w:val="24"/>
        </w:rPr>
        <w:t>;</w:t>
      </w:r>
    </w:p>
    <w:p w14:paraId="0DFF2D35" w14:textId="77777777" w:rsidR="00F62D51" w:rsidRPr="00391969" w:rsidRDefault="00F62D51" w:rsidP="000147FA">
      <w:pPr>
        <w:pStyle w:val="ListParagraph"/>
        <w:numPr>
          <w:ilvl w:val="0"/>
          <w:numId w:val="33"/>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Review of other funding applications on behalf of the CoC</w:t>
      </w:r>
      <w:r w:rsidR="00391969">
        <w:rPr>
          <w:rFonts w:ascii="Calibri" w:eastAsia="Calibri" w:hAnsi="Calibri"/>
          <w:sz w:val="24"/>
          <w:szCs w:val="24"/>
        </w:rPr>
        <w:t>;</w:t>
      </w:r>
    </w:p>
    <w:p w14:paraId="1176097F" w14:textId="77777777" w:rsidR="00F62D51" w:rsidRPr="00391969" w:rsidRDefault="00F62D51" w:rsidP="000147FA">
      <w:pPr>
        <w:pStyle w:val="ListParagraph"/>
        <w:numPr>
          <w:ilvl w:val="0"/>
          <w:numId w:val="33"/>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Review CoC staffing</w:t>
      </w:r>
      <w:r w:rsidR="00391969">
        <w:rPr>
          <w:rFonts w:ascii="Calibri" w:eastAsia="Calibri" w:hAnsi="Calibri"/>
          <w:sz w:val="24"/>
          <w:szCs w:val="24"/>
        </w:rPr>
        <w:t>;</w:t>
      </w:r>
    </w:p>
    <w:p w14:paraId="78570C4C" w14:textId="77777777" w:rsidR="00F62D51" w:rsidRPr="00391969" w:rsidRDefault="00F62D51" w:rsidP="000147FA">
      <w:pPr>
        <w:pStyle w:val="ListParagraph"/>
        <w:numPr>
          <w:ilvl w:val="0"/>
          <w:numId w:val="33"/>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Review status and outcomes of project monitoring and performance evaluation outcome</w:t>
      </w:r>
      <w:r w:rsidR="00391969">
        <w:rPr>
          <w:rFonts w:ascii="Calibri" w:eastAsia="Calibri" w:hAnsi="Calibri"/>
          <w:sz w:val="24"/>
          <w:szCs w:val="24"/>
        </w:rPr>
        <w:t>;</w:t>
      </w:r>
    </w:p>
    <w:p w14:paraId="3E7FC488" w14:textId="77777777" w:rsidR="00F62D51" w:rsidRPr="00391969" w:rsidRDefault="00F62D51" w:rsidP="000147FA">
      <w:pPr>
        <w:pStyle w:val="ListParagraph"/>
        <w:numPr>
          <w:ilvl w:val="0"/>
          <w:numId w:val="33"/>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Review efficiency of communication with Executive and Advisory Boards</w:t>
      </w:r>
      <w:r w:rsidR="00391969">
        <w:rPr>
          <w:rFonts w:ascii="Calibri" w:eastAsia="Calibri" w:hAnsi="Calibri"/>
          <w:sz w:val="24"/>
          <w:szCs w:val="24"/>
        </w:rPr>
        <w:t>; and</w:t>
      </w:r>
    </w:p>
    <w:p w14:paraId="46A3783D" w14:textId="77777777" w:rsidR="00F62D51" w:rsidRPr="00391969" w:rsidRDefault="00F62D51" w:rsidP="000147FA">
      <w:pPr>
        <w:pStyle w:val="ListParagraph"/>
        <w:numPr>
          <w:ilvl w:val="0"/>
          <w:numId w:val="33"/>
        </w:numPr>
        <w:tabs>
          <w:tab w:val="left" w:pos="821"/>
        </w:tabs>
        <w:spacing w:line="290" w:lineRule="exact"/>
        <w:jc w:val="both"/>
        <w:rPr>
          <w:rFonts w:ascii="Calibri" w:eastAsia="Calibri" w:hAnsi="Calibri"/>
          <w:sz w:val="24"/>
          <w:szCs w:val="24"/>
        </w:rPr>
      </w:pPr>
      <w:r w:rsidRPr="00391969">
        <w:rPr>
          <w:rFonts w:ascii="Calibri" w:eastAsia="Calibri" w:hAnsi="Calibri"/>
          <w:sz w:val="24"/>
          <w:szCs w:val="24"/>
        </w:rPr>
        <w:t>Review submission of NOFA’s to the CoC</w:t>
      </w:r>
      <w:r w:rsidR="00391969">
        <w:rPr>
          <w:rFonts w:ascii="Calibri" w:eastAsia="Calibri" w:hAnsi="Calibri"/>
          <w:sz w:val="24"/>
          <w:szCs w:val="24"/>
        </w:rPr>
        <w:t>.</w:t>
      </w:r>
    </w:p>
    <w:p w14:paraId="0848860B" w14:textId="77777777" w:rsidR="00F62D51" w:rsidRDefault="00F62D51" w:rsidP="001A7409">
      <w:pPr>
        <w:spacing w:before="4"/>
        <w:jc w:val="both"/>
        <w:rPr>
          <w:rFonts w:ascii="Calibri" w:eastAsia="Calibri" w:hAnsi="Calibri" w:cs="Calibri"/>
          <w:sz w:val="24"/>
          <w:szCs w:val="24"/>
        </w:rPr>
      </w:pPr>
    </w:p>
    <w:p w14:paraId="614B0B37" w14:textId="77777777" w:rsidR="00F62D51" w:rsidRDefault="00F62D51" w:rsidP="00391969">
      <w:pPr>
        <w:pStyle w:val="BodyText"/>
        <w:ind w:left="0"/>
        <w:jc w:val="both"/>
      </w:pPr>
      <w:r>
        <w:rPr>
          <w:spacing w:val="-2"/>
        </w:rPr>
        <w:t>The</w:t>
      </w:r>
      <w:r>
        <w:rPr>
          <w:spacing w:val="-4"/>
        </w:rPr>
        <w:t xml:space="preserve"> </w:t>
      </w:r>
      <w:r>
        <w:t>designated</w:t>
      </w:r>
      <w:r>
        <w:rPr>
          <w:spacing w:val="-6"/>
        </w:rPr>
        <w:t xml:space="preserve"> </w:t>
      </w:r>
      <w:r>
        <w:rPr>
          <w:spacing w:val="-1"/>
        </w:rPr>
        <w:t>workgroup</w:t>
      </w:r>
      <w:r>
        <w:rPr>
          <w:spacing w:val="-6"/>
        </w:rPr>
        <w:t xml:space="preserve"> </w:t>
      </w:r>
      <w:r>
        <w:rPr>
          <w:spacing w:val="1"/>
        </w:rPr>
        <w:t>will</w:t>
      </w:r>
      <w:r>
        <w:rPr>
          <w:spacing w:val="-3"/>
        </w:rPr>
        <w:t xml:space="preserve"> </w:t>
      </w:r>
      <w:r>
        <w:rPr>
          <w:spacing w:val="-1"/>
        </w:rPr>
        <w:t>present</w:t>
      </w:r>
      <w:r>
        <w:rPr>
          <w:spacing w:val="-4"/>
        </w:rPr>
        <w:t xml:space="preserve"> </w:t>
      </w:r>
      <w:r>
        <w:rPr>
          <w:spacing w:val="-1"/>
        </w:rPr>
        <w:t>the</w:t>
      </w:r>
      <w:r>
        <w:rPr>
          <w:spacing w:val="-4"/>
        </w:rPr>
        <w:t xml:space="preserve"> </w:t>
      </w:r>
      <w:r>
        <w:rPr>
          <w:spacing w:val="-1"/>
        </w:rPr>
        <w:t>results</w:t>
      </w:r>
      <w:r>
        <w:rPr>
          <w:spacing w:val="-8"/>
        </w:rPr>
        <w:t xml:space="preserve"> </w:t>
      </w:r>
      <w:r>
        <w:rPr>
          <w:spacing w:val="-1"/>
        </w:rPr>
        <w:t>of</w:t>
      </w:r>
      <w:r>
        <w:rPr>
          <w:spacing w:val="-6"/>
        </w:rPr>
        <w:t xml:space="preserve"> </w:t>
      </w:r>
      <w:r>
        <w:rPr>
          <w:spacing w:val="-1"/>
        </w:rPr>
        <w:t>the</w:t>
      </w:r>
      <w:r>
        <w:rPr>
          <w:spacing w:val="2"/>
        </w:rPr>
        <w:t xml:space="preserve"> </w:t>
      </w:r>
      <w:r>
        <w:t>Collaborative</w:t>
      </w:r>
      <w:r>
        <w:rPr>
          <w:spacing w:val="-4"/>
        </w:rPr>
        <w:t xml:space="preserve"> </w:t>
      </w:r>
      <w:r>
        <w:rPr>
          <w:spacing w:val="-1"/>
        </w:rPr>
        <w:t>Applicant</w:t>
      </w:r>
      <w:r>
        <w:rPr>
          <w:spacing w:val="-2"/>
        </w:rPr>
        <w:t xml:space="preserve"> </w:t>
      </w:r>
      <w:r>
        <w:rPr>
          <w:spacing w:val="-1"/>
        </w:rPr>
        <w:t>performance</w:t>
      </w:r>
      <w:r>
        <w:t xml:space="preserve"> to</w:t>
      </w:r>
      <w:r>
        <w:rPr>
          <w:spacing w:val="-7"/>
        </w:rPr>
        <w:t xml:space="preserve"> </w:t>
      </w:r>
      <w:r>
        <w:rPr>
          <w:spacing w:val="1"/>
        </w:rPr>
        <w:t>the</w:t>
      </w:r>
      <w:r>
        <w:rPr>
          <w:spacing w:val="55"/>
          <w:w w:val="99"/>
        </w:rPr>
        <w:t xml:space="preserve"> </w:t>
      </w:r>
      <w:r>
        <w:t>Executive</w:t>
      </w:r>
      <w:r>
        <w:rPr>
          <w:spacing w:val="-6"/>
        </w:rPr>
        <w:t xml:space="preserve"> </w:t>
      </w:r>
      <w:r>
        <w:rPr>
          <w:spacing w:val="-1"/>
        </w:rPr>
        <w:t>Board</w:t>
      </w:r>
      <w:r>
        <w:rPr>
          <w:spacing w:val="-7"/>
        </w:rPr>
        <w:t xml:space="preserve"> </w:t>
      </w:r>
      <w:r>
        <w:t>for</w:t>
      </w:r>
      <w:r>
        <w:rPr>
          <w:spacing w:val="-8"/>
        </w:rPr>
        <w:t xml:space="preserve"> </w:t>
      </w:r>
      <w:r>
        <w:rPr>
          <w:spacing w:val="-1"/>
        </w:rPr>
        <w:t>consideration,</w:t>
      </w:r>
      <w:r>
        <w:rPr>
          <w:spacing w:val="-5"/>
        </w:rPr>
        <w:t xml:space="preserve"> </w:t>
      </w:r>
      <w:r>
        <w:rPr>
          <w:spacing w:val="-1"/>
        </w:rPr>
        <w:t>along</w:t>
      </w:r>
      <w:r>
        <w:rPr>
          <w:spacing w:val="-4"/>
        </w:rPr>
        <w:t xml:space="preserve"> </w:t>
      </w:r>
      <w:r>
        <w:t>with</w:t>
      </w:r>
      <w:r>
        <w:rPr>
          <w:spacing w:val="-7"/>
        </w:rPr>
        <w:t xml:space="preserve"> </w:t>
      </w:r>
      <w:r>
        <w:rPr>
          <w:spacing w:val="-1"/>
        </w:rPr>
        <w:t>recommendations</w:t>
      </w:r>
      <w:r>
        <w:rPr>
          <w:spacing w:val="-5"/>
        </w:rPr>
        <w:t xml:space="preserve"> </w:t>
      </w:r>
      <w:r>
        <w:rPr>
          <w:spacing w:val="-2"/>
        </w:rPr>
        <w:t>for</w:t>
      </w:r>
      <w:r>
        <w:rPr>
          <w:spacing w:val="3"/>
        </w:rPr>
        <w:t xml:space="preserve"> </w:t>
      </w:r>
      <w:r>
        <w:t>Collaborative</w:t>
      </w:r>
      <w:r>
        <w:rPr>
          <w:spacing w:val="-5"/>
        </w:rPr>
        <w:t xml:space="preserve"> </w:t>
      </w:r>
      <w:r>
        <w:rPr>
          <w:spacing w:val="-1"/>
        </w:rPr>
        <w:t>Applicant</w:t>
      </w:r>
      <w:r>
        <w:rPr>
          <w:spacing w:val="-6"/>
        </w:rPr>
        <w:t xml:space="preserve"> </w:t>
      </w:r>
      <w:r>
        <w:rPr>
          <w:spacing w:val="-1"/>
        </w:rPr>
        <w:t>designation</w:t>
      </w:r>
      <w:r w:rsidR="00391969">
        <w:t xml:space="preserve"> </w:t>
      </w:r>
      <w:r>
        <w:rPr>
          <w:spacing w:val="-1"/>
        </w:rPr>
        <w:t>(either</w:t>
      </w:r>
      <w:r>
        <w:rPr>
          <w:spacing w:val="-8"/>
        </w:rPr>
        <w:t xml:space="preserve"> </w:t>
      </w:r>
      <w:r w:rsidR="00E0770E">
        <w:t xml:space="preserve">to </w:t>
      </w:r>
      <w:r>
        <w:rPr>
          <w:spacing w:val="-1"/>
        </w:rPr>
        <w:t>continue</w:t>
      </w:r>
      <w:r>
        <w:rPr>
          <w:spacing w:val="-4"/>
        </w:rPr>
        <w:t xml:space="preserve"> </w:t>
      </w:r>
      <w:r>
        <w:t>to</w:t>
      </w:r>
      <w:r>
        <w:rPr>
          <w:spacing w:val="-7"/>
        </w:rPr>
        <w:t xml:space="preserve"> </w:t>
      </w:r>
      <w:r>
        <w:t>designate</w:t>
      </w:r>
      <w:r>
        <w:rPr>
          <w:spacing w:val="-4"/>
        </w:rPr>
        <w:t xml:space="preserve"> </w:t>
      </w:r>
      <w:r>
        <w:rPr>
          <w:spacing w:val="-1"/>
        </w:rPr>
        <w:t>the</w:t>
      </w:r>
      <w:r>
        <w:rPr>
          <w:spacing w:val="-5"/>
        </w:rPr>
        <w:t xml:space="preserve"> </w:t>
      </w:r>
      <w:r>
        <w:rPr>
          <w:spacing w:val="-1"/>
        </w:rPr>
        <w:t xml:space="preserve">current </w:t>
      </w:r>
      <w:r>
        <w:t>Collaborative</w:t>
      </w:r>
      <w:r>
        <w:rPr>
          <w:spacing w:val="-4"/>
        </w:rPr>
        <w:t xml:space="preserve"> </w:t>
      </w:r>
      <w:r>
        <w:rPr>
          <w:spacing w:val="-1"/>
        </w:rPr>
        <w:t>Applicant</w:t>
      </w:r>
      <w:r>
        <w:rPr>
          <w:spacing w:val="-2"/>
        </w:rPr>
        <w:t xml:space="preserve"> </w:t>
      </w:r>
      <w:r>
        <w:rPr>
          <w:spacing w:val="-1"/>
        </w:rPr>
        <w:t>or</w:t>
      </w:r>
      <w:r>
        <w:rPr>
          <w:spacing w:val="-7"/>
        </w:rPr>
        <w:t xml:space="preserve"> </w:t>
      </w:r>
      <w:r>
        <w:t>to</w:t>
      </w:r>
      <w:r>
        <w:rPr>
          <w:spacing w:val="-2"/>
        </w:rPr>
        <w:t xml:space="preserve"> procure</w:t>
      </w:r>
      <w:r>
        <w:rPr>
          <w:spacing w:val="-4"/>
        </w:rPr>
        <w:t xml:space="preserve"> </w:t>
      </w:r>
      <w:r>
        <w:t xml:space="preserve">a </w:t>
      </w:r>
      <w:r>
        <w:rPr>
          <w:spacing w:val="-1"/>
        </w:rPr>
        <w:t>new</w:t>
      </w:r>
      <w:r>
        <w:rPr>
          <w:spacing w:val="-2"/>
        </w:rPr>
        <w:t xml:space="preserve"> </w:t>
      </w:r>
      <w:r>
        <w:t>Collaborative</w:t>
      </w:r>
      <w:r>
        <w:rPr>
          <w:spacing w:val="39"/>
          <w:w w:val="99"/>
        </w:rPr>
        <w:t xml:space="preserve"> </w:t>
      </w:r>
      <w:r>
        <w:rPr>
          <w:spacing w:val="-1"/>
        </w:rPr>
        <w:t>Applicant).</w:t>
      </w:r>
    </w:p>
    <w:p w14:paraId="16FA382A" w14:textId="77777777" w:rsidR="00F62D51" w:rsidRDefault="00F62D51" w:rsidP="001A7409">
      <w:pPr>
        <w:spacing w:before="12"/>
        <w:jc w:val="both"/>
        <w:rPr>
          <w:rFonts w:ascii="Calibri" w:eastAsia="Calibri" w:hAnsi="Calibri" w:cs="Calibri"/>
          <w:sz w:val="23"/>
          <w:szCs w:val="23"/>
        </w:rPr>
      </w:pPr>
    </w:p>
    <w:p w14:paraId="18496E6A" w14:textId="77777777" w:rsidR="00F62D51" w:rsidRDefault="00F62D51" w:rsidP="001A7409">
      <w:pPr>
        <w:pStyle w:val="BodyText"/>
        <w:tabs>
          <w:tab w:val="left" w:pos="2280"/>
        </w:tabs>
        <w:ind w:left="0" w:firstLine="29"/>
        <w:jc w:val="both"/>
      </w:pPr>
      <w:r>
        <w:t>If</w:t>
      </w:r>
      <w:r>
        <w:rPr>
          <w:spacing w:val="-6"/>
        </w:rPr>
        <w:t xml:space="preserve"> </w:t>
      </w:r>
      <w:r>
        <w:rPr>
          <w:spacing w:val="-1"/>
        </w:rPr>
        <w:t>needed,</w:t>
      </w:r>
      <w:r>
        <w:rPr>
          <w:spacing w:val="-4"/>
        </w:rPr>
        <w:t xml:space="preserve"> </w:t>
      </w:r>
      <w:r>
        <w:rPr>
          <w:spacing w:val="-1"/>
        </w:rPr>
        <w:t>the</w:t>
      </w:r>
      <w:r>
        <w:rPr>
          <w:spacing w:val="-4"/>
        </w:rPr>
        <w:t xml:space="preserve"> </w:t>
      </w:r>
      <w:r>
        <w:t>Executive</w:t>
      </w:r>
      <w:r>
        <w:rPr>
          <w:spacing w:val="-4"/>
        </w:rPr>
        <w:t xml:space="preserve"> </w:t>
      </w:r>
      <w:r>
        <w:rPr>
          <w:spacing w:val="-1"/>
        </w:rPr>
        <w:t>Board</w:t>
      </w:r>
      <w:r>
        <w:rPr>
          <w:spacing w:val="-2"/>
        </w:rPr>
        <w:t xml:space="preserve"> </w:t>
      </w:r>
      <w:r>
        <w:rPr>
          <w:spacing w:val="-1"/>
        </w:rPr>
        <w:t>has</w:t>
      </w:r>
      <w:r>
        <w:rPr>
          <w:spacing w:val="-3"/>
        </w:rPr>
        <w:t xml:space="preserve"> </w:t>
      </w:r>
      <w:r>
        <w:rPr>
          <w:spacing w:val="-1"/>
        </w:rPr>
        <w:t>the</w:t>
      </w:r>
      <w:r>
        <w:rPr>
          <w:spacing w:val="-4"/>
        </w:rPr>
        <w:t xml:space="preserve"> </w:t>
      </w:r>
      <w:r>
        <w:rPr>
          <w:spacing w:val="-1"/>
        </w:rPr>
        <w:t>authority</w:t>
      </w:r>
      <w:r>
        <w:rPr>
          <w:spacing w:val="-3"/>
        </w:rPr>
        <w:t xml:space="preserve"> </w:t>
      </w:r>
      <w:r>
        <w:t>to</w:t>
      </w:r>
      <w:r>
        <w:rPr>
          <w:spacing w:val="-7"/>
        </w:rPr>
        <w:t xml:space="preserve"> </w:t>
      </w:r>
      <w:r>
        <w:t>initiate</w:t>
      </w:r>
      <w:r>
        <w:rPr>
          <w:spacing w:val="-4"/>
        </w:rPr>
        <w:t xml:space="preserve"> </w:t>
      </w:r>
      <w:r>
        <w:t>a</w:t>
      </w:r>
      <w:r>
        <w:rPr>
          <w:spacing w:val="3"/>
        </w:rPr>
        <w:t xml:space="preserve"> </w:t>
      </w:r>
      <w:r>
        <w:rPr>
          <w:spacing w:val="-1"/>
        </w:rPr>
        <w:t>Collaborative</w:t>
      </w:r>
      <w:r>
        <w:rPr>
          <w:spacing w:val="-4"/>
        </w:rPr>
        <w:t xml:space="preserve"> </w:t>
      </w:r>
      <w:r>
        <w:rPr>
          <w:spacing w:val="-1"/>
        </w:rPr>
        <w:t>Applicant</w:t>
      </w:r>
      <w:r>
        <w:rPr>
          <w:spacing w:val="-2"/>
        </w:rPr>
        <w:t xml:space="preserve"> performance</w:t>
      </w:r>
      <w:r>
        <w:rPr>
          <w:spacing w:val="81"/>
          <w:w w:val="99"/>
        </w:rPr>
        <w:t xml:space="preserve"> </w:t>
      </w:r>
      <w:r>
        <w:t>review</w:t>
      </w:r>
      <w:r>
        <w:rPr>
          <w:spacing w:val="-9"/>
        </w:rPr>
        <w:t xml:space="preserve"> </w:t>
      </w:r>
      <w:r>
        <w:rPr>
          <w:spacing w:val="-1"/>
        </w:rPr>
        <w:t>outside</w:t>
      </w:r>
      <w:r w:rsidR="00391969">
        <w:rPr>
          <w:spacing w:val="-1"/>
        </w:rPr>
        <w:t xml:space="preserve"> </w:t>
      </w:r>
      <w:r>
        <w:rPr>
          <w:spacing w:val="-1"/>
        </w:rPr>
        <w:t>of</w:t>
      </w:r>
      <w:r>
        <w:rPr>
          <w:spacing w:val="-5"/>
        </w:rPr>
        <w:t xml:space="preserve"> </w:t>
      </w:r>
      <w:r>
        <w:rPr>
          <w:spacing w:val="-1"/>
        </w:rPr>
        <w:t>the</w:t>
      </w:r>
      <w:r>
        <w:rPr>
          <w:spacing w:val="-4"/>
        </w:rPr>
        <w:t xml:space="preserve"> </w:t>
      </w:r>
      <w:r>
        <w:t>5-year</w:t>
      </w:r>
      <w:r>
        <w:rPr>
          <w:spacing w:val="-7"/>
        </w:rPr>
        <w:t xml:space="preserve"> </w:t>
      </w:r>
      <w:r>
        <w:rPr>
          <w:spacing w:val="-1"/>
        </w:rPr>
        <w:t>requirement.</w:t>
      </w:r>
      <w:r>
        <w:rPr>
          <w:spacing w:val="-2"/>
        </w:rPr>
        <w:t xml:space="preserve"> </w:t>
      </w:r>
      <w:r>
        <w:rPr>
          <w:spacing w:val="-1"/>
        </w:rPr>
        <w:t>This</w:t>
      </w:r>
      <w:r>
        <w:rPr>
          <w:spacing w:val="-3"/>
        </w:rPr>
        <w:t xml:space="preserve"> </w:t>
      </w:r>
      <w:r>
        <w:t>decision</w:t>
      </w:r>
      <w:r>
        <w:rPr>
          <w:spacing w:val="-6"/>
        </w:rPr>
        <w:t xml:space="preserve"> </w:t>
      </w:r>
      <w:r>
        <w:rPr>
          <w:spacing w:val="-1"/>
        </w:rPr>
        <w:t>must</w:t>
      </w:r>
      <w:r>
        <w:rPr>
          <w:spacing w:val="-4"/>
        </w:rPr>
        <w:t xml:space="preserve"> </w:t>
      </w:r>
      <w:r>
        <w:rPr>
          <w:spacing w:val="-1"/>
        </w:rPr>
        <w:t>be</w:t>
      </w:r>
      <w:r>
        <w:rPr>
          <w:spacing w:val="-3"/>
        </w:rPr>
        <w:t xml:space="preserve"> </w:t>
      </w:r>
      <w:r>
        <w:rPr>
          <w:spacing w:val="-1"/>
        </w:rPr>
        <w:t>agreed</w:t>
      </w:r>
      <w:r>
        <w:rPr>
          <w:spacing w:val="-6"/>
        </w:rPr>
        <w:t xml:space="preserve"> </w:t>
      </w:r>
      <w:r>
        <w:t>to</w:t>
      </w:r>
      <w:r>
        <w:rPr>
          <w:spacing w:val="-7"/>
        </w:rPr>
        <w:t xml:space="preserve"> </w:t>
      </w:r>
      <w:r>
        <w:rPr>
          <w:spacing w:val="-1"/>
        </w:rPr>
        <w:t>by</w:t>
      </w:r>
      <w:r>
        <w:rPr>
          <w:spacing w:val="-2"/>
        </w:rPr>
        <w:t xml:space="preserve"> </w:t>
      </w:r>
      <w:r>
        <w:t>a</w:t>
      </w:r>
      <w:r>
        <w:rPr>
          <w:spacing w:val="-5"/>
        </w:rPr>
        <w:t xml:space="preserve"> </w:t>
      </w:r>
      <w:r>
        <w:t>majority</w:t>
      </w:r>
      <w:r>
        <w:rPr>
          <w:spacing w:val="-3"/>
        </w:rPr>
        <w:t xml:space="preserve"> </w:t>
      </w:r>
      <w:r>
        <w:rPr>
          <w:spacing w:val="-1"/>
        </w:rPr>
        <w:t>of</w:t>
      </w:r>
      <w:r>
        <w:rPr>
          <w:spacing w:val="-6"/>
        </w:rPr>
        <w:t xml:space="preserve"> </w:t>
      </w:r>
      <w:r>
        <w:t>Executive</w:t>
      </w:r>
      <w:r>
        <w:rPr>
          <w:spacing w:val="55"/>
          <w:w w:val="99"/>
        </w:rPr>
        <w:t xml:space="preserve"> </w:t>
      </w:r>
      <w:r>
        <w:rPr>
          <w:spacing w:val="-1"/>
        </w:rPr>
        <w:t>Board</w:t>
      </w:r>
      <w:r>
        <w:rPr>
          <w:spacing w:val="-14"/>
        </w:rPr>
        <w:t xml:space="preserve"> </w:t>
      </w:r>
      <w:r>
        <w:t>members.</w:t>
      </w:r>
    </w:p>
    <w:p w14:paraId="541D931A" w14:textId="77777777" w:rsidR="00F62D51" w:rsidRDefault="00F62D51" w:rsidP="001A7409">
      <w:pPr>
        <w:spacing w:before="12"/>
        <w:jc w:val="both"/>
        <w:rPr>
          <w:rFonts w:ascii="Calibri" w:eastAsia="Calibri" w:hAnsi="Calibri" w:cs="Calibri"/>
          <w:sz w:val="23"/>
          <w:szCs w:val="23"/>
        </w:rPr>
      </w:pPr>
    </w:p>
    <w:p w14:paraId="0DA127F0" w14:textId="77777777" w:rsidR="00F62D51" w:rsidRDefault="00F62D51" w:rsidP="001A7409">
      <w:pPr>
        <w:pStyle w:val="BodyText"/>
        <w:tabs>
          <w:tab w:val="left" w:pos="1560"/>
        </w:tabs>
        <w:ind w:left="0" w:firstLine="29"/>
        <w:jc w:val="both"/>
      </w:pPr>
      <w:r>
        <w:rPr>
          <w:spacing w:val="-1"/>
        </w:rPr>
        <w:t>Because</w:t>
      </w:r>
      <w:r>
        <w:rPr>
          <w:spacing w:val="-5"/>
        </w:rPr>
        <w:t xml:space="preserve"> </w:t>
      </w:r>
      <w:r>
        <w:rPr>
          <w:spacing w:val="-1"/>
        </w:rPr>
        <w:t>the</w:t>
      </w:r>
      <w:r>
        <w:rPr>
          <w:spacing w:val="-4"/>
        </w:rPr>
        <w:t xml:space="preserve"> </w:t>
      </w:r>
      <w:r>
        <w:t>Executive</w:t>
      </w:r>
      <w:r>
        <w:rPr>
          <w:spacing w:val="-5"/>
        </w:rPr>
        <w:t xml:space="preserve"> </w:t>
      </w:r>
      <w:r>
        <w:rPr>
          <w:spacing w:val="-1"/>
        </w:rPr>
        <w:t>Board</w:t>
      </w:r>
      <w:r>
        <w:rPr>
          <w:spacing w:val="-6"/>
        </w:rPr>
        <w:t xml:space="preserve"> </w:t>
      </w:r>
      <w:r>
        <w:t>did</w:t>
      </w:r>
      <w:r>
        <w:rPr>
          <w:spacing w:val="1"/>
        </w:rPr>
        <w:t xml:space="preserve"> </w:t>
      </w:r>
      <w:r>
        <w:rPr>
          <w:spacing w:val="-2"/>
        </w:rPr>
        <w:t>not</w:t>
      </w:r>
      <w:r>
        <w:rPr>
          <w:spacing w:val="-5"/>
        </w:rPr>
        <w:t xml:space="preserve"> </w:t>
      </w:r>
      <w:r>
        <w:rPr>
          <w:spacing w:val="-1"/>
        </w:rPr>
        <w:t>conduct</w:t>
      </w:r>
      <w:r>
        <w:rPr>
          <w:spacing w:val="-4"/>
        </w:rPr>
        <w:t xml:space="preserve"> </w:t>
      </w:r>
      <w:r>
        <w:t>a</w:t>
      </w:r>
      <w:r>
        <w:rPr>
          <w:spacing w:val="-4"/>
        </w:rPr>
        <w:t xml:space="preserve"> </w:t>
      </w:r>
      <w:r>
        <w:t>Collaborative</w:t>
      </w:r>
      <w:r>
        <w:rPr>
          <w:spacing w:val="-4"/>
        </w:rPr>
        <w:t xml:space="preserve"> </w:t>
      </w:r>
      <w:r>
        <w:rPr>
          <w:spacing w:val="-1"/>
        </w:rPr>
        <w:t>Applicant</w:t>
      </w:r>
      <w:r>
        <w:rPr>
          <w:spacing w:val="-2"/>
        </w:rPr>
        <w:t xml:space="preserve"> </w:t>
      </w:r>
      <w:r>
        <w:rPr>
          <w:spacing w:val="-1"/>
        </w:rPr>
        <w:t>performance</w:t>
      </w:r>
      <w:r>
        <w:rPr>
          <w:spacing w:val="-5"/>
        </w:rPr>
        <w:t xml:space="preserve"> </w:t>
      </w:r>
      <w:r>
        <w:t>review</w:t>
      </w:r>
      <w:r>
        <w:rPr>
          <w:spacing w:val="-3"/>
        </w:rPr>
        <w:t xml:space="preserve"> </w:t>
      </w:r>
      <w:r>
        <w:rPr>
          <w:spacing w:val="1"/>
        </w:rPr>
        <w:t>in</w:t>
      </w:r>
      <w:r>
        <w:rPr>
          <w:spacing w:val="-7"/>
        </w:rPr>
        <w:t xml:space="preserve"> </w:t>
      </w:r>
      <w:r>
        <w:rPr>
          <w:spacing w:val="-2"/>
        </w:rPr>
        <w:t>2023,</w:t>
      </w:r>
      <w:r>
        <w:rPr>
          <w:spacing w:val="49"/>
          <w:w w:val="99"/>
        </w:rPr>
        <w:t xml:space="preserve"> </w:t>
      </w:r>
      <w:r>
        <w:rPr>
          <w:spacing w:val="-1"/>
        </w:rPr>
        <w:t>the</w:t>
      </w:r>
      <w:r>
        <w:rPr>
          <w:spacing w:val="-5"/>
        </w:rPr>
        <w:t xml:space="preserve"> </w:t>
      </w:r>
      <w:r w:rsidR="00E0770E">
        <w:rPr>
          <w:spacing w:val="-1"/>
        </w:rPr>
        <w:t xml:space="preserve">first </w:t>
      </w:r>
      <w:r>
        <w:t>review</w:t>
      </w:r>
      <w:r>
        <w:rPr>
          <w:spacing w:val="-3"/>
        </w:rPr>
        <w:t xml:space="preserve"> </w:t>
      </w:r>
      <w:r>
        <w:rPr>
          <w:spacing w:val="-2"/>
        </w:rPr>
        <w:t>will</w:t>
      </w:r>
      <w:r>
        <w:rPr>
          <w:spacing w:val="-3"/>
        </w:rPr>
        <w:t xml:space="preserve"> </w:t>
      </w:r>
      <w:r>
        <w:rPr>
          <w:spacing w:val="-2"/>
        </w:rPr>
        <w:t>occur</w:t>
      </w:r>
      <w:r>
        <w:rPr>
          <w:spacing w:val="-7"/>
        </w:rPr>
        <w:t xml:space="preserve"> </w:t>
      </w:r>
      <w:r>
        <w:rPr>
          <w:spacing w:val="1"/>
        </w:rPr>
        <w:t>in</w:t>
      </w:r>
      <w:r>
        <w:rPr>
          <w:spacing w:val="-2"/>
        </w:rPr>
        <w:t xml:space="preserve"> </w:t>
      </w:r>
      <w:r>
        <w:rPr>
          <w:spacing w:val="-1"/>
        </w:rPr>
        <w:t>2024.</w:t>
      </w:r>
      <w:r>
        <w:rPr>
          <w:spacing w:val="-3"/>
        </w:rPr>
        <w:t xml:space="preserve"> </w:t>
      </w:r>
      <w:r>
        <w:rPr>
          <w:spacing w:val="-2"/>
        </w:rPr>
        <w:t>The</w:t>
      </w:r>
      <w:r>
        <w:t xml:space="preserve"> </w:t>
      </w:r>
      <w:r>
        <w:rPr>
          <w:spacing w:val="-1"/>
        </w:rPr>
        <w:t>next</w:t>
      </w:r>
      <w:r>
        <w:rPr>
          <w:spacing w:val="-4"/>
        </w:rPr>
        <w:t xml:space="preserve"> </w:t>
      </w:r>
      <w:r>
        <w:t>review</w:t>
      </w:r>
      <w:r>
        <w:rPr>
          <w:spacing w:val="-3"/>
        </w:rPr>
        <w:t xml:space="preserve"> </w:t>
      </w:r>
      <w:r>
        <w:t>will</w:t>
      </w:r>
      <w:r>
        <w:rPr>
          <w:spacing w:val="-3"/>
        </w:rPr>
        <w:t xml:space="preserve"> </w:t>
      </w:r>
      <w:r>
        <w:rPr>
          <w:spacing w:val="-1"/>
        </w:rPr>
        <w:t>be</w:t>
      </w:r>
      <w:r>
        <w:rPr>
          <w:spacing w:val="-8"/>
        </w:rPr>
        <w:t xml:space="preserve"> </w:t>
      </w:r>
      <w:r>
        <w:rPr>
          <w:spacing w:val="-2"/>
        </w:rPr>
        <w:t>due</w:t>
      </w:r>
      <w:r>
        <w:rPr>
          <w:spacing w:val="-4"/>
        </w:rPr>
        <w:t xml:space="preserve"> </w:t>
      </w:r>
      <w:r>
        <w:rPr>
          <w:spacing w:val="1"/>
        </w:rPr>
        <w:t>in</w:t>
      </w:r>
      <w:r>
        <w:rPr>
          <w:spacing w:val="-6"/>
        </w:rPr>
        <w:t xml:space="preserve"> </w:t>
      </w:r>
      <w:r>
        <w:rPr>
          <w:spacing w:val="-1"/>
        </w:rPr>
        <w:t>2028.</w:t>
      </w:r>
    </w:p>
    <w:p w14:paraId="7A85CD58" w14:textId="77777777" w:rsidR="00391969" w:rsidRPr="00391969" w:rsidRDefault="00391969" w:rsidP="00391969">
      <w:pPr>
        <w:tabs>
          <w:tab w:val="left" w:pos="408"/>
        </w:tabs>
        <w:spacing w:before="24"/>
        <w:jc w:val="both"/>
        <w:rPr>
          <w:rFonts w:ascii="Calibri Light" w:eastAsia="Calibri Light" w:hAnsi="Calibri Light" w:cs="Calibri Light"/>
          <w:sz w:val="26"/>
          <w:szCs w:val="26"/>
        </w:rPr>
      </w:pPr>
      <w:bookmarkStart w:id="35" w:name="_bookmark31"/>
      <w:bookmarkEnd w:id="35"/>
    </w:p>
    <w:p w14:paraId="7A239AC8" w14:textId="77777777" w:rsidR="00F62D51" w:rsidRPr="00391969" w:rsidRDefault="00F62D51" w:rsidP="000147FA">
      <w:pPr>
        <w:numPr>
          <w:ilvl w:val="0"/>
          <w:numId w:val="6"/>
        </w:numPr>
        <w:tabs>
          <w:tab w:val="left" w:pos="408"/>
        </w:tabs>
        <w:spacing w:before="24"/>
        <w:ind w:left="327"/>
        <w:jc w:val="both"/>
        <w:rPr>
          <w:rFonts w:ascii="Calibri Light" w:eastAsia="Calibri Light" w:hAnsi="Calibri Light" w:cs="Calibri Light"/>
          <w:b/>
          <w:sz w:val="26"/>
          <w:szCs w:val="26"/>
        </w:rPr>
      </w:pPr>
      <w:r w:rsidRPr="00391969">
        <w:rPr>
          <w:rFonts w:ascii="Calibri Light"/>
          <w:b/>
          <w:color w:val="2C74B5"/>
          <w:spacing w:val="-2"/>
          <w:sz w:val="26"/>
        </w:rPr>
        <w:t>Stipends</w:t>
      </w:r>
    </w:p>
    <w:p w14:paraId="42F5E790" w14:textId="59B65878" w:rsidR="00F62D51" w:rsidRDefault="00F62D51" w:rsidP="00551BC6">
      <w:pPr>
        <w:pStyle w:val="BodyText"/>
        <w:spacing w:before="18" w:line="259" w:lineRule="auto"/>
        <w:ind w:left="0"/>
        <w:jc w:val="both"/>
      </w:pPr>
      <w:r>
        <w:rPr>
          <w:spacing w:val="-1"/>
        </w:rPr>
        <w:t>To</w:t>
      </w:r>
      <w:r>
        <w:rPr>
          <w:spacing w:val="2"/>
        </w:rPr>
        <w:t xml:space="preserve"> </w:t>
      </w:r>
      <w:r>
        <w:rPr>
          <w:spacing w:val="-1"/>
        </w:rPr>
        <w:t>encourage</w:t>
      </w:r>
      <w:r>
        <w:rPr>
          <w:spacing w:val="5"/>
        </w:rPr>
        <w:t xml:space="preserve"> </w:t>
      </w:r>
      <w:r>
        <w:rPr>
          <w:spacing w:val="-1"/>
        </w:rPr>
        <w:t>the</w:t>
      </w:r>
      <w:r>
        <w:rPr>
          <w:spacing w:val="5"/>
        </w:rPr>
        <w:t xml:space="preserve"> </w:t>
      </w:r>
      <w:r>
        <w:rPr>
          <w:spacing w:val="-1"/>
        </w:rPr>
        <w:t>recruitment</w:t>
      </w:r>
      <w:r>
        <w:rPr>
          <w:spacing w:val="4"/>
        </w:rPr>
        <w:t xml:space="preserve"> </w:t>
      </w:r>
      <w:r>
        <w:rPr>
          <w:spacing w:val="-1"/>
        </w:rPr>
        <w:t>and</w:t>
      </w:r>
      <w:r>
        <w:rPr>
          <w:spacing w:val="3"/>
        </w:rPr>
        <w:t xml:space="preserve"> </w:t>
      </w:r>
      <w:r>
        <w:rPr>
          <w:spacing w:val="-1"/>
        </w:rPr>
        <w:t>participation</w:t>
      </w:r>
      <w:r>
        <w:rPr>
          <w:spacing w:val="3"/>
        </w:rPr>
        <w:t xml:space="preserve"> </w:t>
      </w:r>
      <w:r>
        <w:rPr>
          <w:spacing w:val="-1"/>
        </w:rPr>
        <w:t>of</w:t>
      </w:r>
      <w:r>
        <w:rPr>
          <w:spacing w:val="3"/>
        </w:rPr>
        <w:t xml:space="preserve"> </w:t>
      </w:r>
      <w:r>
        <w:t>homeless</w:t>
      </w:r>
      <w:r>
        <w:rPr>
          <w:spacing w:val="5"/>
        </w:rPr>
        <w:t xml:space="preserve"> </w:t>
      </w:r>
      <w:r>
        <w:rPr>
          <w:spacing w:val="-1"/>
        </w:rPr>
        <w:t>or</w:t>
      </w:r>
      <w:r>
        <w:rPr>
          <w:spacing w:val="2"/>
        </w:rPr>
        <w:t xml:space="preserve"> </w:t>
      </w:r>
      <w:r>
        <w:rPr>
          <w:spacing w:val="-1"/>
        </w:rPr>
        <w:t>previously</w:t>
      </w:r>
      <w:r>
        <w:rPr>
          <w:spacing w:val="6"/>
        </w:rPr>
        <w:t xml:space="preserve"> </w:t>
      </w:r>
      <w:r>
        <w:rPr>
          <w:spacing w:val="-1"/>
        </w:rPr>
        <w:t>homeless</w:t>
      </w:r>
      <w:r>
        <w:rPr>
          <w:spacing w:val="11"/>
        </w:rPr>
        <w:t xml:space="preserve"> </w:t>
      </w:r>
      <w:r>
        <w:rPr>
          <w:spacing w:val="-1"/>
        </w:rPr>
        <w:t>individuals</w:t>
      </w:r>
      <w:r>
        <w:rPr>
          <w:spacing w:val="83"/>
        </w:rPr>
        <w:t xml:space="preserve"> </w:t>
      </w:r>
      <w:r>
        <w:rPr>
          <w:spacing w:val="-1"/>
        </w:rPr>
        <w:t>and</w:t>
      </w:r>
      <w:r>
        <w:rPr>
          <w:spacing w:val="-5"/>
        </w:rPr>
        <w:t xml:space="preserve"> </w:t>
      </w:r>
      <w:r>
        <w:rPr>
          <w:spacing w:val="-1"/>
        </w:rPr>
        <w:t>youth, the</w:t>
      </w:r>
      <w:r>
        <w:rPr>
          <w:spacing w:val="-3"/>
        </w:rPr>
        <w:t xml:space="preserve"> </w:t>
      </w:r>
      <w:r w:rsidR="00F902FF">
        <w:rPr>
          <w:spacing w:val="-1"/>
        </w:rPr>
        <w:t>CoC</w:t>
      </w:r>
      <w:r w:rsidR="00F902FF">
        <w:rPr>
          <w:spacing w:val="-3"/>
        </w:rPr>
        <w:t xml:space="preserve"> </w:t>
      </w:r>
      <w:r w:rsidR="00F902FF">
        <w:t>may</w:t>
      </w:r>
      <w:r>
        <w:rPr>
          <w:spacing w:val="-1"/>
        </w:rPr>
        <w:t xml:space="preserve"> provide</w:t>
      </w:r>
      <w:r>
        <w:rPr>
          <w:spacing w:val="-7"/>
        </w:rPr>
        <w:t xml:space="preserve"> </w:t>
      </w:r>
      <w:r>
        <w:t>an</w:t>
      </w:r>
      <w:r>
        <w:rPr>
          <w:spacing w:val="-5"/>
        </w:rPr>
        <w:t xml:space="preserve"> </w:t>
      </w:r>
      <w:r>
        <w:rPr>
          <w:spacing w:val="-1"/>
        </w:rPr>
        <w:t>hourly</w:t>
      </w:r>
      <w:r>
        <w:rPr>
          <w:spacing w:val="-6"/>
        </w:rPr>
        <w:t xml:space="preserve"> </w:t>
      </w:r>
      <w:r>
        <w:t>stipend</w:t>
      </w:r>
      <w:r>
        <w:rPr>
          <w:spacing w:val="-4"/>
        </w:rPr>
        <w:t xml:space="preserve"> </w:t>
      </w:r>
      <w:r>
        <w:t>to</w:t>
      </w:r>
      <w:r>
        <w:rPr>
          <w:spacing w:val="-5"/>
        </w:rPr>
        <w:t xml:space="preserve"> </w:t>
      </w:r>
      <w:r>
        <w:rPr>
          <w:spacing w:val="-1"/>
        </w:rPr>
        <w:t>active</w:t>
      </w:r>
      <w:r>
        <w:rPr>
          <w:spacing w:val="-3"/>
        </w:rPr>
        <w:t xml:space="preserve"> </w:t>
      </w:r>
      <w:r>
        <w:rPr>
          <w:spacing w:val="-1"/>
        </w:rPr>
        <w:t>Advisory Board</w:t>
      </w:r>
      <w:r>
        <w:rPr>
          <w:spacing w:val="-5"/>
        </w:rPr>
        <w:t xml:space="preserve"> </w:t>
      </w:r>
      <w:r>
        <w:rPr>
          <w:spacing w:val="-1"/>
        </w:rPr>
        <w:t>participants</w:t>
      </w:r>
      <w:r>
        <w:rPr>
          <w:spacing w:val="-5"/>
        </w:rPr>
        <w:t xml:space="preserve"> </w:t>
      </w:r>
      <w:r>
        <w:rPr>
          <w:spacing w:val="1"/>
        </w:rPr>
        <w:t>in</w:t>
      </w:r>
      <w:r>
        <w:rPr>
          <w:spacing w:val="53"/>
        </w:rPr>
        <w:t xml:space="preserve"> </w:t>
      </w:r>
      <w:r>
        <w:t>these</w:t>
      </w:r>
      <w:r>
        <w:rPr>
          <w:spacing w:val="-13"/>
        </w:rPr>
        <w:t xml:space="preserve"> </w:t>
      </w:r>
      <w:r>
        <w:rPr>
          <w:spacing w:val="-1"/>
        </w:rPr>
        <w:t>subpopulations</w:t>
      </w:r>
      <w:r>
        <w:rPr>
          <w:spacing w:val="-10"/>
        </w:rPr>
        <w:t xml:space="preserve"> </w:t>
      </w:r>
      <w:r>
        <w:rPr>
          <w:spacing w:val="1"/>
        </w:rPr>
        <w:t>in</w:t>
      </w:r>
      <w:r>
        <w:rPr>
          <w:spacing w:val="-16"/>
        </w:rPr>
        <w:t xml:space="preserve"> </w:t>
      </w:r>
      <w:r>
        <w:rPr>
          <w:spacing w:val="-1"/>
        </w:rPr>
        <w:t>accordance</w:t>
      </w:r>
      <w:r>
        <w:rPr>
          <w:spacing w:val="-7"/>
        </w:rPr>
        <w:t xml:space="preserve"> </w:t>
      </w:r>
      <w:r>
        <w:t>with</w:t>
      </w:r>
      <w:r>
        <w:rPr>
          <w:spacing w:val="-14"/>
        </w:rPr>
        <w:t xml:space="preserve"> </w:t>
      </w:r>
      <w:r>
        <w:rPr>
          <w:spacing w:val="-1"/>
        </w:rPr>
        <w:t>the</w:t>
      </w:r>
      <w:r>
        <w:rPr>
          <w:spacing w:val="-13"/>
        </w:rPr>
        <w:t xml:space="preserve"> </w:t>
      </w:r>
      <w:r>
        <w:t>Stipend</w:t>
      </w:r>
      <w:r>
        <w:rPr>
          <w:spacing w:val="-14"/>
        </w:rPr>
        <w:t xml:space="preserve"> </w:t>
      </w:r>
      <w:r>
        <w:t>Policy</w:t>
      </w:r>
      <w:r>
        <w:rPr>
          <w:spacing w:val="-12"/>
        </w:rPr>
        <w:t xml:space="preserve"> </w:t>
      </w:r>
      <w:r>
        <w:rPr>
          <w:spacing w:val="-1"/>
        </w:rPr>
        <w:t>and</w:t>
      </w:r>
      <w:r>
        <w:rPr>
          <w:spacing w:val="-10"/>
        </w:rPr>
        <w:t xml:space="preserve"> </w:t>
      </w:r>
      <w:r>
        <w:rPr>
          <w:spacing w:val="-1"/>
        </w:rPr>
        <w:t>Procedure.</w:t>
      </w:r>
      <w:r>
        <w:rPr>
          <w:spacing w:val="16"/>
        </w:rPr>
        <w:t xml:space="preserve"> </w:t>
      </w:r>
      <w:r>
        <w:t>Additionally,</w:t>
      </w:r>
      <w:r>
        <w:rPr>
          <w:spacing w:val="-10"/>
        </w:rPr>
        <w:t xml:space="preserve"> </w:t>
      </w:r>
      <w:r>
        <w:rPr>
          <w:spacing w:val="-2"/>
        </w:rPr>
        <w:t>support</w:t>
      </w:r>
      <w:r>
        <w:rPr>
          <w:spacing w:val="37"/>
          <w:w w:val="99"/>
        </w:rPr>
        <w:t xml:space="preserve"> </w:t>
      </w:r>
      <w:r>
        <w:rPr>
          <w:spacing w:val="-1"/>
        </w:rPr>
        <w:t>services</w:t>
      </w:r>
      <w:r>
        <w:rPr>
          <w:spacing w:val="-6"/>
        </w:rPr>
        <w:t xml:space="preserve"> </w:t>
      </w:r>
      <w:r>
        <w:t>may</w:t>
      </w:r>
      <w:r>
        <w:rPr>
          <w:spacing w:val="-5"/>
        </w:rPr>
        <w:t xml:space="preserve"> </w:t>
      </w:r>
      <w:r>
        <w:rPr>
          <w:spacing w:val="-1"/>
        </w:rPr>
        <w:t>be</w:t>
      </w:r>
      <w:r>
        <w:rPr>
          <w:spacing w:val="-6"/>
        </w:rPr>
        <w:t xml:space="preserve"> </w:t>
      </w:r>
      <w:r>
        <w:rPr>
          <w:spacing w:val="-1"/>
        </w:rPr>
        <w:t>provided</w:t>
      </w:r>
      <w:r>
        <w:rPr>
          <w:spacing w:val="-7"/>
        </w:rPr>
        <w:t xml:space="preserve"> </w:t>
      </w:r>
      <w:r>
        <w:t>to</w:t>
      </w:r>
      <w:r>
        <w:rPr>
          <w:spacing w:val="-9"/>
        </w:rPr>
        <w:t xml:space="preserve"> </w:t>
      </w:r>
      <w:r>
        <w:t>encourage</w:t>
      </w:r>
      <w:r>
        <w:rPr>
          <w:spacing w:val="-6"/>
        </w:rPr>
        <w:t xml:space="preserve"> </w:t>
      </w:r>
      <w:r>
        <w:t>active</w:t>
      </w:r>
      <w:r>
        <w:rPr>
          <w:spacing w:val="-6"/>
        </w:rPr>
        <w:t xml:space="preserve"> </w:t>
      </w:r>
      <w:r>
        <w:t>participation.</w:t>
      </w:r>
    </w:p>
    <w:p w14:paraId="6EC1515B" w14:textId="77777777" w:rsidR="00F62D51" w:rsidRDefault="00F62D51" w:rsidP="00551BC6">
      <w:pPr>
        <w:pStyle w:val="BodyText"/>
        <w:spacing w:before="22"/>
        <w:ind w:left="0"/>
        <w:jc w:val="both"/>
      </w:pPr>
      <w:r>
        <w:rPr>
          <w:spacing w:val="-2"/>
        </w:rPr>
        <w:t>Support</w:t>
      </w:r>
      <w:r>
        <w:rPr>
          <w:spacing w:val="-8"/>
        </w:rPr>
        <w:t xml:space="preserve"> </w:t>
      </w:r>
      <w:r>
        <w:t>services</w:t>
      </w:r>
      <w:r>
        <w:rPr>
          <w:spacing w:val="-5"/>
        </w:rPr>
        <w:t xml:space="preserve"> </w:t>
      </w:r>
      <w:r>
        <w:rPr>
          <w:spacing w:val="-1"/>
        </w:rPr>
        <w:t>include</w:t>
      </w:r>
      <w:r>
        <w:rPr>
          <w:spacing w:val="-8"/>
        </w:rPr>
        <w:t xml:space="preserve"> </w:t>
      </w:r>
      <w:r>
        <w:rPr>
          <w:spacing w:val="-2"/>
        </w:rPr>
        <w:t>but</w:t>
      </w:r>
      <w:r>
        <w:rPr>
          <w:spacing w:val="-8"/>
        </w:rPr>
        <w:t xml:space="preserve"> </w:t>
      </w:r>
      <w:r>
        <w:rPr>
          <w:spacing w:val="-1"/>
        </w:rPr>
        <w:t>are</w:t>
      </w:r>
      <w:r>
        <w:rPr>
          <w:spacing w:val="-8"/>
        </w:rPr>
        <w:t xml:space="preserve"> </w:t>
      </w:r>
      <w:r>
        <w:t>not</w:t>
      </w:r>
      <w:r>
        <w:rPr>
          <w:spacing w:val="-3"/>
        </w:rPr>
        <w:t xml:space="preserve"> </w:t>
      </w:r>
      <w:r>
        <w:t>limited</w:t>
      </w:r>
      <w:r>
        <w:rPr>
          <w:spacing w:val="-9"/>
        </w:rPr>
        <w:t xml:space="preserve"> </w:t>
      </w:r>
      <w:r>
        <w:rPr>
          <w:spacing w:val="-5"/>
        </w:rPr>
        <w:t>t</w:t>
      </w:r>
      <w:r>
        <w:rPr>
          <w:spacing w:val="-4"/>
        </w:rPr>
        <w:t>o</w:t>
      </w:r>
      <w:r>
        <w:rPr>
          <w:spacing w:val="-5"/>
        </w:rPr>
        <w:t>;</w:t>
      </w:r>
    </w:p>
    <w:p w14:paraId="095B0C4B" w14:textId="77777777" w:rsidR="00F62D51" w:rsidRPr="00107B79" w:rsidRDefault="00F62D51" w:rsidP="000147FA">
      <w:pPr>
        <w:pStyle w:val="ListParagraph"/>
        <w:numPr>
          <w:ilvl w:val="0"/>
          <w:numId w:val="34"/>
        </w:numPr>
        <w:tabs>
          <w:tab w:val="left" w:pos="821"/>
        </w:tabs>
        <w:spacing w:line="290" w:lineRule="exact"/>
        <w:jc w:val="both"/>
        <w:rPr>
          <w:rFonts w:ascii="Calibri" w:eastAsia="Calibri" w:hAnsi="Calibri"/>
          <w:sz w:val="24"/>
          <w:szCs w:val="24"/>
        </w:rPr>
      </w:pPr>
      <w:r w:rsidRPr="00107B79">
        <w:rPr>
          <w:rFonts w:ascii="Calibri" w:eastAsia="Calibri" w:hAnsi="Calibri"/>
          <w:sz w:val="24"/>
          <w:szCs w:val="24"/>
        </w:rPr>
        <w:t>Round trip mileage;</w:t>
      </w:r>
    </w:p>
    <w:p w14:paraId="04F35305" w14:textId="77777777" w:rsidR="00F62D51" w:rsidRPr="00107B79" w:rsidRDefault="00F62D51" w:rsidP="000147FA">
      <w:pPr>
        <w:pStyle w:val="ListParagraph"/>
        <w:numPr>
          <w:ilvl w:val="0"/>
          <w:numId w:val="34"/>
        </w:numPr>
        <w:tabs>
          <w:tab w:val="left" w:pos="821"/>
        </w:tabs>
        <w:spacing w:line="290" w:lineRule="exact"/>
        <w:jc w:val="both"/>
        <w:rPr>
          <w:rFonts w:ascii="Calibri" w:eastAsia="Calibri" w:hAnsi="Calibri"/>
          <w:sz w:val="24"/>
          <w:szCs w:val="24"/>
        </w:rPr>
      </w:pPr>
      <w:r w:rsidRPr="00107B79">
        <w:rPr>
          <w:rFonts w:ascii="Calibri" w:eastAsia="Calibri" w:hAnsi="Calibri"/>
          <w:sz w:val="24"/>
          <w:szCs w:val="24"/>
        </w:rPr>
        <w:t>Childcare reimbursement;</w:t>
      </w:r>
    </w:p>
    <w:p w14:paraId="05C49C05" w14:textId="77777777" w:rsidR="00F62D51" w:rsidRPr="00107B79" w:rsidRDefault="00F62D51" w:rsidP="000147FA">
      <w:pPr>
        <w:pStyle w:val="ListParagraph"/>
        <w:numPr>
          <w:ilvl w:val="0"/>
          <w:numId w:val="34"/>
        </w:numPr>
        <w:tabs>
          <w:tab w:val="left" w:pos="821"/>
        </w:tabs>
        <w:spacing w:line="290" w:lineRule="exact"/>
        <w:jc w:val="both"/>
        <w:rPr>
          <w:rFonts w:ascii="Calibri" w:eastAsia="Calibri" w:hAnsi="Calibri"/>
          <w:sz w:val="24"/>
          <w:szCs w:val="24"/>
        </w:rPr>
      </w:pPr>
      <w:r w:rsidRPr="00107B79">
        <w:rPr>
          <w:rFonts w:ascii="Calibri" w:eastAsia="Calibri" w:hAnsi="Calibri"/>
          <w:sz w:val="24"/>
          <w:szCs w:val="24"/>
        </w:rPr>
        <w:t>Bus passes;</w:t>
      </w:r>
      <w:r w:rsidR="00107B79">
        <w:rPr>
          <w:rFonts w:ascii="Calibri" w:eastAsia="Calibri" w:hAnsi="Calibri"/>
          <w:sz w:val="24"/>
          <w:szCs w:val="24"/>
        </w:rPr>
        <w:t xml:space="preserve"> and/or</w:t>
      </w:r>
    </w:p>
    <w:p w14:paraId="62A21DF1" w14:textId="77777777" w:rsidR="00F62D51" w:rsidRPr="00107B79" w:rsidRDefault="00F62D51" w:rsidP="000147FA">
      <w:pPr>
        <w:pStyle w:val="ListParagraph"/>
        <w:numPr>
          <w:ilvl w:val="0"/>
          <w:numId w:val="34"/>
        </w:numPr>
        <w:tabs>
          <w:tab w:val="left" w:pos="821"/>
        </w:tabs>
        <w:spacing w:line="290" w:lineRule="exact"/>
        <w:jc w:val="both"/>
        <w:rPr>
          <w:rFonts w:ascii="Calibri" w:eastAsia="Calibri" w:hAnsi="Calibri"/>
          <w:sz w:val="24"/>
          <w:szCs w:val="24"/>
        </w:rPr>
      </w:pPr>
      <w:r w:rsidRPr="00107B79">
        <w:rPr>
          <w:rFonts w:ascii="Calibri" w:eastAsia="Calibri" w:hAnsi="Calibri"/>
          <w:sz w:val="24"/>
          <w:szCs w:val="24"/>
        </w:rPr>
        <w:lastRenderedPageBreak/>
        <w:t>Other services as approved by the Executive Board member serving as the Membership Officer.</w:t>
      </w:r>
    </w:p>
    <w:p w14:paraId="00639440" w14:textId="77777777" w:rsidR="005023A6" w:rsidRDefault="005023A6" w:rsidP="00551BC6">
      <w:pPr>
        <w:pStyle w:val="BodyText"/>
        <w:tabs>
          <w:tab w:val="left" w:pos="821"/>
        </w:tabs>
        <w:spacing w:before="1"/>
        <w:ind w:left="0"/>
      </w:pPr>
    </w:p>
    <w:p w14:paraId="073B0BBB" w14:textId="77777777" w:rsidR="00107B79" w:rsidRDefault="00107B79" w:rsidP="00551BC6">
      <w:pPr>
        <w:pStyle w:val="BodyText"/>
        <w:tabs>
          <w:tab w:val="left" w:pos="821"/>
        </w:tabs>
        <w:spacing w:before="1"/>
        <w:ind w:left="0"/>
      </w:pPr>
    </w:p>
    <w:p w14:paraId="7F3DCC6A" w14:textId="77777777" w:rsidR="00F62D51" w:rsidRPr="00107B79" w:rsidRDefault="00F62D51" w:rsidP="00107B79">
      <w:pPr>
        <w:spacing w:line="259" w:lineRule="auto"/>
        <w:rPr>
          <w:rFonts w:ascii="Calibri Light" w:eastAsia="Calibri Light" w:hAnsi="Calibri Light" w:cs="Calibri Light"/>
          <w:b/>
          <w:sz w:val="32"/>
          <w:szCs w:val="32"/>
        </w:rPr>
      </w:pPr>
      <w:bookmarkStart w:id="36" w:name="_bookmark32"/>
      <w:bookmarkEnd w:id="36"/>
      <w:r w:rsidRPr="00107B79">
        <w:rPr>
          <w:rFonts w:ascii="Calibri Light"/>
          <w:b/>
          <w:color w:val="2C74B5"/>
          <w:spacing w:val="-1"/>
          <w:sz w:val="32"/>
        </w:rPr>
        <w:t>Homeless</w:t>
      </w:r>
      <w:r w:rsidRPr="00107B79">
        <w:rPr>
          <w:rFonts w:ascii="Calibri Light"/>
          <w:b/>
          <w:color w:val="2C74B5"/>
          <w:spacing w:val="1"/>
          <w:sz w:val="32"/>
        </w:rPr>
        <w:t xml:space="preserve"> </w:t>
      </w:r>
      <w:r w:rsidRPr="00107B79">
        <w:rPr>
          <w:rFonts w:ascii="Calibri Light"/>
          <w:b/>
          <w:color w:val="2C74B5"/>
          <w:spacing w:val="-2"/>
          <w:sz w:val="32"/>
        </w:rPr>
        <w:t>Management</w:t>
      </w:r>
      <w:r w:rsidRPr="00107B79">
        <w:rPr>
          <w:rFonts w:ascii="Calibri Light"/>
          <w:b/>
          <w:color w:val="2C74B5"/>
          <w:spacing w:val="6"/>
          <w:sz w:val="32"/>
        </w:rPr>
        <w:t xml:space="preserve"> </w:t>
      </w:r>
      <w:r w:rsidRPr="00107B79">
        <w:rPr>
          <w:rFonts w:ascii="Calibri Light"/>
          <w:b/>
          <w:color w:val="2C74B5"/>
          <w:spacing w:val="-2"/>
          <w:sz w:val="32"/>
        </w:rPr>
        <w:t>Information</w:t>
      </w:r>
      <w:r w:rsidRPr="00107B79">
        <w:rPr>
          <w:rFonts w:ascii="Calibri Light"/>
          <w:b/>
          <w:color w:val="2C74B5"/>
          <w:sz w:val="32"/>
        </w:rPr>
        <w:t xml:space="preserve"> </w:t>
      </w:r>
      <w:r w:rsidRPr="00107B79">
        <w:rPr>
          <w:rFonts w:ascii="Calibri Light"/>
          <w:b/>
          <w:color w:val="2C74B5"/>
          <w:spacing w:val="-1"/>
          <w:sz w:val="32"/>
        </w:rPr>
        <w:t>System (HMIS) and</w:t>
      </w:r>
      <w:r w:rsidRPr="00107B79">
        <w:rPr>
          <w:rFonts w:ascii="Calibri Light"/>
          <w:b/>
          <w:color w:val="2C74B5"/>
          <w:spacing w:val="1"/>
          <w:sz w:val="32"/>
        </w:rPr>
        <w:t xml:space="preserve"> </w:t>
      </w:r>
      <w:r w:rsidRPr="00107B79">
        <w:rPr>
          <w:rFonts w:ascii="Calibri Light"/>
          <w:b/>
          <w:color w:val="2C74B5"/>
          <w:spacing w:val="-1"/>
          <w:sz w:val="32"/>
        </w:rPr>
        <w:t>Coordinated</w:t>
      </w:r>
      <w:r w:rsidRPr="00107B79">
        <w:rPr>
          <w:rFonts w:ascii="Calibri Light"/>
          <w:b/>
          <w:color w:val="2C74B5"/>
          <w:spacing w:val="45"/>
          <w:sz w:val="32"/>
        </w:rPr>
        <w:t xml:space="preserve"> </w:t>
      </w:r>
      <w:r w:rsidRPr="00107B79">
        <w:rPr>
          <w:rFonts w:ascii="Calibri Light"/>
          <w:b/>
          <w:color w:val="2C74B5"/>
          <w:spacing w:val="-1"/>
          <w:sz w:val="32"/>
        </w:rPr>
        <w:t>Entry</w:t>
      </w:r>
      <w:r w:rsidRPr="00107B79">
        <w:rPr>
          <w:rFonts w:ascii="Calibri Light"/>
          <w:b/>
          <w:color w:val="2C74B5"/>
          <w:spacing w:val="2"/>
          <w:sz w:val="32"/>
        </w:rPr>
        <w:t xml:space="preserve"> </w:t>
      </w:r>
      <w:r w:rsidRPr="00107B79">
        <w:rPr>
          <w:rFonts w:ascii="Calibri Light"/>
          <w:b/>
          <w:color w:val="2C74B5"/>
          <w:spacing w:val="-2"/>
          <w:sz w:val="32"/>
        </w:rPr>
        <w:t>System</w:t>
      </w:r>
      <w:r w:rsidRPr="00107B79">
        <w:rPr>
          <w:rFonts w:ascii="Calibri Light"/>
          <w:b/>
          <w:color w:val="2C74B5"/>
          <w:sz w:val="32"/>
        </w:rPr>
        <w:t xml:space="preserve"> </w:t>
      </w:r>
      <w:r w:rsidRPr="00107B79">
        <w:rPr>
          <w:rFonts w:ascii="Calibri Light"/>
          <w:b/>
          <w:color w:val="2C74B5"/>
          <w:spacing w:val="-1"/>
          <w:sz w:val="32"/>
        </w:rPr>
        <w:t>(CES)</w:t>
      </w:r>
    </w:p>
    <w:p w14:paraId="00D7F1AB" w14:textId="16A398D7" w:rsidR="00F62D51" w:rsidRPr="00CB4E81" w:rsidRDefault="00F62D51" w:rsidP="00551BC6">
      <w:pPr>
        <w:pStyle w:val="BodyText"/>
        <w:ind w:left="0"/>
        <w:jc w:val="both"/>
        <w:rPr>
          <w:spacing w:val="-1"/>
        </w:rPr>
      </w:pPr>
      <w:r w:rsidRPr="00CB4E81">
        <w:rPr>
          <w:spacing w:val="-1"/>
        </w:rPr>
        <w:t xml:space="preserve">The </w:t>
      </w:r>
      <w:r>
        <w:rPr>
          <w:spacing w:val="-1"/>
        </w:rPr>
        <w:t>CoC</w:t>
      </w:r>
      <w:r w:rsidRPr="00CB4E81">
        <w:rPr>
          <w:spacing w:val="-1"/>
        </w:rPr>
        <w:t xml:space="preserve"> </w:t>
      </w:r>
      <w:r>
        <w:rPr>
          <w:spacing w:val="-1"/>
        </w:rPr>
        <w:t>has</w:t>
      </w:r>
      <w:r w:rsidRPr="00CB4E81">
        <w:rPr>
          <w:spacing w:val="-1"/>
        </w:rPr>
        <w:t xml:space="preserve"> designated </w:t>
      </w:r>
      <w:r>
        <w:rPr>
          <w:spacing w:val="-1"/>
        </w:rPr>
        <w:t>Service</w:t>
      </w:r>
      <w:r w:rsidRPr="00CB4E81">
        <w:rPr>
          <w:spacing w:val="-1"/>
        </w:rPr>
        <w:t xml:space="preserve"> </w:t>
      </w:r>
      <w:r>
        <w:rPr>
          <w:spacing w:val="-1"/>
        </w:rPr>
        <w:t>Point</w:t>
      </w:r>
      <w:r w:rsidRPr="00CB4E81">
        <w:rPr>
          <w:spacing w:val="-1"/>
        </w:rPr>
        <w:t xml:space="preserve"> </w:t>
      </w:r>
      <w:r>
        <w:rPr>
          <w:spacing w:val="-1"/>
        </w:rPr>
        <w:t>Software</w:t>
      </w:r>
      <w:r w:rsidRPr="00CB4E81">
        <w:rPr>
          <w:spacing w:val="-1"/>
        </w:rPr>
        <w:t xml:space="preserve"> as </w:t>
      </w:r>
      <w:r>
        <w:rPr>
          <w:spacing w:val="-1"/>
        </w:rPr>
        <w:t>the</w:t>
      </w:r>
      <w:r w:rsidRPr="00CB4E81">
        <w:rPr>
          <w:spacing w:val="-1"/>
        </w:rPr>
        <w:t xml:space="preserve"> HMIS </w:t>
      </w:r>
      <w:r>
        <w:rPr>
          <w:spacing w:val="-1"/>
        </w:rPr>
        <w:t>provider</w:t>
      </w:r>
      <w:r w:rsidRPr="00CB4E81">
        <w:rPr>
          <w:spacing w:val="-1"/>
        </w:rPr>
        <w:t xml:space="preserve"> for </w:t>
      </w:r>
      <w:r>
        <w:rPr>
          <w:spacing w:val="-1"/>
        </w:rPr>
        <w:t>the</w:t>
      </w:r>
      <w:r w:rsidRPr="00CB4E81">
        <w:rPr>
          <w:spacing w:val="-1"/>
        </w:rPr>
        <w:t xml:space="preserve"> CoC. </w:t>
      </w:r>
    </w:p>
    <w:p w14:paraId="775ED85A" w14:textId="0D108FE6" w:rsidR="000A334D" w:rsidRPr="003C10D9" w:rsidRDefault="000A334D" w:rsidP="00CB4E81">
      <w:pPr>
        <w:pStyle w:val="BodyText"/>
        <w:ind w:left="0"/>
        <w:jc w:val="both"/>
        <w:rPr>
          <w:spacing w:val="-1"/>
        </w:rPr>
      </w:pPr>
      <w:r>
        <w:rPr>
          <w:spacing w:val="-1"/>
        </w:rPr>
        <w:t>Effective</w:t>
      </w:r>
      <w:r w:rsidRPr="00CB4E81">
        <w:rPr>
          <w:spacing w:val="-1"/>
        </w:rPr>
        <w:t xml:space="preserve"> July 31, </w:t>
      </w:r>
      <w:r>
        <w:rPr>
          <w:spacing w:val="-1"/>
        </w:rPr>
        <w:t>2023,</w:t>
      </w:r>
      <w:r w:rsidRPr="00CB4E81">
        <w:rPr>
          <w:spacing w:val="-1"/>
        </w:rPr>
        <w:t xml:space="preserve"> </w:t>
      </w:r>
      <w:r>
        <w:rPr>
          <w:spacing w:val="-1"/>
        </w:rPr>
        <w:t>the</w:t>
      </w:r>
      <w:r w:rsidRPr="00CB4E81">
        <w:rPr>
          <w:spacing w:val="-1"/>
        </w:rPr>
        <w:t xml:space="preserve"> </w:t>
      </w:r>
      <w:r>
        <w:rPr>
          <w:spacing w:val="-1"/>
        </w:rPr>
        <w:t>CoC</w:t>
      </w:r>
      <w:r w:rsidRPr="00CB4E81">
        <w:rPr>
          <w:spacing w:val="-1"/>
        </w:rPr>
        <w:t xml:space="preserve"> Executive </w:t>
      </w:r>
      <w:r>
        <w:rPr>
          <w:spacing w:val="-1"/>
        </w:rPr>
        <w:t>Board</w:t>
      </w:r>
      <w:r w:rsidRPr="00CB4E81">
        <w:rPr>
          <w:spacing w:val="-1"/>
        </w:rPr>
        <w:t xml:space="preserve"> </w:t>
      </w:r>
      <w:r>
        <w:rPr>
          <w:spacing w:val="-1"/>
        </w:rPr>
        <w:t>votes</w:t>
      </w:r>
      <w:r w:rsidRPr="00CB4E81">
        <w:rPr>
          <w:spacing w:val="-1"/>
        </w:rPr>
        <w:t xml:space="preserve"> to </w:t>
      </w:r>
      <w:r>
        <w:rPr>
          <w:spacing w:val="-1"/>
        </w:rPr>
        <w:t>designate</w:t>
      </w:r>
      <w:r w:rsidRPr="00CB4E81">
        <w:rPr>
          <w:spacing w:val="-1"/>
        </w:rPr>
        <w:t xml:space="preserve"> United Way of Northern California</w:t>
      </w:r>
      <w:r w:rsidRPr="003C10D9">
        <w:rPr>
          <w:spacing w:val="-1"/>
        </w:rPr>
        <w:t xml:space="preserve"> to serve as </w:t>
      </w:r>
      <w:r w:rsidRPr="00473CE4">
        <w:rPr>
          <w:spacing w:val="-1"/>
        </w:rPr>
        <w:t>the CoC’s</w:t>
      </w:r>
      <w:r w:rsidRPr="003C10D9">
        <w:rPr>
          <w:spacing w:val="-1"/>
        </w:rPr>
        <w:t xml:space="preserve"> </w:t>
      </w:r>
      <w:r w:rsidRPr="00473CE4">
        <w:rPr>
          <w:spacing w:val="-1"/>
        </w:rPr>
        <w:t>HMIS</w:t>
      </w:r>
      <w:r w:rsidRPr="003C10D9">
        <w:rPr>
          <w:spacing w:val="-1"/>
        </w:rPr>
        <w:t xml:space="preserve"> SA to be operational January 1, 2024. Shasta County Health and Human Services Agency will continue to serve as HMIS SA and will assist with the transition of United Way of Northern California until December 31, 2023.</w:t>
      </w:r>
    </w:p>
    <w:p w14:paraId="0C9EED7C" w14:textId="77777777" w:rsidR="00F62D51" w:rsidRPr="00107B79" w:rsidRDefault="00F62D51" w:rsidP="00551BC6">
      <w:pPr>
        <w:spacing w:before="12"/>
        <w:rPr>
          <w:rFonts w:ascii="Calibri" w:eastAsia="Calibri" w:hAnsi="Calibri" w:cs="Calibri"/>
          <w:sz w:val="24"/>
          <w:szCs w:val="24"/>
        </w:rPr>
      </w:pPr>
    </w:p>
    <w:p w14:paraId="48096592" w14:textId="77777777" w:rsidR="00F62D51" w:rsidRDefault="00F62D51" w:rsidP="00551BC6">
      <w:pPr>
        <w:pStyle w:val="BodyText"/>
        <w:ind w:left="0"/>
        <w:jc w:val="both"/>
      </w:pPr>
      <w:r>
        <w:rPr>
          <w:spacing w:val="-1"/>
        </w:rPr>
        <w:t>Coordinated entry</w:t>
      </w:r>
      <w:r>
        <w:rPr>
          <w:spacing w:val="4"/>
        </w:rPr>
        <w:t xml:space="preserve"> </w:t>
      </w:r>
      <w:r>
        <w:rPr>
          <w:spacing w:val="1"/>
        </w:rPr>
        <w:t>is</w:t>
      </w:r>
      <w:r>
        <w:rPr>
          <w:spacing w:val="2"/>
        </w:rPr>
        <w:t xml:space="preserve"> </w:t>
      </w:r>
      <w:r>
        <w:t>a</w:t>
      </w:r>
      <w:r>
        <w:rPr>
          <w:spacing w:val="1"/>
        </w:rPr>
        <w:t xml:space="preserve"> </w:t>
      </w:r>
      <w:r>
        <w:rPr>
          <w:spacing w:val="-1"/>
        </w:rPr>
        <w:t>process</w:t>
      </w:r>
      <w:r>
        <w:rPr>
          <w:spacing w:val="3"/>
        </w:rPr>
        <w:t xml:space="preserve"> </w:t>
      </w:r>
      <w:r>
        <w:rPr>
          <w:spacing w:val="-1"/>
        </w:rPr>
        <w:t>developed</w:t>
      </w:r>
      <w:r>
        <w:t xml:space="preserve"> to</w:t>
      </w:r>
      <w:r>
        <w:rPr>
          <w:spacing w:val="-1"/>
        </w:rPr>
        <w:t xml:space="preserve"> </w:t>
      </w:r>
      <w:r>
        <w:rPr>
          <w:spacing w:val="-2"/>
        </w:rPr>
        <w:t>ensure</w:t>
      </w:r>
      <w:r>
        <w:t xml:space="preserve"> </w:t>
      </w:r>
      <w:r>
        <w:rPr>
          <w:spacing w:val="-1"/>
        </w:rPr>
        <w:t>that</w:t>
      </w:r>
      <w:r>
        <w:rPr>
          <w:spacing w:val="2"/>
        </w:rPr>
        <w:t xml:space="preserve"> </w:t>
      </w:r>
      <w:r>
        <w:t xml:space="preserve">all </w:t>
      </w:r>
      <w:r>
        <w:rPr>
          <w:spacing w:val="-1"/>
        </w:rPr>
        <w:t>people</w:t>
      </w:r>
      <w:r>
        <w:t xml:space="preserve"> </w:t>
      </w:r>
      <w:r>
        <w:rPr>
          <w:spacing w:val="-1"/>
        </w:rPr>
        <w:t>experiencing</w:t>
      </w:r>
      <w:r>
        <w:rPr>
          <w:spacing w:val="3"/>
        </w:rPr>
        <w:t xml:space="preserve"> </w:t>
      </w:r>
      <w:r>
        <w:t xml:space="preserve">a </w:t>
      </w:r>
      <w:r>
        <w:rPr>
          <w:spacing w:val="-1"/>
        </w:rPr>
        <w:t>housing</w:t>
      </w:r>
      <w:r>
        <w:rPr>
          <w:spacing w:val="2"/>
        </w:rPr>
        <w:t xml:space="preserve"> </w:t>
      </w:r>
      <w:r>
        <w:rPr>
          <w:spacing w:val="-2"/>
        </w:rPr>
        <w:t>crisis</w:t>
      </w:r>
      <w:r>
        <w:rPr>
          <w:spacing w:val="71"/>
        </w:rPr>
        <w:t xml:space="preserve"> </w:t>
      </w:r>
      <w:r>
        <w:t>have</w:t>
      </w:r>
      <w:r>
        <w:rPr>
          <w:spacing w:val="15"/>
        </w:rPr>
        <w:t xml:space="preserve"> </w:t>
      </w:r>
      <w:r>
        <w:t>fair</w:t>
      </w:r>
      <w:r>
        <w:rPr>
          <w:spacing w:val="12"/>
        </w:rPr>
        <w:t xml:space="preserve"> </w:t>
      </w:r>
      <w:r>
        <w:rPr>
          <w:spacing w:val="-1"/>
        </w:rPr>
        <w:t>and</w:t>
      </w:r>
      <w:r>
        <w:rPr>
          <w:spacing w:val="13"/>
        </w:rPr>
        <w:t xml:space="preserve"> </w:t>
      </w:r>
      <w:r>
        <w:rPr>
          <w:spacing w:val="-1"/>
        </w:rPr>
        <w:t>equal</w:t>
      </w:r>
      <w:r>
        <w:rPr>
          <w:spacing w:val="17"/>
        </w:rPr>
        <w:t xml:space="preserve"> </w:t>
      </w:r>
      <w:r>
        <w:t>access</w:t>
      </w:r>
      <w:r>
        <w:rPr>
          <w:spacing w:val="16"/>
        </w:rPr>
        <w:t xml:space="preserve"> </w:t>
      </w:r>
      <w:r>
        <w:rPr>
          <w:spacing w:val="-1"/>
        </w:rPr>
        <w:t>and</w:t>
      </w:r>
      <w:r>
        <w:rPr>
          <w:spacing w:val="13"/>
        </w:rPr>
        <w:t xml:space="preserve"> </w:t>
      </w:r>
      <w:r>
        <w:rPr>
          <w:spacing w:val="-1"/>
        </w:rPr>
        <w:t>are</w:t>
      </w:r>
      <w:r>
        <w:rPr>
          <w:spacing w:val="19"/>
        </w:rPr>
        <w:t xml:space="preserve"> </w:t>
      </w:r>
      <w:r>
        <w:rPr>
          <w:spacing w:val="-1"/>
        </w:rPr>
        <w:t>quickly</w:t>
      </w:r>
      <w:r>
        <w:rPr>
          <w:spacing w:val="11"/>
        </w:rPr>
        <w:t xml:space="preserve"> </w:t>
      </w:r>
      <w:r>
        <w:rPr>
          <w:spacing w:val="-1"/>
        </w:rPr>
        <w:t>identified,</w:t>
      </w:r>
      <w:r>
        <w:rPr>
          <w:spacing w:val="16"/>
        </w:rPr>
        <w:t xml:space="preserve"> </w:t>
      </w:r>
      <w:r>
        <w:rPr>
          <w:spacing w:val="-1"/>
        </w:rPr>
        <w:t>assessed</w:t>
      </w:r>
      <w:r>
        <w:rPr>
          <w:spacing w:val="13"/>
        </w:rPr>
        <w:t xml:space="preserve"> </w:t>
      </w:r>
      <w:r>
        <w:rPr>
          <w:spacing w:val="-2"/>
        </w:rPr>
        <w:t>for,</w:t>
      </w:r>
      <w:r>
        <w:rPr>
          <w:spacing w:val="16"/>
        </w:rPr>
        <w:t xml:space="preserve"> </w:t>
      </w:r>
      <w:r>
        <w:rPr>
          <w:spacing w:val="-2"/>
        </w:rPr>
        <w:t>referred,</w:t>
      </w:r>
      <w:r>
        <w:rPr>
          <w:spacing w:val="16"/>
        </w:rPr>
        <w:t xml:space="preserve"> </w:t>
      </w:r>
      <w:r>
        <w:rPr>
          <w:spacing w:val="-1"/>
        </w:rPr>
        <w:t>and</w:t>
      </w:r>
      <w:r>
        <w:rPr>
          <w:spacing w:val="13"/>
        </w:rPr>
        <w:t xml:space="preserve"> </w:t>
      </w:r>
      <w:r>
        <w:rPr>
          <w:spacing w:val="-1"/>
        </w:rPr>
        <w:t>connected</w:t>
      </w:r>
      <w:r>
        <w:rPr>
          <w:spacing w:val="14"/>
        </w:rPr>
        <w:t xml:space="preserve"> </w:t>
      </w:r>
      <w:r>
        <w:t>to</w:t>
      </w:r>
      <w:r>
        <w:rPr>
          <w:spacing w:val="65"/>
        </w:rPr>
        <w:t xml:space="preserve"> </w:t>
      </w:r>
      <w:r>
        <w:rPr>
          <w:spacing w:val="-1"/>
        </w:rPr>
        <w:t>housing</w:t>
      </w:r>
      <w:r>
        <w:rPr>
          <w:spacing w:val="-3"/>
        </w:rPr>
        <w:t xml:space="preserve"> </w:t>
      </w:r>
      <w:r>
        <w:rPr>
          <w:spacing w:val="-1"/>
        </w:rPr>
        <w:t>and</w:t>
      </w:r>
      <w:r>
        <w:rPr>
          <w:spacing w:val="-5"/>
        </w:rPr>
        <w:t xml:space="preserve"> </w:t>
      </w:r>
      <w:r>
        <w:t>assistance</w:t>
      </w:r>
      <w:r>
        <w:rPr>
          <w:spacing w:val="-3"/>
        </w:rPr>
        <w:t xml:space="preserve"> </w:t>
      </w:r>
      <w:r>
        <w:t>based</w:t>
      </w:r>
      <w:r>
        <w:rPr>
          <w:spacing w:val="-5"/>
        </w:rPr>
        <w:t xml:space="preserve"> </w:t>
      </w:r>
      <w:r>
        <w:rPr>
          <w:spacing w:val="-1"/>
        </w:rPr>
        <w:t>on</w:t>
      </w:r>
      <w:r>
        <w:rPr>
          <w:spacing w:val="-5"/>
        </w:rPr>
        <w:t xml:space="preserve"> </w:t>
      </w:r>
      <w:r>
        <w:t>their</w:t>
      </w:r>
      <w:r>
        <w:rPr>
          <w:spacing w:val="-6"/>
        </w:rPr>
        <w:t xml:space="preserve"> </w:t>
      </w:r>
      <w:r>
        <w:rPr>
          <w:spacing w:val="-1"/>
        </w:rPr>
        <w:t>strengths</w:t>
      </w:r>
      <w:r>
        <w:rPr>
          <w:spacing w:val="-2"/>
        </w:rPr>
        <w:t xml:space="preserve"> </w:t>
      </w:r>
      <w:r>
        <w:rPr>
          <w:spacing w:val="-1"/>
        </w:rPr>
        <w:t>and</w:t>
      </w:r>
      <w:r>
        <w:rPr>
          <w:spacing w:val="-5"/>
        </w:rPr>
        <w:t xml:space="preserve"> </w:t>
      </w:r>
      <w:r>
        <w:rPr>
          <w:spacing w:val="-1"/>
        </w:rPr>
        <w:t>needs.</w:t>
      </w:r>
    </w:p>
    <w:p w14:paraId="2B8A5C5F" w14:textId="77777777" w:rsidR="00F62D51" w:rsidRPr="00107B79" w:rsidRDefault="00F62D51" w:rsidP="00551BC6">
      <w:pPr>
        <w:spacing w:before="3"/>
        <w:rPr>
          <w:rFonts w:ascii="Calibri" w:eastAsia="Calibri" w:hAnsi="Calibri" w:cs="Calibri"/>
          <w:sz w:val="24"/>
          <w:szCs w:val="24"/>
        </w:rPr>
      </w:pPr>
    </w:p>
    <w:p w14:paraId="7606632D" w14:textId="77777777" w:rsidR="00F62D51" w:rsidRPr="00F0164E" w:rsidRDefault="00F62D51" w:rsidP="000147FA">
      <w:pPr>
        <w:pStyle w:val="ListParagraph"/>
        <w:numPr>
          <w:ilvl w:val="0"/>
          <w:numId w:val="38"/>
        </w:numPr>
        <w:tabs>
          <w:tab w:val="left" w:pos="519"/>
        </w:tabs>
        <w:ind w:left="360"/>
        <w:jc w:val="both"/>
        <w:rPr>
          <w:rFonts w:ascii="Calibri Light" w:eastAsia="Calibri Light" w:hAnsi="Calibri Light" w:cs="Calibri Light"/>
          <w:b/>
          <w:sz w:val="26"/>
          <w:szCs w:val="26"/>
        </w:rPr>
      </w:pPr>
      <w:bookmarkStart w:id="37" w:name="_bookmark33"/>
      <w:bookmarkEnd w:id="37"/>
      <w:r w:rsidRPr="00F0164E">
        <w:rPr>
          <w:rFonts w:ascii="Calibri Light" w:eastAsia="Calibri Light" w:hAnsi="Calibri Light" w:cs="Calibri Light"/>
          <w:b/>
          <w:color w:val="2C74B5"/>
          <w:spacing w:val="-1"/>
          <w:sz w:val="26"/>
          <w:szCs w:val="26"/>
        </w:rPr>
        <w:t>Advisory</w:t>
      </w:r>
      <w:r w:rsidRPr="00F0164E">
        <w:rPr>
          <w:rFonts w:ascii="Calibri Light" w:eastAsia="Calibri Light" w:hAnsi="Calibri Light" w:cs="Calibri Light"/>
          <w:b/>
          <w:color w:val="2C74B5"/>
          <w:spacing w:val="-26"/>
          <w:sz w:val="26"/>
          <w:szCs w:val="26"/>
        </w:rPr>
        <w:t xml:space="preserve"> </w:t>
      </w:r>
      <w:r w:rsidRPr="00F0164E">
        <w:rPr>
          <w:rFonts w:ascii="Calibri Light" w:eastAsia="Calibri Light" w:hAnsi="Calibri Light" w:cs="Calibri Light"/>
          <w:b/>
          <w:color w:val="2C74B5"/>
          <w:spacing w:val="-1"/>
          <w:sz w:val="26"/>
          <w:szCs w:val="26"/>
        </w:rPr>
        <w:t>Boards’</w:t>
      </w:r>
      <w:r w:rsidRPr="00F0164E">
        <w:rPr>
          <w:rFonts w:ascii="Calibri Light" w:eastAsia="Calibri Light" w:hAnsi="Calibri Light" w:cs="Calibri Light"/>
          <w:b/>
          <w:color w:val="2C74B5"/>
          <w:spacing w:val="-28"/>
          <w:sz w:val="26"/>
          <w:szCs w:val="26"/>
        </w:rPr>
        <w:t xml:space="preserve"> </w:t>
      </w:r>
      <w:r w:rsidRPr="00F0164E">
        <w:rPr>
          <w:rFonts w:ascii="Calibri Light" w:eastAsia="Calibri Light" w:hAnsi="Calibri Light" w:cs="Calibri Light"/>
          <w:b/>
          <w:color w:val="2C74B5"/>
          <w:spacing w:val="-2"/>
          <w:sz w:val="26"/>
          <w:szCs w:val="26"/>
        </w:rPr>
        <w:t>Responsibilities</w:t>
      </w:r>
    </w:p>
    <w:p w14:paraId="6E17BE2A" w14:textId="77777777" w:rsidR="00F62D51" w:rsidRDefault="00F62D51" w:rsidP="00107B79">
      <w:pPr>
        <w:pStyle w:val="BodyText"/>
        <w:spacing w:before="23"/>
        <w:ind w:left="0"/>
        <w:jc w:val="both"/>
      </w:pPr>
      <w:r>
        <w:rPr>
          <w:spacing w:val="-1"/>
        </w:rPr>
        <w:t>Each</w:t>
      </w:r>
      <w:r>
        <w:rPr>
          <w:spacing w:val="-6"/>
        </w:rPr>
        <w:t xml:space="preserve"> </w:t>
      </w:r>
      <w:r>
        <w:rPr>
          <w:spacing w:val="-1"/>
        </w:rPr>
        <w:t>Advisory</w:t>
      </w:r>
      <w:r>
        <w:rPr>
          <w:spacing w:val="-2"/>
        </w:rPr>
        <w:t xml:space="preserve"> </w:t>
      </w:r>
      <w:r>
        <w:rPr>
          <w:spacing w:val="-1"/>
        </w:rPr>
        <w:t>Board</w:t>
      </w:r>
      <w:r>
        <w:rPr>
          <w:spacing w:val="-6"/>
        </w:rPr>
        <w:t xml:space="preserve"> </w:t>
      </w:r>
      <w:r>
        <w:rPr>
          <w:spacing w:val="-3"/>
        </w:rPr>
        <w:t>will;</w:t>
      </w:r>
    </w:p>
    <w:p w14:paraId="1FE7452D" w14:textId="77777777" w:rsidR="00F62D51" w:rsidRPr="00F0164E" w:rsidRDefault="00F62D51" w:rsidP="000147FA">
      <w:pPr>
        <w:pStyle w:val="ListParagraph"/>
        <w:numPr>
          <w:ilvl w:val="0"/>
          <w:numId w:val="35"/>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Support the utilization of HMIS;</w:t>
      </w:r>
    </w:p>
    <w:p w14:paraId="065582D4" w14:textId="77777777" w:rsidR="00F62D51" w:rsidRPr="00F0164E" w:rsidRDefault="00F62D51" w:rsidP="000147FA">
      <w:pPr>
        <w:pStyle w:val="ListParagraph"/>
        <w:numPr>
          <w:ilvl w:val="0"/>
          <w:numId w:val="35"/>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Actively advocate of the continuous usage of the system with all stakeholders;</w:t>
      </w:r>
    </w:p>
    <w:p w14:paraId="1988AA54" w14:textId="77777777" w:rsidR="00F62D51" w:rsidRPr="00F0164E" w:rsidRDefault="00F62D51" w:rsidP="000147FA">
      <w:pPr>
        <w:pStyle w:val="ListParagraph"/>
        <w:numPr>
          <w:ilvl w:val="0"/>
          <w:numId w:val="35"/>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Participate in compliance and data integrity reviews;</w:t>
      </w:r>
    </w:p>
    <w:p w14:paraId="2AFB0B8B" w14:textId="77777777" w:rsidR="00F62D51" w:rsidRPr="00F0164E" w:rsidRDefault="00F62D51" w:rsidP="000147FA">
      <w:pPr>
        <w:pStyle w:val="ListParagraph"/>
        <w:numPr>
          <w:ilvl w:val="0"/>
          <w:numId w:val="35"/>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Adhere to HMIS and CES Policies and Procedures; and</w:t>
      </w:r>
    </w:p>
    <w:p w14:paraId="7BF6A1B8" w14:textId="4F6D2021" w:rsidR="00F62D51" w:rsidRPr="00F0164E" w:rsidRDefault="00F62D51" w:rsidP="000147FA">
      <w:pPr>
        <w:pStyle w:val="ListParagraph"/>
        <w:numPr>
          <w:ilvl w:val="0"/>
          <w:numId w:val="35"/>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 xml:space="preserve">Report any concerns to the Executive Board and the HMIS </w:t>
      </w:r>
      <w:r w:rsidR="00B376DB">
        <w:rPr>
          <w:rFonts w:ascii="Calibri" w:eastAsia="Calibri" w:hAnsi="Calibri"/>
          <w:sz w:val="24"/>
          <w:szCs w:val="24"/>
        </w:rPr>
        <w:t>SA</w:t>
      </w:r>
      <w:r w:rsidRPr="00F0164E">
        <w:rPr>
          <w:rFonts w:ascii="Calibri" w:eastAsia="Calibri" w:hAnsi="Calibri"/>
          <w:sz w:val="24"/>
          <w:szCs w:val="24"/>
        </w:rPr>
        <w:t>.</w:t>
      </w:r>
    </w:p>
    <w:p w14:paraId="3FA701F6" w14:textId="77777777" w:rsidR="00F62D51" w:rsidRDefault="00F62D51" w:rsidP="00107B79">
      <w:pPr>
        <w:jc w:val="both"/>
        <w:rPr>
          <w:rFonts w:ascii="Calibri" w:eastAsia="Calibri" w:hAnsi="Calibri" w:cs="Calibri"/>
          <w:sz w:val="24"/>
          <w:szCs w:val="24"/>
        </w:rPr>
      </w:pPr>
    </w:p>
    <w:p w14:paraId="0503066C" w14:textId="77777777" w:rsidR="00F62D51" w:rsidRPr="00F0164E" w:rsidRDefault="00F0164E" w:rsidP="00F0164E">
      <w:pPr>
        <w:tabs>
          <w:tab w:val="left" w:pos="519"/>
        </w:tabs>
        <w:spacing w:before="182"/>
        <w:jc w:val="both"/>
        <w:rPr>
          <w:rFonts w:ascii="Calibri Light" w:eastAsia="Calibri Light" w:hAnsi="Calibri Light" w:cs="Calibri Light"/>
          <w:b/>
          <w:sz w:val="26"/>
          <w:szCs w:val="26"/>
        </w:rPr>
      </w:pPr>
      <w:bookmarkStart w:id="38" w:name="_bookmark34"/>
      <w:bookmarkEnd w:id="38"/>
      <w:r w:rsidRPr="00F0164E">
        <w:rPr>
          <w:rFonts w:ascii="Calibri Light"/>
          <w:b/>
          <w:color w:val="2C74B5"/>
          <w:spacing w:val="-1"/>
          <w:sz w:val="26"/>
        </w:rPr>
        <w:t xml:space="preserve">B. </w:t>
      </w:r>
      <w:r>
        <w:rPr>
          <w:rFonts w:ascii="Calibri Light"/>
          <w:b/>
          <w:color w:val="2C74B5"/>
          <w:spacing w:val="-1"/>
          <w:sz w:val="26"/>
        </w:rPr>
        <w:t xml:space="preserve"> </w:t>
      </w:r>
      <w:r w:rsidR="00F62D51" w:rsidRPr="00F0164E">
        <w:rPr>
          <w:rFonts w:ascii="Calibri Light"/>
          <w:b/>
          <w:color w:val="2C74B5"/>
          <w:spacing w:val="-1"/>
          <w:sz w:val="26"/>
        </w:rPr>
        <w:t>Participation</w:t>
      </w:r>
      <w:r w:rsidR="00F62D51" w:rsidRPr="00F0164E">
        <w:rPr>
          <w:rFonts w:ascii="Calibri Light"/>
          <w:b/>
          <w:color w:val="2C74B5"/>
          <w:spacing w:val="-43"/>
          <w:sz w:val="26"/>
        </w:rPr>
        <w:t xml:space="preserve"> </w:t>
      </w:r>
      <w:r w:rsidR="00F62D51" w:rsidRPr="00F0164E">
        <w:rPr>
          <w:rFonts w:ascii="Calibri Light"/>
          <w:b/>
          <w:color w:val="2C74B5"/>
          <w:spacing w:val="-2"/>
          <w:sz w:val="26"/>
        </w:rPr>
        <w:t>Requirements</w:t>
      </w:r>
    </w:p>
    <w:p w14:paraId="601A1EB8" w14:textId="77777777" w:rsidR="00F62D51" w:rsidRPr="00F0164E" w:rsidRDefault="00F62D51" w:rsidP="000147FA">
      <w:pPr>
        <w:pStyle w:val="ListParagraph"/>
        <w:numPr>
          <w:ilvl w:val="0"/>
          <w:numId w:val="36"/>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Mandatory for agencies receiving CoC funding;</w:t>
      </w:r>
    </w:p>
    <w:p w14:paraId="65196F9A" w14:textId="77777777" w:rsidR="00F62D51" w:rsidRPr="00F0164E" w:rsidRDefault="00F62D51" w:rsidP="000147FA">
      <w:pPr>
        <w:pStyle w:val="ListParagraph"/>
        <w:numPr>
          <w:ilvl w:val="0"/>
          <w:numId w:val="36"/>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Highly encouraged for all other agencies not receiving CoC funding but may apply for funding in the future; and</w:t>
      </w:r>
    </w:p>
    <w:p w14:paraId="1BDB6354" w14:textId="1E169990" w:rsidR="00F62D51" w:rsidRDefault="00F62D51" w:rsidP="000147FA">
      <w:pPr>
        <w:pStyle w:val="ListParagraph"/>
        <w:numPr>
          <w:ilvl w:val="0"/>
          <w:numId w:val="36"/>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 xml:space="preserve">Required per the </w:t>
      </w:r>
      <w:r w:rsidR="003C10D9" w:rsidRPr="00F0164E">
        <w:rPr>
          <w:rFonts w:ascii="Calibri" w:eastAsia="Calibri" w:hAnsi="Calibri"/>
          <w:sz w:val="24"/>
          <w:szCs w:val="24"/>
        </w:rPr>
        <w:t>contractual</w:t>
      </w:r>
      <w:r w:rsidRPr="00F0164E">
        <w:rPr>
          <w:rFonts w:ascii="Calibri" w:eastAsia="Calibri" w:hAnsi="Calibri"/>
          <w:sz w:val="24"/>
          <w:szCs w:val="24"/>
        </w:rPr>
        <w:t xml:space="preserve"> agreement between the </w:t>
      </w:r>
      <w:r w:rsidR="00C55CAA">
        <w:rPr>
          <w:rFonts w:ascii="Calibri" w:eastAsia="Calibri" w:hAnsi="Calibri"/>
          <w:sz w:val="24"/>
          <w:szCs w:val="24"/>
        </w:rPr>
        <w:t xml:space="preserve">Administrative Entity and each of the seven Counites.  </w:t>
      </w:r>
    </w:p>
    <w:p w14:paraId="4A7E5512" w14:textId="77777777" w:rsidR="00F0164E" w:rsidRDefault="00F0164E" w:rsidP="00F0164E">
      <w:pPr>
        <w:pStyle w:val="ListParagraph"/>
        <w:tabs>
          <w:tab w:val="left" w:pos="821"/>
        </w:tabs>
        <w:spacing w:line="290" w:lineRule="exact"/>
        <w:ind w:left="820"/>
        <w:jc w:val="both"/>
        <w:rPr>
          <w:rFonts w:ascii="Calibri" w:eastAsia="Calibri" w:hAnsi="Calibri"/>
          <w:sz w:val="24"/>
          <w:szCs w:val="24"/>
        </w:rPr>
      </w:pPr>
    </w:p>
    <w:p w14:paraId="6B927F49" w14:textId="77777777" w:rsidR="00F0164E" w:rsidRPr="00F0164E" w:rsidRDefault="00F0164E" w:rsidP="00F0164E">
      <w:pPr>
        <w:pStyle w:val="ListParagraph"/>
        <w:tabs>
          <w:tab w:val="left" w:pos="821"/>
        </w:tabs>
        <w:spacing w:line="290" w:lineRule="exact"/>
        <w:ind w:left="820"/>
        <w:jc w:val="both"/>
        <w:rPr>
          <w:rFonts w:ascii="Calibri" w:eastAsia="Calibri" w:hAnsi="Calibri"/>
          <w:sz w:val="24"/>
          <w:szCs w:val="24"/>
        </w:rPr>
      </w:pPr>
    </w:p>
    <w:p w14:paraId="6E29F500" w14:textId="77777777" w:rsidR="00F62D51" w:rsidRPr="00F0164E" w:rsidRDefault="00F62D51" w:rsidP="00F0164E">
      <w:pPr>
        <w:jc w:val="both"/>
        <w:rPr>
          <w:rFonts w:ascii="Calibri Light" w:eastAsia="Calibri Light" w:hAnsi="Calibri Light" w:cs="Calibri Light"/>
          <w:b/>
          <w:sz w:val="32"/>
          <w:szCs w:val="32"/>
        </w:rPr>
      </w:pPr>
      <w:bookmarkStart w:id="39" w:name="_bookmark35"/>
      <w:bookmarkEnd w:id="39"/>
      <w:r w:rsidRPr="00F0164E">
        <w:rPr>
          <w:rFonts w:ascii="Calibri Light"/>
          <w:b/>
          <w:color w:val="2C74B5"/>
          <w:spacing w:val="-1"/>
          <w:sz w:val="32"/>
        </w:rPr>
        <w:t>Policy</w:t>
      </w:r>
      <w:r w:rsidRPr="00F0164E">
        <w:rPr>
          <w:rFonts w:ascii="Calibri Light"/>
          <w:b/>
          <w:color w:val="2C74B5"/>
          <w:spacing w:val="-12"/>
          <w:sz w:val="32"/>
        </w:rPr>
        <w:t xml:space="preserve"> </w:t>
      </w:r>
      <w:r w:rsidRPr="00F0164E">
        <w:rPr>
          <w:rFonts w:ascii="Calibri Light"/>
          <w:b/>
          <w:color w:val="2C74B5"/>
          <w:sz w:val="32"/>
        </w:rPr>
        <w:t>and</w:t>
      </w:r>
      <w:r w:rsidRPr="00F0164E">
        <w:rPr>
          <w:rFonts w:ascii="Calibri Light"/>
          <w:b/>
          <w:color w:val="2C74B5"/>
          <w:spacing w:val="-9"/>
          <w:sz w:val="32"/>
        </w:rPr>
        <w:t xml:space="preserve"> </w:t>
      </w:r>
      <w:r w:rsidRPr="00F0164E">
        <w:rPr>
          <w:rFonts w:ascii="Calibri Light"/>
          <w:b/>
          <w:color w:val="2C74B5"/>
          <w:spacing w:val="-2"/>
          <w:sz w:val="32"/>
        </w:rPr>
        <w:t>Procedure</w:t>
      </w:r>
      <w:r w:rsidRPr="00F0164E">
        <w:rPr>
          <w:rFonts w:ascii="Calibri Light"/>
          <w:b/>
          <w:color w:val="2C74B5"/>
          <w:spacing w:val="-5"/>
          <w:sz w:val="32"/>
        </w:rPr>
        <w:t xml:space="preserve"> </w:t>
      </w:r>
      <w:r w:rsidRPr="00F0164E">
        <w:rPr>
          <w:rFonts w:ascii="Calibri Light"/>
          <w:b/>
          <w:color w:val="2C74B5"/>
          <w:spacing w:val="-3"/>
          <w:sz w:val="32"/>
        </w:rPr>
        <w:t>(P&amp;Ps)</w:t>
      </w:r>
    </w:p>
    <w:p w14:paraId="08A4C75B" w14:textId="77777777" w:rsidR="00FD5E2E" w:rsidRPr="008A4785" w:rsidRDefault="00FD5E2E" w:rsidP="00FD5E2E">
      <w:pPr>
        <w:rPr>
          <w:rFonts w:ascii="Calibri" w:hAnsi="Calibri" w:cs="Calibri"/>
        </w:rPr>
      </w:pPr>
      <w:r w:rsidRPr="008A4785">
        <w:rPr>
          <w:rFonts w:ascii="Calibri" w:hAnsi="Calibri" w:cs="Calibri"/>
        </w:rPr>
        <w:t xml:space="preserve">To ensure that the Governance Charter remains relevant and reflective of the needs of the community, the </w:t>
      </w:r>
      <w:r>
        <w:rPr>
          <w:rFonts w:ascii="Calibri" w:hAnsi="Calibri" w:cs="Calibri"/>
        </w:rPr>
        <w:t xml:space="preserve">Governance </w:t>
      </w:r>
      <w:r w:rsidRPr="008A4785">
        <w:rPr>
          <w:rFonts w:ascii="Calibri" w:hAnsi="Calibri" w:cs="Calibri"/>
        </w:rPr>
        <w:t>Charter shall undergo regular reviews and updates as outlined below:</w:t>
      </w:r>
    </w:p>
    <w:p w14:paraId="34809912" w14:textId="77777777" w:rsidR="00FD5E2E" w:rsidRPr="008A4785" w:rsidRDefault="00FD5E2E" w:rsidP="00FD5E2E">
      <w:pPr>
        <w:rPr>
          <w:rFonts w:ascii="Calibri" w:hAnsi="Calibri" w:cs="Calibri"/>
        </w:rPr>
      </w:pPr>
    </w:p>
    <w:p w14:paraId="447D050E" w14:textId="77777777" w:rsidR="00FD5E2E" w:rsidRPr="00781D9E" w:rsidRDefault="00FD5E2E" w:rsidP="00FD5E2E">
      <w:pPr>
        <w:pStyle w:val="BodyText"/>
        <w:ind w:left="0"/>
        <w:jc w:val="both"/>
        <w:rPr>
          <w:rFonts w:ascii="Calibri Light"/>
          <w:color w:val="1F4D78"/>
          <w:spacing w:val="-1"/>
          <w:sz w:val="26"/>
          <w:szCs w:val="26"/>
        </w:rPr>
      </w:pPr>
      <w:r w:rsidRPr="00781D9E">
        <w:rPr>
          <w:rFonts w:ascii="Calibri Light"/>
          <w:color w:val="1F4D78"/>
          <w:spacing w:val="-1"/>
          <w:sz w:val="26"/>
          <w:szCs w:val="26"/>
        </w:rPr>
        <w:t xml:space="preserve">Feedback Collection </w:t>
      </w:r>
    </w:p>
    <w:p w14:paraId="0B37C8CD" w14:textId="77777777" w:rsidR="00FD5E2E" w:rsidRPr="008A4785" w:rsidRDefault="00FD5E2E" w:rsidP="00FD5E2E">
      <w:pPr>
        <w:rPr>
          <w:rFonts w:ascii="Calibri" w:hAnsi="Calibri" w:cs="Calibri"/>
        </w:rPr>
      </w:pPr>
      <w:r w:rsidRPr="008A4785">
        <w:rPr>
          <w:rFonts w:ascii="Calibri" w:hAnsi="Calibri" w:cs="Calibri"/>
        </w:rPr>
        <w:t>Feedback from all stakeholders, including board members, committee members, staff, and the broader community, shall be encouraged on an ongoing basis.</w:t>
      </w:r>
    </w:p>
    <w:p w14:paraId="761F045C" w14:textId="77777777" w:rsidR="00FD5E2E" w:rsidRPr="008A4785" w:rsidRDefault="00FD5E2E" w:rsidP="00FD5E2E">
      <w:pPr>
        <w:pStyle w:val="BodyText"/>
        <w:ind w:left="0"/>
        <w:jc w:val="both"/>
        <w:rPr>
          <w:rFonts w:cs="Calibri"/>
          <w:sz w:val="22"/>
          <w:szCs w:val="22"/>
        </w:rPr>
      </w:pPr>
    </w:p>
    <w:p w14:paraId="1EF73DDA" w14:textId="77777777" w:rsidR="00FD5E2E" w:rsidRPr="008A4785" w:rsidRDefault="00FD5E2E" w:rsidP="00FD5E2E">
      <w:pPr>
        <w:rPr>
          <w:rFonts w:ascii="Calibri" w:hAnsi="Calibri" w:cs="Calibri"/>
        </w:rPr>
      </w:pPr>
      <w:r w:rsidRPr="008A4785">
        <w:rPr>
          <w:rFonts w:ascii="Calibri" w:hAnsi="Calibri" w:cs="Calibri"/>
        </w:rPr>
        <w:t>Feedback can be submitted through the following channels:</w:t>
      </w:r>
    </w:p>
    <w:p w14:paraId="0E0C9490" w14:textId="77777777" w:rsidR="00FD5E2E" w:rsidRPr="008A4785" w:rsidRDefault="00FD5E2E" w:rsidP="00FD5E2E">
      <w:pPr>
        <w:rPr>
          <w:rFonts w:ascii="Calibri" w:hAnsi="Calibri" w:cs="Calibri"/>
        </w:rPr>
      </w:pPr>
      <w:r w:rsidRPr="008A4785">
        <w:rPr>
          <w:rFonts w:ascii="Calibri" w:hAnsi="Calibri" w:cs="Calibri"/>
        </w:rPr>
        <w:t xml:space="preserve">Formal Meetings: Stakeholders may provide feedback during designated feedback sessions at </w:t>
      </w:r>
      <w:r>
        <w:rPr>
          <w:rFonts w:ascii="Calibri" w:hAnsi="Calibri" w:cs="Calibri"/>
        </w:rPr>
        <w:t xml:space="preserve">Advisory </w:t>
      </w:r>
      <w:r>
        <w:rPr>
          <w:rFonts w:ascii="Calibri" w:hAnsi="Calibri" w:cs="Calibri"/>
        </w:rPr>
        <w:lastRenderedPageBreak/>
        <w:t>Board Meetings</w:t>
      </w:r>
      <w:r w:rsidRPr="008A4785">
        <w:rPr>
          <w:rFonts w:ascii="Calibri" w:hAnsi="Calibri" w:cs="Calibri"/>
        </w:rPr>
        <w:t>.</w:t>
      </w:r>
    </w:p>
    <w:p w14:paraId="13AC0CEA" w14:textId="77777777" w:rsidR="00FD5E2E" w:rsidRPr="008A4785" w:rsidRDefault="00FD5E2E" w:rsidP="00FD5E2E">
      <w:pPr>
        <w:rPr>
          <w:rFonts w:ascii="Calibri" w:hAnsi="Calibri" w:cs="Calibri"/>
        </w:rPr>
      </w:pPr>
    </w:p>
    <w:p w14:paraId="4A78341D" w14:textId="77777777" w:rsidR="00FD5E2E" w:rsidRPr="008A4785" w:rsidRDefault="00FD5E2E" w:rsidP="00FD5E2E">
      <w:pPr>
        <w:rPr>
          <w:rFonts w:ascii="Calibri" w:hAnsi="Calibri" w:cs="Calibri"/>
        </w:rPr>
      </w:pPr>
      <w:r w:rsidRPr="008A4785">
        <w:rPr>
          <w:rFonts w:ascii="Calibri" w:hAnsi="Calibri" w:cs="Calibri"/>
        </w:rPr>
        <w:t>Written Submissions: Stakeholders may submit feedback in writing via email</w:t>
      </w:r>
      <w:r>
        <w:rPr>
          <w:rFonts w:ascii="Calibri" w:hAnsi="Calibri" w:cs="Calibri"/>
        </w:rPr>
        <w:t xml:space="preserve"> to norcalcoc@cityofredding.org</w:t>
      </w:r>
      <w:r w:rsidRPr="008A4785">
        <w:rPr>
          <w:rFonts w:ascii="Calibri" w:hAnsi="Calibri" w:cs="Calibri"/>
        </w:rPr>
        <w:t>, or other designated methods.</w:t>
      </w:r>
    </w:p>
    <w:p w14:paraId="007424D7" w14:textId="77777777" w:rsidR="00FD5E2E" w:rsidRPr="008A4785" w:rsidRDefault="00FD5E2E" w:rsidP="00FD5E2E">
      <w:pPr>
        <w:rPr>
          <w:rFonts w:ascii="Calibri" w:hAnsi="Calibri" w:cs="Calibri"/>
        </w:rPr>
      </w:pPr>
    </w:p>
    <w:p w14:paraId="02B5F997" w14:textId="77777777" w:rsidR="00FD5E2E" w:rsidRPr="008A4785" w:rsidRDefault="00FD5E2E" w:rsidP="00FD5E2E">
      <w:pPr>
        <w:rPr>
          <w:rFonts w:ascii="Calibri" w:hAnsi="Calibri" w:cs="Calibri"/>
        </w:rPr>
      </w:pPr>
      <w:r w:rsidRPr="008A4785">
        <w:rPr>
          <w:rFonts w:ascii="Calibri" w:hAnsi="Calibri" w:cs="Calibri"/>
        </w:rPr>
        <w:t>Surveys: Periodic surveys may be conducted to gather input on the effectiveness of the Charter and its implementation.</w:t>
      </w:r>
    </w:p>
    <w:p w14:paraId="1A34D327" w14:textId="77777777" w:rsidR="00FD5E2E" w:rsidRPr="008A4785" w:rsidRDefault="00FD5E2E" w:rsidP="00FD5E2E">
      <w:pPr>
        <w:rPr>
          <w:rFonts w:ascii="Calibri" w:hAnsi="Calibri" w:cs="Calibri"/>
        </w:rPr>
      </w:pPr>
    </w:p>
    <w:p w14:paraId="77952E1B" w14:textId="77777777" w:rsidR="00FD5E2E" w:rsidRPr="00781D9E" w:rsidRDefault="00FD5E2E" w:rsidP="00FD5E2E">
      <w:pPr>
        <w:pStyle w:val="BodyText"/>
        <w:spacing w:before="158" w:line="259" w:lineRule="auto"/>
        <w:ind w:left="0"/>
        <w:jc w:val="both"/>
        <w:rPr>
          <w:rFonts w:ascii="Calibri Light"/>
          <w:b/>
          <w:color w:val="2C74B5"/>
          <w:spacing w:val="-1"/>
          <w:sz w:val="26"/>
        </w:rPr>
      </w:pPr>
      <w:r w:rsidRPr="00781D9E">
        <w:rPr>
          <w:rFonts w:ascii="Calibri Light"/>
          <w:b/>
          <w:color w:val="2C74B5"/>
          <w:spacing w:val="-1"/>
          <w:sz w:val="26"/>
        </w:rPr>
        <w:t>Biannual Charter Updates</w:t>
      </w:r>
    </w:p>
    <w:p w14:paraId="4F61A2DB" w14:textId="77777777" w:rsidR="00FD5E2E" w:rsidRPr="008A4785" w:rsidRDefault="00FD5E2E" w:rsidP="00FD5E2E">
      <w:pPr>
        <w:rPr>
          <w:rFonts w:ascii="Calibri" w:hAnsi="Calibri" w:cs="Calibri"/>
        </w:rPr>
      </w:pPr>
      <w:r w:rsidRPr="008A4785">
        <w:rPr>
          <w:rFonts w:ascii="Calibri" w:hAnsi="Calibri" w:cs="Calibri"/>
        </w:rPr>
        <w:t>The Governance Charter shall be reviewed and updated biannually, with revisions taking effect on January 1st and June 1st of each year.</w:t>
      </w:r>
    </w:p>
    <w:p w14:paraId="6FB17FED" w14:textId="77777777" w:rsidR="00FD5E2E" w:rsidRPr="008A4785" w:rsidRDefault="00FD5E2E" w:rsidP="00FD5E2E">
      <w:pPr>
        <w:rPr>
          <w:rFonts w:ascii="Calibri" w:hAnsi="Calibri" w:cs="Calibri"/>
        </w:rPr>
      </w:pPr>
      <w:r w:rsidRPr="008A4785">
        <w:rPr>
          <w:rFonts w:ascii="Calibri" w:hAnsi="Calibri" w:cs="Calibri"/>
        </w:rPr>
        <w:t>All feedback received prior to these dates will be reviewed, and proposed amendments will be drafted and presented for approval during the update process.</w:t>
      </w:r>
    </w:p>
    <w:p w14:paraId="0785952C" w14:textId="77777777" w:rsidR="00FD5E2E" w:rsidRPr="008A4785" w:rsidRDefault="00FD5E2E" w:rsidP="00FD5E2E">
      <w:pPr>
        <w:rPr>
          <w:rFonts w:ascii="Calibri" w:hAnsi="Calibri" w:cs="Calibri"/>
        </w:rPr>
      </w:pPr>
      <w:r w:rsidRPr="008A4785">
        <w:rPr>
          <w:rFonts w:ascii="Calibri" w:hAnsi="Calibri" w:cs="Calibri"/>
        </w:rPr>
        <w:t>Review Process:</w:t>
      </w:r>
    </w:p>
    <w:p w14:paraId="2AB86605" w14:textId="77777777" w:rsidR="00FD5E2E" w:rsidRPr="008A4785" w:rsidRDefault="00FD5E2E" w:rsidP="00FD5E2E">
      <w:pPr>
        <w:rPr>
          <w:rFonts w:ascii="Calibri" w:hAnsi="Calibri" w:cs="Calibri"/>
        </w:rPr>
      </w:pPr>
    </w:p>
    <w:p w14:paraId="7F2E87A8" w14:textId="77777777" w:rsidR="00FD5E2E" w:rsidRPr="008A4785" w:rsidRDefault="00FD5E2E" w:rsidP="00FD5E2E">
      <w:pPr>
        <w:rPr>
          <w:rFonts w:ascii="Calibri" w:hAnsi="Calibri" w:cs="Calibri"/>
        </w:rPr>
      </w:pPr>
      <w:r>
        <w:rPr>
          <w:rFonts w:ascii="Calibri" w:hAnsi="Calibri" w:cs="Calibri"/>
        </w:rPr>
        <w:t>Governance Charter Workgroup</w:t>
      </w:r>
      <w:r w:rsidRPr="008A4785">
        <w:rPr>
          <w:rFonts w:ascii="Calibri" w:hAnsi="Calibri" w:cs="Calibri"/>
        </w:rPr>
        <w:t xml:space="preserve">: A designated </w:t>
      </w:r>
      <w:r>
        <w:rPr>
          <w:rFonts w:ascii="Calibri" w:hAnsi="Calibri" w:cs="Calibri"/>
        </w:rPr>
        <w:t>Workgroup</w:t>
      </w:r>
      <w:r w:rsidRPr="008A4785">
        <w:rPr>
          <w:rFonts w:ascii="Calibri" w:hAnsi="Calibri" w:cs="Calibri"/>
        </w:rPr>
        <w:t>, consisting of members from key committees and stakeholders, shall be responsible for reviewing all feedback and proposed changes.</w:t>
      </w:r>
    </w:p>
    <w:p w14:paraId="371740ED" w14:textId="77777777" w:rsidR="00FD5E2E" w:rsidRPr="008A4785" w:rsidRDefault="00FD5E2E" w:rsidP="00FD5E2E">
      <w:pPr>
        <w:rPr>
          <w:rFonts w:ascii="Calibri" w:hAnsi="Calibri" w:cs="Calibri"/>
        </w:rPr>
      </w:pPr>
    </w:p>
    <w:p w14:paraId="1222988C" w14:textId="77777777" w:rsidR="00FD5E2E" w:rsidRDefault="00FD5E2E" w:rsidP="00FD5E2E">
      <w:pPr>
        <w:rPr>
          <w:rFonts w:ascii="Calibri" w:hAnsi="Calibri" w:cs="Calibri"/>
        </w:rPr>
      </w:pPr>
      <w:r w:rsidRPr="008A4785">
        <w:rPr>
          <w:rFonts w:ascii="Calibri" w:hAnsi="Calibri" w:cs="Calibri"/>
        </w:rPr>
        <w:t xml:space="preserve">Drafting Amendments: The </w:t>
      </w:r>
      <w:r>
        <w:rPr>
          <w:rFonts w:ascii="Calibri" w:hAnsi="Calibri" w:cs="Calibri"/>
        </w:rPr>
        <w:t>Workgroup</w:t>
      </w:r>
      <w:r w:rsidRPr="008A4785">
        <w:rPr>
          <w:rFonts w:ascii="Calibri" w:hAnsi="Calibri" w:cs="Calibri"/>
        </w:rPr>
        <w:t xml:space="preserve"> shall draft any necessary amendments to the </w:t>
      </w:r>
      <w:r>
        <w:rPr>
          <w:rFonts w:ascii="Calibri" w:hAnsi="Calibri" w:cs="Calibri"/>
        </w:rPr>
        <w:t xml:space="preserve">Governance </w:t>
      </w:r>
      <w:r w:rsidRPr="008A4785">
        <w:rPr>
          <w:rFonts w:ascii="Calibri" w:hAnsi="Calibri" w:cs="Calibri"/>
        </w:rPr>
        <w:t xml:space="preserve">Charter based on the feedback received. Proposed amendments must be circulated to the </w:t>
      </w:r>
      <w:r>
        <w:rPr>
          <w:rFonts w:ascii="Calibri" w:hAnsi="Calibri" w:cs="Calibri"/>
        </w:rPr>
        <w:t>Advisory Board</w:t>
      </w:r>
      <w:r w:rsidRPr="008A4785">
        <w:rPr>
          <w:rFonts w:ascii="Calibri" w:hAnsi="Calibri" w:cs="Calibri"/>
        </w:rPr>
        <w:t xml:space="preserve"> for review and comment </w:t>
      </w:r>
      <w:r>
        <w:rPr>
          <w:rFonts w:ascii="Calibri" w:hAnsi="Calibri" w:cs="Calibri"/>
        </w:rPr>
        <w:t xml:space="preserve">a minimum of three weeks </w:t>
      </w:r>
      <w:r w:rsidRPr="008A4785">
        <w:rPr>
          <w:rFonts w:ascii="Calibri" w:hAnsi="Calibri" w:cs="Calibri"/>
        </w:rPr>
        <w:t>prior to final approval.</w:t>
      </w:r>
    </w:p>
    <w:p w14:paraId="5442DB2B" w14:textId="77777777" w:rsidR="00FD5E2E" w:rsidRPr="008A4785" w:rsidRDefault="00FD5E2E" w:rsidP="00FD5E2E">
      <w:pPr>
        <w:rPr>
          <w:rFonts w:ascii="Calibri" w:hAnsi="Calibri" w:cs="Calibri"/>
        </w:rPr>
      </w:pPr>
    </w:p>
    <w:p w14:paraId="23DEF630" w14:textId="77777777" w:rsidR="00FD5E2E" w:rsidRDefault="00FD5E2E" w:rsidP="00FD5E2E">
      <w:pPr>
        <w:rPr>
          <w:rFonts w:ascii="Calibri" w:hAnsi="Calibri" w:cs="Calibri"/>
        </w:rPr>
      </w:pPr>
      <w:r w:rsidRPr="008A4785">
        <w:rPr>
          <w:rFonts w:ascii="Calibri" w:hAnsi="Calibri" w:cs="Calibri"/>
        </w:rPr>
        <w:t xml:space="preserve">Approval: The updated </w:t>
      </w:r>
      <w:r>
        <w:rPr>
          <w:rFonts w:ascii="Calibri" w:hAnsi="Calibri" w:cs="Calibri"/>
        </w:rPr>
        <w:t xml:space="preserve">Governance </w:t>
      </w:r>
      <w:r w:rsidRPr="008A4785">
        <w:rPr>
          <w:rFonts w:ascii="Calibri" w:hAnsi="Calibri" w:cs="Calibri"/>
        </w:rPr>
        <w:t xml:space="preserve">Charter, including any amendments, shall be approved by the </w:t>
      </w:r>
      <w:r>
        <w:rPr>
          <w:rFonts w:ascii="Calibri" w:hAnsi="Calibri" w:cs="Calibri"/>
        </w:rPr>
        <w:t>Advisory Boards</w:t>
      </w:r>
      <w:r w:rsidRPr="008A4785">
        <w:rPr>
          <w:rFonts w:ascii="Calibri" w:hAnsi="Calibri" w:cs="Calibri"/>
        </w:rPr>
        <w:t xml:space="preserve"> through a majority vote.</w:t>
      </w:r>
      <w:r>
        <w:rPr>
          <w:rFonts w:ascii="Calibri" w:hAnsi="Calibri" w:cs="Calibri"/>
        </w:rPr>
        <w:t xml:space="preserve">  Once approved through the Advisory Boards, the final approval will be requested by the Executive Board.</w:t>
      </w:r>
    </w:p>
    <w:p w14:paraId="3B9742B0" w14:textId="77777777" w:rsidR="00FD5E2E" w:rsidRPr="008A4785" w:rsidRDefault="00FD5E2E" w:rsidP="00FD5E2E">
      <w:pPr>
        <w:rPr>
          <w:rFonts w:ascii="Calibri" w:hAnsi="Calibri" w:cs="Calibri"/>
        </w:rPr>
      </w:pPr>
    </w:p>
    <w:p w14:paraId="34E63D12" w14:textId="77777777" w:rsidR="00FD5E2E" w:rsidRPr="008A4785" w:rsidRDefault="00FD5E2E" w:rsidP="00FD5E2E">
      <w:pPr>
        <w:rPr>
          <w:rFonts w:ascii="Calibri" w:hAnsi="Calibri" w:cs="Calibri"/>
        </w:rPr>
      </w:pPr>
      <w:r w:rsidRPr="008A4785">
        <w:rPr>
          <w:rFonts w:ascii="Calibri" w:hAnsi="Calibri" w:cs="Calibri"/>
        </w:rPr>
        <w:t>Communication of Updates:</w:t>
      </w:r>
      <w:r>
        <w:rPr>
          <w:rFonts w:ascii="Calibri" w:hAnsi="Calibri" w:cs="Calibri"/>
        </w:rPr>
        <w:t xml:space="preserve">  </w:t>
      </w:r>
      <w:r w:rsidRPr="008A4785">
        <w:rPr>
          <w:rFonts w:ascii="Calibri" w:hAnsi="Calibri" w:cs="Calibri"/>
        </w:rPr>
        <w:t>Once the Charter has been updated, all stakeholders will be informed of the changes through official communications, including email announcements, website updates, and presentations at board or committee meetings.</w:t>
      </w:r>
    </w:p>
    <w:p w14:paraId="7FC19AED" w14:textId="77777777" w:rsidR="00FD5E2E" w:rsidRPr="008A4785" w:rsidRDefault="00FD5E2E" w:rsidP="00FD5E2E">
      <w:pPr>
        <w:rPr>
          <w:rFonts w:ascii="Calibri" w:hAnsi="Calibri" w:cs="Calibri"/>
        </w:rPr>
      </w:pPr>
    </w:p>
    <w:p w14:paraId="41616990" w14:textId="77777777" w:rsidR="00FD5E2E" w:rsidRPr="00781D9E" w:rsidRDefault="00FD5E2E" w:rsidP="00FD5E2E">
      <w:pPr>
        <w:pStyle w:val="BodyText"/>
        <w:ind w:left="0"/>
        <w:jc w:val="both"/>
        <w:rPr>
          <w:rFonts w:ascii="Calibri Light"/>
          <w:color w:val="1F4D78"/>
          <w:spacing w:val="-1"/>
          <w:sz w:val="26"/>
          <w:szCs w:val="26"/>
        </w:rPr>
      </w:pPr>
      <w:r w:rsidRPr="00781D9E">
        <w:rPr>
          <w:rFonts w:ascii="Calibri Light"/>
          <w:color w:val="1F4D78"/>
          <w:spacing w:val="-1"/>
          <w:sz w:val="26"/>
          <w:szCs w:val="26"/>
        </w:rPr>
        <w:t>Emergency Amendments</w:t>
      </w:r>
    </w:p>
    <w:p w14:paraId="2964D6CA" w14:textId="77777777" w:rsidR="00FD5E2E" w:rsidRDefault="00FD5E2E" w:rsidP="00FD5E2E">
      <w:pPr>
        <w:rPr>
          <w:rFonts w:ascii="Calibri" w:hAnsi="Calibri" w:cs="Calibri"/>
        </w:rPr>
      </w:pPr>
      <w:r w:rsidRPr="008A4785">
        <w:rPr>
          <w:rFonts w:ascii="Calibri" w:hAnsi="Calibri" w:cs="Calibri"/>
        </w:rPr>
        <w:t xml:space="preserve">In exceptional cases where urgent changes are needed outside of the biannual review cycle, the </w:t>
      </w:r>
      <w:r>
        <w:rPr>
          <w:rFonts w:ascii="Calibri" w:hAnsi="Calibri" w:cs="Calibri"/>
        </w:rPr>
        <w:t>Workgroup</w:t>
      </w:r>
      <w:r w:rsidRPr="008A4785">
        <w:rPr>
          <w:rFonts w:ascii="Calibri" w:hAnsi="Calibri" w:cs="Calibri"/>
        </w:rPr>
        <w:t xml:space="preserve"> may propose emergency amendments. These amendments will follow an expedited review and approval process as determined by the </w:t>
      </w:r>
      <w:r>
        <w:rPr>
          <w:rFonts w:ascii="Calibri" w:hAnsi="Calibri" w:cs="Calibri"/>
        </w:rPr>
        <w:t xml:space="preserve">Advisory Boards.  </w:t>
      </w:r>
    </w:p>
    <w:p w14:paraId="1C90DA87" w14:textId="77777777" w:rsidR="00FD5E2E" w:rsidRDefault="00FD5E2E" w:rsidP="00FD5E2E">
      <w:pPr>
        <w:rPr>
          <w:rFonts w:ascii="Calibri" w:hAnsi="Calibri" w:cs="Calibri"/>
        </w:rPr>
      </w:pPr>
    </w:p>
    <w:p w14:paraId="7C1C2A08" w14:textId="77777777" w:rsidR="00FD5E2E" w:rsidRPr="008A4785" w:rsidRDefault="00FD5E2E" w:rsidP="00FD5E2E">
      <w:pPr>
        <w:rPr>
          <w:rFonts w:ascii="Calibri" w:hAnsi="Calibri" w:cs="Calibri"/>
        </w:rPr>
      </w:pPr>
      <w:r>
        <w:rPr>
          <w:rFonts w:ascii="Calibri" w:hAnsi="Calibri" w:cs="Calibri"/>
        </w:rPr>
        <w:t xml:space="preserve">The Expedited Review Process:  Proposed amendments will be circulated to each Advisory Board 72 hours prior to final approval.  Once approved through the Advisory Boards, the final approval will be requested by the Executive Board. </w:t>
      </w:r>
    </w:p>
    <w:p w14:paraId="6FF3FCD7" w14:textId="77777777" w:rsidR="00F62D51" w:rsidRDefault="00F62D51" w:rsidP="00107B79">
      <w:pPr>
        <w:jc w:val="both"/>
        <w:rPr>
          <w:rFonts w:ascii="Calibri" w:eastAsia="Calibri" w:hAnsi="Calibri" w:cs="Calibri"/>
          <w:sz w:val="24"/>
          <w:szCs w:val="24"/>
        </w:rPr>
      </w:pPr>
    </w:p>
    <w:p w14:paraId="7E37A489" w14:textId="77777777" w:rsidR="00F62D51" w:rsidRDefault="00F62D51" w:rsidP="00107B79">
      <w:pPr>
        <w:spacing w:before="11"/>
        <w:jc w:val="both"/>
        <w:rPr>
          <w:rFonts w:ascii="Calibri" w:eastAsia="Calibri" w:hAnsi="Calibri" w:cs="Calibri"/>
          <w:sz w:val="31"/>
          <w:szCs w:val="31"/>
        </w:rPr>
      </w:pPr>
    </w:p>
    <w:p w14:paraId="37B01348" w14:textId="77777777" w:rsidR="00F62D51" w:rsidRPr="00F0164E" w:rsidRDefault="00F62D51" w:rsidP="00F0164E">
      <w:pPr>
        <w:jc w:val="both"/>
        <w:rPr>
          <w:rFonts w:ascii="Calibri Light" w:eastAsia="Calibri Light" w:hAnsi="Calibri Light" w:cs="Calibri Light"/>
          <w:b/>
          <w:sz w:val="32"/>
          <w:szCs w:val="32"/>
        </w:rPr>
      </w:pPr>
      <w:bookmarkStart w:id="40" w:name="_bookmark36"/>
      <w:bookmarkEnd w:id="40"/>
      <w:r w:rsidRPr="00F0164E">
        <w:rPr>
          <w:rFonts w:ascii="Calibri Light"/>
          <w:b/>
          <w:color w:val="2C74B5"/>
          <w:spacing w:val="-3"/>
          <w:sz w:val="32"/>
        </w:rPr>
        <w:t>Website</w:t>
      </w:r>
    </w:p>
    <w:p w14:paraId="78E08034" w14:textId="05F289CC" w:rsidR="00F62D51" w:rsidRPr="00F0164E" w:rsidRDefault="003C10D9" w:rsidP="00F0164E">
      <w:pPr>
        <w:pStyle w:val="BodyText"/>
        <w:ind w:left="0"/>
        <w:jc w:val="both"/>
      </w:pPr>
      <w:r>
        <w:rPr>
          <w:color w:val="0000FF"/>
          <w:spacing w:val="-1"/>
          <w:u w:val="single" w:color="0000FF"/>
        </w:rPr>
        <w:t xml:space="preserve"> </w:t>
      </w:r>
      <w:hyperlink r:id="rId64" w:history="1">
        <w:r w:rsidRPr="003C10D9">
          <w:rPr>
            <w:rStyle w:val="Hyperlink"/>
          </w:rPr>
          <w:t>NorCal Continuum of Care</w:t>
        </w:r>
      </w:hyperlink>
    </w:p>
    <w:p w14:paraId="57A33CEE" w14:textId="7B662763" w:rsidR="00F62D51" w:rsidRPr="00CB4E81" w:rsidRDefault="00F62D51" w:rsidP="00CB4E81">
      <w:pPr>
        <w:pStyle w:val="BodyText"/>
        <w:ind w:left="0"/>
        <w:jc w:val="both"/>
        <w:rPr>
          <w:spacing w:val="-2"/>
        </w:rPr>
      </w:pPr>
      <w:r>
        <w:rPr>
          <w:spacing w:val="-2"/>
        </w:rPr>
        <w:t>The</w:t>
      </w:r>
      <w:r w:rsidR="00F0164E" w:rsidRPr="00CB4E81">
        <w:rPr>
          <w:spacing w:val="-2"/>
        </w:rPr>
        <w:t xml:space="preserve"> </w:t>
      </w:r>
      <w:r w:rsidRPr="00CB4E81">
        <w:rPr>
          <w:spacing w:val="-2"/>
        </w:rPr>
        <w:t xml:space="preserve">CoC website </w:t>
      </w:r>
      <w:r>
        <w:rPr>
          <w:spacing w:val="-2"/>
        </w:rPr>
        <w:t>will</w:t>
      </w:r>
      <w:r w:rsidRPr="00CB4E81">
        <w:rPr>
          <w:spacing w:val="-2"/>
        </w:rPr>
        <w:t xml:space="preserve"> serve as the information </w:t>
      </w:r>
      <w:r>
        <w:rPr>
          <w:spacing w:val="-2"/>
        </w:rPr>
        <w:t>hub</w:t>
      </w:r>
      <w:r w:rsidRPr="00CB4E81">
        <w:rPr>
          <w:spacing w:val="-2"/>
        </w:rPr>
        <w:t xml:space="preserve"> for the </w:t>
      </w:r>
      <w:r w:rsidR="003C10D9" w:rsidRPr="00CB4E81">
        <w:rPr>
          <w:spacing w:val="-2"/>
        </w:rPr>
        <w:t>CoC</w:t>
      </w:r>
      <w:r w:rsidRPr="00CB4E81">
        <w:rPr>
          <w:spacing w:val="-2"/>
        </w:rPr>
        <w:t xml:space="preserve">. </w:t>
      </w:r>
      <w:r>
        <w:rPr>
          <w:spacing w:val="-2"/>
        </w:rPr>
        <w:t>The</w:t>
      </w:r>
      <w:r w:rsidRPr="00CB4E81">
        <w:rPr>
          <w:spacing w:val="-2"/>
        </w:rPr>
        <w:t xml:space="preserve"> website </w:t>
      </w:r>
      <w:r>
        <w:rPr>
          <w:spacing w:val="-2"/>
        </w:rPr>
        <w:t>will</w:t>
      </w:r>
      <w:r w:rsidRPr="00CB4E81">
        <w:rPr>
          <w:spacing w:val="-2"/>
        </w:rPr>
        <w:t xml:space="preserve"> be maintained and updated by the</w:t>
      </w:r>
      <w:r w:rsidR="00F6625D" w:rsidRPr="00CB4E81">
        <w:rPr>
          <w:spacing w:val="-2"/>
        </w:rPr>
        <w:t xml:space="preserve"> Administrative Entity</w:t>
      </w:r>
      <w:r w:rsidRPr="00CB4E81">
        <w:rPr>
          <w:spacing w:val="-2"/>
        </w:rPr>
        <w:t>. All</w:t>
      </w:r>
      <w:r>
        <w:rPr>
          <w:spacing w:val="-2"/>
        </w:rPr>
        <w:t xml:space="preserve"> </w:t>
      </w:r>
      <w:r w:rsidRPr="00CB4E81">
        <w:rPr>
          <w:spacing w:val="-2"/>
        </w:rPr>
        <w:t>Advisory</w:t>
      </w:r>
      <w:r>
        <w:rPr>
          <w:spacing w:val="-2"/>
        </w:rPr>
        <w:t xml:space="preserve"> Boards </w:t>
      </w:r>
      <w:r w:rsidRPr="00CB4E81">
        <w:rPr>
          <w:spacing w:val="-2"/>
        </w:rPr>
        <w:t>are encouraged to view the website on a consistent basis to access up to date information on the</w:t>
      </w:r>
      <w:r w:rsidR="003C10D9" w:rsidRPr="00CB4E81">
        <w:rPr>
          <w:spacing w:val="-2"/>
        </w:rPr>
        <w:t xml:space="preserve"> CoC</w:t>
      </w:r>
      <w:r w:rsidRPr="00CB4E81">
        <w:rPr>
          <w:spacing w:val="-2"/>
        </w:rPr>
        <w:t xml:space="preserve">. Additionally, Advisory </w:t>
      </w:r>
      <w:r>
        <w:rPr>
          <w:spacing w:val="-2"/>
        </w:rPr>
        <w:t>Boards</w:t>
      </w:r>
      <w:r w:rsidRPr="00CB4E81">
        <w:rPr>
          <w:spacing w:val="-2"/>
        </w:rPr>
        <w:t xml:space="preserve"> must </w:t>
      </w:r>
      <w:r w:rsidRPr="00CB4E81">
        <w:rPr>
          <w:spacing w:val="-2"/>
        </w:rPr>
        <w:lastRenderedPageBreak/>
        <w:t>make available all meeting agendas, minutes and supporting documents to be uploaded to the website.</w:t>
      </w:r>
    </w:p>
    <w:p w14:paraId="2C6561FC" w14:textId="77777777" w:rsidR="00F62D51" w:rsidRDefault="00F62D51" w:rsidP="00107B79">
      <w:pPr>
        <w:pStyle w:val="BodyText"/>
        <w:spacing w:before="154"/>
        <w:ind w:left="0"/>
        <w:jc w:val="both"/>
      </w:pPr>
      <w:r>
        <w:rPr>
          <w:spacing w:val="-2"/>
        </w:rPr>
        <w:t>The</w:t>
      </w:r>
      <w:r>
        <w:rPr>
          <w:spacing w:val="-5"/>
        </w:rPr>
        <w:t xml:space="preserve"> </w:t>
      </w:r>
      <w:r>
        <w:t>Executive</w:t>
      </w:r>
      <w:r>
        <w:rPr>
          <w:spacing w:val="-9"/>
        </w:rPr>
        <w:t xml:space="preserve"> </w:t>
      </w:r>
      <w:r>
        <w:rPr>
          <w:spacing w:val="-1"/>
        </w:rPr>
        <w:t>Board</w:t>
      </w:r>
      <w:r>
        <w:rPr>
          <w:spacing w:val="-6"/>
        </w:rPr>
        <w:t xml:space="preserve"> </w:t>
      </w:r>
      <w:r>
        <w:t>may</w:t>
      </w:r>
      <w:r>
        <w:rPr>
          <w:spacing w:val="-8"/>
        </w:rPr>
        <w:t xml:space="preserve"> </w:t>
      </w:r>
      <w:r>
        <w:rPr>
          <w:spacing w:val="-1"/>
        </w:rPr>
        <w:t>convene,</w:t>
      </w:r>
      <w:r>
        <w:rPr>
          <w:spacing w:val="-2"/>
        </w:rPr>
        <w:t xml:space="preserve"> </w:t>
      </w:r>
      <w:r>
        <w:t>at</w:t>
      </w:r>
      <w:r>
        <w:rPr>
          <w:spacing w:val="-5"/>
        </w:rPr>
        <w:t xml:space="preserve"> </w:t>
      </w:r>
      <w:r>
        <w:rPr>
          <w:spacing w:val="-1"/>
        </w:rPr>
        <w:t>any</w:t>
      </w:r>
      <w:r>
        <w:rPr>
          <w:spacing w:val="-8"/>
        </w:rPr>
        <w:t xml:space="preserve"> </w:t>
      </w:r>
      <w:r>
        <w:t>time,</w:t>
      </w:r>
      <w:r>
        <w:rPr>
          <w:spacing w:val="-3"/>
        </w:rPr>
        <w:t xml:space="preserve"> </w:t>
      </w:r>
      <w:r>
        <w:t>a</w:t>
      </w:r>
      <w:r>
        <w:rPr>
          <w:spacing w:val="-9"/>
        </w:rPr>
        <w:t xml:space="preserve"> </w:t>
      </w:r>
      <w:r>
        <w:rPr>
          <w:spacing w:val="-1"/>
        </w:rPr>
        <w:t>workgroup</w:t>
      </w:r>
      <w:r>
        <w:rPr>
          <w:spacing w:val="-5"/>
        </w:rPr>
        <w:t xml:space="preserve"> </w:t>
      </w:r>
      <w:r>
        <w:t>to</w:t>
      </w:r>
      <w:r>
        <w:rPr>
          <w:spacing w:val="-8"/>
        </w:rPr>
        <w:t xml:space="preserve"> </w:t>
      </w:r>
      <w:r>
        <w:t>address</w:t>
      </w:r>
      <w:r>
        <w:rPr>
          <w:spacing w:val="-2"/>
        </w:rPr>
        <w:t xml:space="preserve"> </w:t>
      </w:r>
      <w:r>
        <w:rPr>
          <w:spacing w:val="-1"/>
        </w:rPr>
        <w:t>website</w:t>
      </w:r>
      <w:r>
        <w:rPr>
          <w:spacing w:val="-9"/>
        </w:rPr>
        <w:t xml:space="preserve"> </w:t>
      </w:r>
      <w:r>
        <w:rPr>
          <w:spacing w:val="-2"/>
        </w:rPr>
        <w:t>needs.</w:t>
      </w:r>
    </w:p>
    <w:p w14:paraId="486CCD20" w14:textId="77777777" w:rsidR="00F62D51" w:rsidRDefault="00F62D51" w:rsidP="00107B79">
      <w:pPr>
        <w:jc w:val="both"/>
        <w:rPr>
          <w:rFonts w:ascii="Calibri" w:eastAsia="Calibri" w:hAnsi="Calibri" w:cs="Calibri"/>
          <w:sz w:val="24"/>
          <w:szCs w:val="24"/>
        </w:rPr>
      </w:pPr>
    </w:p>
    <w:p w14:paraId="11061088" w14:textId="77777777" w:rsidR="00F62D51" w:rsidRDefault="00F62D51" w:rsidP="00107B79">
      <w:pPr>
        <w:spacing w:before="3"/>
        <w:jc w:val="both"/>
        <w:rPr>
          <w:rFonts w:ascii="Calibri" w:eastAsia="Calibri" w:hAnsi="Calibri" w:cs="Calibri"/>
          <w:sz w:val="23"/>
          <w:szCs w:val="23"/>
        </w:rPr>
      </w:pPr>
    </w:p>
    <w:p w14:paraId="30B4E4F5" w14:textId="77777777" w:rsidR="00F62D51" w:rsidRPr="00F0164E" w:rsidRDefault="00F62D51" w:rsidP="00F0164E">
      <w:pPr>
        <w:jc w:val="both"/>
        <w:rPr>
          <w:rFonts w:ascii="Calibri Light" w:eastAsia="Calibri Light" w:hAnsi="Calibri Light" w:cs="Calibri Light"/>
          <w:b/>
          <w:sz w:val="32"/>
          <w:szCs w:val="32"/>
        </w:rPr>
      </w:pPr>
      <w:bookmarkStart w:id="41" w:name="_bookmark37"/>
      <w:bookmarkEnd w:id="41"/>
      <w:r w:rsidRPr="00F0164E">
        <w:rPr>
          <w:rFonts w:ascii="Calibri Light"/>
          <w:b/>
          <w:color w:val="2C74B5"/>
          <w:spacing w:val="-1"/>
          <w:sz w:val="32"/>
        </w:rPr>
        <w:t>Strategic</w:t>
      </w:r>
      <w:r w:rsidRPr="00F0164E">
        <w:rPr>
          <w:rFonts w:ascii="Calibri Light"/>
          <w:b/>
          <w:color w:val="2C74B5"/>
          <w:spacing w:val="-6"/>
          <w:sz w:val="32"/>
        </w:rPr>
        <w:t xml:space="preserve"> </w:t>
      </w:r>
      <w:r w:rsidRPr="00F0164E">
        <w:rPr>
          <w:rFonts w:ascii="Calibri Light"/>
          <w:b/>
          <w:color w:val="2C74B5"/>
          <w:spacing w:val="-5"/>
          <w:sz w:val="32"/>
        </w:rPr>
        <w:t>Plan</w:t>
      </w:r>
    </w:p>
    <w:p w14:paraId="26C063A5" w14:textId="6261B4CA" w:rsidR="00F62D51" w:rsidRDefault="00F62D51" w:rsidP="00107B79">
      <w:pPr>
        <w:pStyle w:val="BodyText"/>
        <w:ind w:left="0"/>
        <w:jc w:val="both"/>
      </w:pPr>
      <w:r>
        <w:rPr>
          <w:spacing w:val="-2"/>
        </w:rPr>
        <w:t>The</w:t>
      </w:r>
      <w:r>
        <w:rPr>
          <w:spacing w:val="-8"/>
        </w:rPr>
        <w:t xml:space="preserve"> </w:t>
      </w:r>
      <w:r>
        <w:t>strategic</w:t>
      </w:r>
      <w:r>
        <w:rPr>
          <w:spacing w:val="-9"/>
        </w:rPr>
        <w:t xml:space="preserve"> </w:t>
      </w:r>
      <w:r>
        <w:t>plan</w:t>
      </w:r>
      <w:r>
        <w:rPr>
          <w:spacing w:val="-8"/>
        </w:rPr>
        <w:t xml:space="preserve"> </w:t>
      </w:r>
      <w:r>
        <w:rPr>
          <w:spacing w:val="-1"/>
        </w:rPr>
        <w:t>has</w:t>
      </w:r>
      <w:r>
        <w:rPr>
          <w:spacing w:val="-7"/>
        </w:rPr>
        <w:t xml:space="preserve"> </w:t>
      </w:r>
      <w:r>
        <w:rPr>
          <w:spacing w:val="-1"/>
        </w:rPr>
        <w:t>been</w:t>
      </w:r>
      <w:r>
        <w:rPr>
          <w:spacing w:val="-9"/>
        </w:rPr>
        <w:t xml:space="preserve"> </w:t>
      </w:r>
      <w:r>
        <w:rPr>
          <w:spacing w:val="-1"/>
        </w:rPr>
        <w:t>developed</w:t>
      </w:r>
      <w:r>
        <w:rPr>
          <w:spacing w:val="-9"/>
        </w:rPr>
        <w:t xml:space="preserve"> </w:t>
      </w:r>
      <w:r>
        <w:t>to</w:t>
      </w:r>
      <w:r>
        <w:rPr>
          <w:spacing w:val="-9"/>
        </w:rPr>
        <w:t xml:space="preserve"> </w:t>
      </w:r>
      <w:r>
        <w:rPr>
          <w:spacing w:val="-1"/>
        </w:rPr>
        <w:t>respond</w:t>
      </w:r>
      <w:r>
        <w:rPr>
          <w:spacing w:val="-6"/>
        </w:rPr>
        <w:t xml:space="preserve"> </w:t>
      </w:r>
      <w:r>
        <w:t>to</w:t>
      </w:r>
      <w:r>
        <w:rPr>
          <w:spacing w:val="-10"/>
        </w:rPr>
        <w:t xml:space="preserve"> </w:t>
      </w:r>
      <w:r>
        <w:rPr>
          <w:spacing w:val="-1"/>
        </w:rPr>
        <w:t>the</w:t>
      </w:r>
      <w:r>
        <w:rPr>
          <w:spacing w:val="-8"/>
        </w:rPr>
        <w:t xml:space="preserve"> </w:t>
      </w:r>
      <w:r>
        <w:rPr>
          <w:spacing w:val="-1"/>
        </w:rPr>
        <w:t>need</w:t>
      </w:r>
      <w:r>
        <w:rPr>
          <w:spacing w:val="-8"/>
        </w:rPr>
        <w:t xml:space="preserve"> </w:t>
      </w:r>
      <w:r>
        <w:t>to</w:t>
      </w:r>
      <w:r>
        <w:rPr>
          <w:spacing w:val="-10"/>
        </w:rPr>
        <w:t xml:space="preserve"> </w:t>
      </w:r>
      <w:r>
        <w:t>solve</w:t>
      </w:r>
      <w:r>
        <w:rPr>
          <w:spacing w:val="-7"/>
        </w:rPr>
        <w:t xml:space="preserve"> </w:t>
      </w:r>
      <w:r>
        <w:rPr>
          <w:spacing w:val="-1"/>
        </w:rPr>
        <w:t>the</w:t>
      </w:r>
      <w:r>
        <w:rPr>
          <w:spacing w:val="-8"/>
        </w:rPr>
        <w:t xml:space="preserve"> </w:t>
      </w:r>
      <w:r>
        <w:rPr>
          <w:spacing w:val="-1"/>
        </w:rPr>
        <w:t>issue</w:t>
      </w:r>
      <w:r>
        <w:rPr>
          <w:spacing w:val="-8"/>
        </w:rPr>
        <w:t xml:space="preserve"> </w:t>
      </w:r>
      <w:r>
        <w:rPr>
          <w:spacing w:val="-1"/>
        </w:rPr>
        <w:t>of</w:t>
      </w:r>
      <w:r>
        <w:rPr>
          <w:spacing w:val="-9"/>
        </w:rPr>
        <w:t xml:space="preserve"> </w:t>
      </w:r>
      <w:r>
        <w:rPr>
          <w:spacing w:val="-1"/>
        </w:rPr>
        <w:t>homelessness</w:t>
      </w:r>
      <w:r>
        <w:rPr>
          <w:spacing w:val="59"/>
        </w:rPr>
        <w:t xml:space="preserve"> </w:t>
      </w:r>
      <w:r>
        <w:rPr>
          <w:spacing w:val="-2"/>
        </w:rPr>
        <w:t>for</w:t>
      </w:r>
      <w:r>
        <w:rPr>
          <w:spacing w:val="41"/>
        </w:rPr>
        <w:t xml:space="preserve"> </w:t>
      </w:r>
      <w:r>
        <w:rPr>
          <w:spacing w:val="-1"/>
        </w:rPr>
        <w:t>the</w:t>
      </w:r>
      <w:r>
        <w:rPr>
          <w:spacing w:val="44"/>
        </w:rPr>
        <w:t xml:space="preserve"> </w:t>
      </w:r>
      <w:r w:rsidR="00F902FF">
        <w:rPr>
          <w:spacing w:val="-1"/>
        </w:rPr>
        <w:t>CoC</w:t>
      </w:r>
      <w:r>
        <w:rPr>
          <w:spacing w:val="-1"/>
        </w:rPr>
        <w:t>.</w:t>
      </w:r>
      <w:r>
        <w:rPr>
          <w:spacing w:val="46"/>
        </w:rPr>
        <w:t xml:space="preserve"> </w:t>
      </w:r>
      <w:r>
        <w:rPr>
          <w:spacing w:val="-2"/>
        </w:rPr>
        <w:t>The</w:t>
      </w:r>
      <w:r>
        <w:rPr>
          <w:spacing w:val="45"/>
        </w:rPr>
        <w:t xml:space="preserve"> </w:t>
      </w:r>
      <w:r>
        <w:t>Plan</w:t>
      </w:r>
      <w:r>
        <w:rPr>
          <w:spacing w:val="38"/>
        </w:rPr>
        <w:t xml:space="preserve"> </w:t>
      </w:r>
      <w:r>
        <w:rPr>
          <w:spacing w:val="1"/>
        </w:rPr>
        <w:t>is</w:t>
      </w:r>
      <w:r>
        <w:rPr>
          <w:spacing w:val="45"/>
        </w:rPr>
        <w:t xml:space="preserve"> </w:t>
      </w:r>
      <w:r>
        <w:rPr>
          <w:spacing w:val="-1"/>
        </w:rPr>
        <w:t>intended</w:t>
      </w:r>
      <w:r>
        <w:rPr>
          <w:spacing w:val="38"/>
        </w:rPr>
        <w:t xml:space="preserve"> </w:t>
      </w:r>
      <w:r>
        <w:t>to</w:t>
      </w:r>
      <w:r>
        <w:rPr>
          <w:spacing w:val="42"/>
        </w:rPr>
        <w:t xml:space="preserve"> </w:t>
      </w:r>
      <w:r>
        <w:t>guide</w:t>
      </w:r>
      <w:r>
        <w:rPr>
          <w:spacing w:val="40"/>
        </w:rPr>
        <w:t xml:space="preserve"> </w:t>
      </w:r>
      <w:r>
        <w:t>non-profit</w:t>
      </w:r>
      <w:r>
        <w:rPr>
          <w:spacing w:val="40"/>
        </w:rPr>
        <w:t xml:space="preserve"> </w:t>
      </w:r>
      <w:r>
        <w:t>agencies,</w:t>
      </w:r>
      <w:r>
        <w:rPr>
          <w:spacing w:val="41"/>
        </w:rPr>
        <w:t xml:space="preserve"> </w:t>
      </w:r>
      <w:r>
        <w:rPr>
          <w:spacing w:val="-1"/>
        </w:rPr>
        <w:t>local</w:t>
      </w:r>
      <w:r>
        <w:rPr>
          <w:spacing w:val="65"/>
        </w:rPr>
        <w:t xml:space="preserve"> </w:t>
      </w:r>
      <w:r>
        <w:rPr>
          <w:spacing w:val="-1"/>
        </w:rPr>
        <w:t>governments,</w:t>
      </w:r>
      <w:r>
        <w:rPr>
          <w:spacing w:val="25"/>
        </w:rPr>
        <w:t xml:space="preserve"> </w:t>
      </w:r>
      <w:r>
        <w:rPr>
          <w:spacing w:val="-1"/>
        </w:rPr>
        <w:t>and</w:t>
      </w:r>
      <w:r>
        <w:rPr>
          <w:spacing w:val="21"/>
        </w:rPr>
        <w:t xml:space="preserve"> </w:t>
      </w:r>
      <w:r>
        <w:rPr>
          <w:spacing w:val="-1"/>
        </w:rPr>
        <w:t>other</w:t>
      </w:r>
      <w:r>
        <w:rPr>
          <w:spacing w:val="21"/>
        </w:rPr>
        <w:t xml:space="preserve"> </w:t>
      </w:r>
      <w:r>
        <w:t>interested</w:t>
      </w:r>
      <w:r>
        <w:rPr>
          <w:spacing w:val="22"/>
        </w:rPr>
        <w:t xml:space="preserve"> </w:t>
      </w:r>
      <w:r>
        <w:rPr>
          <w:spacing w:val="-1"/>
        </w:rPr>
        <w:t>parties</w:t>
      </w:r>
      <w:r>
        <w:rPr>
          <w:spacing w:val="25"/>
        </w:rPr>
        <w:t xml:space="preserve"> </w:t>
      </w:r>
      <w:r>
        <w:rPr>
          <w:spacing w:val="1"/>
        </w:rPr>
        <w:t>in</w:t>
      </w:r>
      <w:r>
        <w:rPr>
          <w:spacing w:val="22"/>
        </w:rPr>
        <w:t xml:space="preserve"> </w:t>
      </w:r>
      <w:r>
        <w:t>taking</w:t>
      </w:r>
      <w:r>
        <w:rPr>
          <w:spacing w:val="24"/>
        </w:rPr>
        <w:t xml:space="preserve"> </w:t>
      </w:r>
      <w:r>
        <w:rPr>
          <w:spacing w:val="-1"/>
        </w:rPr>
        <w:t>concerted</w:t>
      </w:r>
      <w:r>
        <w:rPr>
          <w:spacing w:val="22"/>
        </w:rPr>
        <w:t xml:space="preserve"> </w:t>
      </w:r>
      <w:r>
        <w:t>action</w:t>
      </w:r>
      <w:r>
        <w:rPr>
          <w:spacing w:val="21"/>
        </w:rPr>
        <w:t xml:space="preserve"> </w:t>
      </w:r>
      <w:r>
        <w:t>to</w:t>
      </w:r>
      <w:r>
        <w:rPr>
          <w:spacing w:val="25"/>
        </w:rPr>
        <w:t xml:space="preserve"> </w:t>
      </w:r>
      <w:r>
        <w:rPr>
          <w:spacing w:val="-1"/>
        </w:rPr>
        <w:t>work</w:t>
      </w:r>
      <w:r>
        <w:rPr>
          <w:spacing w:val="24"/>
        </w:rPr>
        <w:t xml:space="preserve"> </w:t>
      </w:r>
      <w:r>
        <w:t>toward</w:t>
      </w:r>
      <w:r>
        <w:rPr>
          <w:spacing w:val="21"/>
        </w:rPr>
        <w:t xml:space="preserve"> </w:t>
      </w:r>
      <w:r>
        <w:t>ending</w:t>
      </w:r>
      <w:r>
        <w:rPr>
          <w:spacing w:val="43"/>
          <w:w w:val="99"/>
        </w:rPr>
        <w:t xml:space="preserve"> </w:t>
      </w:r>
      <w:r>
        <w:rPr>
          <w:spacing w:val="-1"/>
        </w:rPr>
        <w:t>homelessness.</w:t>
      </w:r>
      <w:r>
        <w:rPr>
          <w:spacing w:val="40"/>
        </w:rPr>
        <w:t xml:space="preserve"> </w:t>
      </w:r>
      <w:r>
        <w:rPr>
          <w:spacing w:val="-1"/>
        </w:rPr>
        <w:t>Most</w:t>
      </w:r>
      <w:r>
        <w:rPr>
          <w:spacing w:val="21"/>
        </w:rPr>
        <w:t xml:space="preserve"> </w:t>
      </w:r>
      <w:r>
        <w:rPr>
          <w:spacing w:val="-1"/>
        </w:rPr>
        <w:t>importantly,</w:t>
      </w:r>
      <w:r>
        <w:rPr>
          <w:spacing w:val="21"/>
        </w:rPr>
        <w:t xml:space="preserve"> </w:t>
      </w:r>
      <w:r>
        <w:rPr>
          <w:spacing w:val="-1"/>
        </w:rPr>
        <w:t>the</w:t>
      </w:r>
      <w:r>
        <w:rPr>
          <w:spacing w:val="19"/>
        </w:rPr>
        <w:t xml:space="preserve"> </w:t>
      </w:r>
      <w:r>
        <w:t>Plan</w:t>
      </w:r>
      <w:r>
        <w:rPr>
          <w:spacing w:val="19"/>
        </w:rPr>
        <w:t xml:space="preserve"> </w:t>
      </w:r>
      <w:r>
        <w:t>serves</w:t>
      </w:r>
      <w:r>
        <w:rPr>
          <w:spacing w:val="21"/>
        </w:rPr>
        <w:t xml:space="preserve"> </w:t>
      </w:r>
      <w:r>
        <w:t>as</w:t>
      </w:r>
      <w:r>
        <w:rPr>
          <w:spacing w:val="21"/>
        </w:rPr>
        <w:t xml:space="preserve"> </w:t>
      </w:r>
      <w:r>
        <w:t>a</w:t>
      </w:r>
      <w:r>
        <w:rPr>
          <w:spacing w:val="20"/>
        </w:rPr>
        <w:t xml:space="preserve"> </w:t>
      </w:r>
      <w:r>
        <w:rPr>
          <w:spacing w:val="-1"/>
        </w:rPr>
        <w:t>starting</w:t>
      </w:r>
      <w:r>
        <w:rPr>
          <w:spacing w:val="21"/>
        </w:rPr>
        <w:t xml:space="preserve"> </w:t>
      </w:r>
      <w:r>
        <w:rPr>
          <w:spacing w:val="-1"/>
        </w:rPr>
        <w:t>point</w:t>
      </w:r>
      <w:r>
        <w:rPr>
          <w:spacing w:val="21"/>
        </w:rPr>
        <w:t xml:space="preserve"> </w:t>
      </w:r>
      <w:r>
        <w:t>for</w:t>
      </w:r>
      <w:r>
        <w:rPr>
          <w:spacing w:val="17"/>
        </w:rPr>
        <w:t xml:space="preserve"> </w:t>
      </w:r>
      <w:r>
        <w:rPr>
          <w:spacing w:val="-1"/>
        </w:rPr>
        <w:t>stakeholders</w:t>
      </w:r>
      <w:r>
        <w:rPr>
          <w:spacing w:val="21"/>
        </w:rPr>
        <w:t xml:space="preserve"> </w:t>
      </w:r>
      <w:r>
        <w:t>to</w:t>
      </w:r>
      <w:r>
        <w:rPr>
          <w:spacing w:val="18"/>
        </w:rPr>
        <w:t xml:space="preserve"> </w:t>
      </w:r>
      <w:r>
        <w:t>work</w:t>
      </w:r>
      <w:r>
        <w:rPr>
          <w:spacing w:val="77"/>
          <w:w w:val="99"/>
        </w:rPr>
        <w:t xml:space="preserve"> </w:t>
      </w:r>
      <w:r>
        <w:rPr>
          <w:spacing w:val="-1"/>
        </w:rPr>
        <w:t>together</w:t>
      </w:r>
      <w:r>
        <w:rPr>
          <w:spacing w:val="-8"/>
        </w:rPr>
        <w:t xml:space="preserve"> </w:t>
      </w:r>
      <w:r>
        <w:rPr>
          <w:spacing w:val="-1"/>
        </w:rPr>
        <w:t>on</w:t>
      </w:r>
      <w:r>
        <w:rPr>
          <w:spacing w:val="-6"/>
        </w:rPr>
        <w:t xml:space="preserve"> </w:t>
      </w:r>
      <w:r>
        <w:rPr>
          <w:spacing w:val="-1"/>
        </w:rPr>
        <w:t>the</w:t>
      </w:r>
      <w:r>
        <w:rPr>
          <w:spacing w:val="-4"/>
        </w:rPr>
        <w:t xml:space="preserve"> </w:t>
      </w:r>
      <w:r>
        <w:t>steps</w:t>
      </w:r>
      <w:r>
        <w:rPr>
          <w:spacing w:val="-4"/>
        </w:rPr>
        <w:t xml:space="preserve"> </w:t>
      </w:r>
      <w:r>
        <w:rPr>
          <w:spacing w:val="-1"/>
        </w:rPr>
        <w:t>that</w:t>
      </w:r>
      <w:r>
        <w:rPr>
          <w:spacing w:val="-4"/>
        </w:rPr>
        <w:t xml:space="preserve"> </w:t>
      </w:r>
      <w:r>
        <w:rPr>
          <w:spacing w:val="1"/>
        </w:rPr>
        <w:t>will</w:t>
      </w:r>
      <w:r>
        <w:rPr>
          <w:spacing w:val="-7"/>
        </w:rPr>
        <w:t xml:space="preserve"> </w:t>
      </w:r>
      <w:r>
        <w:t>lead</w:t>
      </w:r>
      <w:r>
        <w:rPr>
          <w:spacing w:val="-7"/>
        </w:rPr>
        <w:t xml:space="preserve"> </w:t>
      </w:r>
      <w:r>
        <w:t>to</w:t>
      </w:r>
      <w:r>
        <w:rPr>
          <w:spacing w:val="-7"/>
        </w:rPr>
        <w:t xml:space="preserve"> </w:t>
      </w:r>
      <w:r>
        <w:rPr>
          <w:spacing w:val="-1"/>
        </w:rPr>
        <w:t>transformative</w:t>
      </w:r>
      <w:r>
        <w:rPr>
          <w:spacing w:val="-4"/>
        </w:rPr>
        <w:t xml:space="preserve"> </w:t>
      </w:r>
      <w:r>
        <w:rPr>
          <w:spacing w:val="-1"/>
        </w:rPr>
        <w:t>change</w:t>
      </w:r>
      <w:r>
        <w:rPr>
          <w:spacing w:val="-5"/>
        </w:rPr>
        <w:t xml:space="preserve"> </w:t>
      </w:r>
      <w:r>
        <w:rPr>
          <w:spacing w:val="1"/>
        </w:rPr>
        <w:t>in</w:t>
      </w:r>
      <w:r>
        <w:rPr>
          <w:spacing w:val="-6"/>
        </w:rPr>
        <w:t xml:space="preserve"> </w:t>
      </w:r>
      <w:r>
        <w:rPr>
          <w:spacing w:val="-1"/>
        </w:rPr>
        <w:t>solving</w:t>
      </w:r>
      <w:r>
        <w:rPr>
          <w:spacing w:val="-4"/>
        </w:rPr>
        <w:t xml:space="preserve"> </w:t>
      </w:r>
      <w:r>
        <w:rPr>
          <w:spacing w:val="-1"/>
        </w:rPr>
        <w:t>homelessness.</w:t>
      </w:r>
    </w:p>
    <w:p w14:paraId="3DBB8636" w14:textId="77777777" w:rsidR="00F62D51" w:rsidRDefault="00F62D51" w:rsidP="00107B79">
      <w:pPr>
        <w:spacing w:before="6"/>
        <w:jc w:val="both"/>
        <w:rPr>
          <w:rFonts w:ascii="Calibri" w:eastAsia="Calibri" w:hAnsi="Calibri" w:cs="Calibri"/>
          <w:sz w:val="23"/>
          <w:szCs w:val="23"/>
        </w:rPr>
      </w:pPr>
    </w:p>
    <w:p w14:paraId="5E189437" w14:textId="11B3DCAD" w:rsidR="00F62D51" w:rsidRDefault="00F62D51" w:rsidP="00107B79">
      <w:pPr>
        <w:pStyle w:val="BodyText"/>
        <w:spacing w:line="243" w:lineRule="auto"/>
        <w:ind w:left="0"/>
        <w:jc w:val="both"/>
      </w:pPr>
      <w:r>
        <w:rPr>
          <w:spacing w:val="-2"/>
        </w:rPr>
        <w:t>The</w:t>
      </w:r>
      <w:r>
        <w:rPr>
          <w:spacing w:val="-18"/>
        </w:rPr>
        <w:t xml:space="preserve"> </w:t>
      </w:r>
      <w:r>
        <w:t>priorities</w:t>
      </w:r>
      <w:r>
        <w:rPr>
          <w:spacing w:val="-14"/>
        </w:rPr>
        <w:t xml:space="preserve"> </w:t>
      </w:r>
      <w:r>
        <w:t>set</w:t>
      </w:r>
      <w:r>
        <w:rPr>
          <w:spacing w:val="-16"/>
        </w:rPr>
        <w:t xml:space="preserve"> </w:t>
      </w:r>
      <w:r>
        <w:rPr>
          <w:spacing w:val="-2"/>
        </w:rPr>
        <w:t>forth</w:t>
      </w:r>
      <w:r>
        <w:rPr>
          <w:spacing w:val="-19"/>
        </w:rPr>
        <w:t xml:space="preserve"> </w:t>
      </w:r>
      <w:r>
        <w:rPr>
          <w:spacing w:val="1"/>
        </w:rPr>
        <w:t>in</w:t>
      </w:r>
      <w:r>
        <w:rPr>
          <w:spacing w:val="-19"/>
        </w:rPr>
        <w:t xml:space="preserve"> </w:t>
      </w:r>
      <w:r>
        <w:rPr>
          <w:spacing w:val="-1"/>
        </w:rPr>
        <w:t>the</w:t>
      </w:r>
      <w:r>
        <w:rPr>
          <w:spacing w:val="-17"/>
        </w:rPr>
        <w:t xml:space="preserve"> </w:t>
      </w:r>
      <w:r>
        <w:t>Plan</w:t>
      </w:r>
      <w:r>
        <w:rPr>
          <w:spacing w:val="-14"/>
        </w:rPr>
        <w:t xml:space="preserve"> </w:t>
      </w:r>
      <w:r>
        <w:rPr>
          <w:spacing w:val="-2"/>
        </w:rPr>
        <w:t>offers</w:t>
      </w:r>
      <w:r>
        <w:rPr>
          <w:spacing w:val="-16"/>
        </w:rPr>
        <w:t xml:space="preserve"> </w:t>
      </w:r>
      <w:r>
        <w:t>a</w:t>
      </w:r>
      <w:r>
        <w:rPr>
          <w:spacing w:val="-12"/>
        </w:rPr>
        <w:t xml:space="preserve"> </w:t>
      </w:r>
      <w:r>
        <w:rPr>
          <w:spacing w:val="-1"/>
        </w:rPr>
        <w:t>framework</w:t>
      </w:r>
      <w:r>
        <w:rPr>
          <w:spacing w:val="-16"/>
        </w:rPr>
        <w:t xml:space="preserve"> </w:t>
      </w:r>
      <w:r>
        <w:t>to</w:t>
      </w:r>
      <w:r>
        <w:rPr>
          <w:spacing w:val="-20"/>
        </w:rPr>
        <w:t xml:space="preserve"> </w:t>
      </w:r>
      <w:r>
        <w:t>achieve</w:t>
      </w:r>
      <w:r>
        <w:rPr>
          <w:spacing w:val="-17"/>
        </w:rPr>
        <w:t xml:space="preserve"> </w:t>
      </w:r>
      <w:r>
        <w:rPr>
          <w:spacing w:val="-1"/>
        </w:rPr>
        <w:t>the</w:t>
      </w:r>
      <w:r>
        <w:rPr>
          <w:spacing w:val="-16"/>
        </w:rPr>
        <w:t xml:space="preserve"> </w:t>
      </w:r>
      <w:r>
        <w:rPr>
          <w:rFonts w:cs="Calibri"/>
          <w:spacing w:val="-1"/>
        </w:rPr>
        <w:t>Co</w:t>
      </w:r>
      <w:r w:rsidR="003C10D9">
        <w:rPr>
          <w:rFonts w:cs="Calibri"/>
          <w:spacing w:val="-1"/>
        </w:rPr>
        <w:t>C</w:t>
      </w:r>
      <w:r>
        <w:rPr>
          <w:rFonts w:cs="Calibri"/>
          <w:spacing w:val="-1"/>
        </w:rPr>
        <w:t>’s</w:t>
      </w:r>
      <w:r>
        <w:rPr>
          <w:rFonts w:cs="Calibri"/>
          <w:spacing w:val="-15"/>
        </w:rPr>
        <w:t xml:space="preserve"> </w:t>
      </w:r>
      <w:r>
        <w:t>vision</w:t>
      </w:r>
      <w:r>
        <w:rPr>
          <w:spacing w:val="-18"/>
        </w:rPr>
        <w:t xml:space="preserve"> </w:t>
      </w:r>
      <w:r>
        <w:rPr>
          <w:spacing w:val="-1"/>
        </w:rPr>
        <w:t>of</w:t>
      </w:r>
      <w:r>
        <w:rPr>
          <w:spacing w:val="-15"/>
        </w:rPr>
        <w:t xml:space="preserve"> </w:t>
      </w:r>
      <w:r>
        <w:t>solving</w:t>
      </w:r>
      <w:r>
        <w:rPr>
          <w:spacing w:val="71"/>
          <w:w w:val="99"/>
        </w:rPr>
        <w:t xml:space="preserve"> </w:t>
      </w:r>
      <w:r>
        <w:rPr>
          <w:spacing w:val="-1"/>
        </w:rPr>
        <w:t>homelessness.</w:t>
      </w:r>
      <w:r>
        <w:rPr>
          <w:spacing w:val="-5"/>
        </w:rPr>
        <w:t xml:space="preserve"> </w:t>
      </w:r>
      <w:r>
        <w:t>In</w:t>
      </w:r>
      <w:r>
        <w:rPr>
          <w:spacing w:val="-7"/>
        </w:rPr>
        <w:t xml:space="preserve"> </w:t>
      </w:r>
      <w:r>
        <w:rPr>
          <w:spacing w:val="-1"/>
        </w:rPr>
        <w:t>particular,</w:t>
      </w:r>
      <w:r>
        <w:rPr>
          <w:spacing w:val="-4"/>
        </w:rPr>
        <w:t xml:space="preserve"> </w:t>
      </w:r>
      <w:r>
        <w:rPr>
          <w:spacing w:val="-1"/>
        </w:rPr>
        <w:t>the</w:t>
      </w:r>
      <w:r>
        <w:rPr>
          <w:spacing w:val="-5"/>
        </w:rPr>
        <w:t xml:space="preserve"> </w:t>
      </w:r>
      <w:r>
        <w:rPr>
          <w:spacing w:val="-1"/>
        </w:rPr>
        <w:t>Co</w:t>
      </w:r>
      <w:r w:rsidR="003C10D9">
        <w:rPr>
          <w:spacing w:val="-1"/>
        </w:rPr>
        <w:t>C</w:t>
      </w:r>
      <w:r>
        <w:rPr>
          <w:spacing w:val="-6"/>
        </w:rPr>
        <w:t xml:space="preserve"> </w:t>
      </w:r>
      <w:r>
        <w:rPr>
          <w:spacing w:val="-1"/>
        </w:rPr>
        <w:t>envisions</w:t>
      </w:r>
      <w:r>
        <w:rPr>
          <w:spacing w:val="-4"/>
        </w:rPr>
        <w:t xml:space="preserve"> </w:t>
      </w:r>
      <w:r>
        <w:t>a</w:t>
      </w:r>
      <w:r>
        <w:rPr>
          <w:spacing w:val="-6"/>
        </w:rPr>
        <w:t xml:space="preserve"> </w:t>
      </w:r>
      <w:r>
        <w:t>homeless</w:t>
      </w:r>
      <w:r>
        <w:rPr>
          <w:spacing w:val="-5"/>
        </w:rPr>
        <w:t xml:space="preserve"> </w:t>
      </w:r>
      <w:r>
        <w:rPr>
          <w:spacing w:val="-1"/>
        </w:rPr>
        <w:t>response</w:t>
      </w:r>
      <w:r>
        <w:rPr>
          <w:spacing w:val="-5"/>
        </w:rPr>
        <w:t xml:space="preserve"> </w:t>
      </w:r>
      <w:r>
        <w:t>system</w:t>
      </w:r>
      <w:r>
        <w:rPr>
          <w:spacing w:val="-5"/>
        </w:rPr>
        <w:t xml:space="preserve"> </w:t>
      </w:r>
      <w:r>
        <w:rPr>
          <w:spacing w:val="-1"/>
        </w:rPr>
        <w:t>that</w:t>
      </w:r>
      <w:r w:rsidR="003C10D9">
        <w:rPr>
          <w:spacing w:val="-1"/>
        </w:rPr>
        <w:t xml:space="preserve"> will</w:t>
      </w:r>
      <w:r>
        <w:rPr>
          <w:spacing w:val="-1"/>
        </w:rPr>
        <w:t>:</w:t>
      </w:r>
    </w:p>
    <w:p w14:paraId="6FFAF092" w14:textId="77777777" w:rsidR="00F62D51" w:rsidRPr="00F0164E" w:rsidRDefault="00F62D51" w:rsidP="000147FA">
      <w:pPr>
        <w:pStyle w:val="ListParagraph"/>
        <w:numPr>
          <w:ilvl w:val="0"/>
          <w:numId w:val="37"/>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Build the Emergency Shelter and Housing System</w:t>
      </w:r>
    </w:p>
    <w:p w14:paraId="08EC1524" w14:textId="77777777" w:rsidR="00F62D51" w:rsidRPr="00F0164E" w:rsidRDefault="00F62D51" w:rsidP="000147FA">
      <w:pPr>
        <w:pStyle w:val="ListParagraph"/>
        <w:numPr>
          <w:ilvl w:val="0"/>
          <w:numId w:val="37"/>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Develop Leadership and Coordination of Effort to reduce homelessness</w:t>
      </w:r>
    </w:p>
    <w:p w14:paraId="63F3C28B" w14:textId="77777777" w:rsidR="00F62D51" w:rsidRPr="00F0164E" w:rsidRDefault="00F62D51" w:rsidP="000147FA">
      <w:pPr>
        <w:pStyle w:val="ListParagraph"/>
        <w:numPr>
          <w:ilvl w:val="0"/>
          <w:numId w:val="37"/>
        </w:numPr>
        <w:tabs>
          <w:tab w:val="left" w:pos="821"/>
        </w:tabs>
        <w:spacing w:line="290" w:lineRule="exact"/>
        <w:jc w:val="both"/>
        <w:rPr>
          <w:rFonts w:ascii="Calibri" w:eastAsia="Calibri" w:hAnsi="Calibri"/>
          <w:sz w:val="24"/>
          <w:szCs w:val="24"/>
        </w:rPr>
      </w:pPr>
      <w:r w:rsidRPr="00F0164E">
        <w:rPr>
          <w:rFonts w:ascii="Calibri" w:eastAsia="Calibri" w:hAnsi="Calibri"/>
          <w:sz w:val="24"/>
          <w:szCs w:val="24"/>
        </w:rPr>
        <w:t>Implement Data Tracking and Prioritization of Housing Services</w:t>
      </w:r>
    </w:p>
    <w:p w14:paraId="197B3EBE" w14:textId="77777777" w:rsidR="00F62D51" w:rsidRDefault="00F62D51" w:rsidP="00107B79">
      <w:pPr>
        <w:jc w:val="both"/>
        <w:rPr>
          <w:rFonts w:ascii="Calibri" w:eastAsia="Calibri" w:hAnsi="Calibri" w:cs="Calibri"/>
          <w:sz w:val="24"/>
          <w:szCs w:val="24"/>
        </w:rPr>
      </w:pPr>
    </w:p>
    <w:p w14:paraId="2822B63F" w14:textId="77777777" w:rsidR="00F62D51" w:rsidRPr="00F0164E" w:rsidRDefault="00F0164E" w:rsidP="00F0164E">
      <w:pPr>
        <w:tabs>
          <w:tab w:val="left" w:pos="461"/>
        </w:tabs>
        <w:spacing w:before="182"/>
        <w:jc w:val="both"/>
        <w:rPr>
          <w:rFonts w:ascii="Calibri Light" w:eastAsia="Calibri Light" w:hAnsi="Calibri Light" w:cs="Calibri Light"/>
          <w:b/>
          <w:sz w:val="26"/>
          <w:szCs w:val="26"/>
        </w:rPr>
      </w:pPr>
      <w:bookmarkStart w:id="42" w:name="_bookmark38"/>
      <w:bookmarkEnd w:id="42"/>
      <w:r w:rsidRPr="00F0164E">
        <w:rPr>
          <w:rFonts w:ascii="Calibri Light" w:eastAsia="Calibri Light" w:hAnsi="Calibri Light" w:cs="Calibri Light"/>
          <w:b/>
          <w:color w:val="2C74B5"/>
          <w:spacing w:val="-1"/>
          <w:sz w:val="26"/>
          <w:szCs w:val="26"/>
        </w:rPr>
        <w:t xml:space="preserve">A.  </w:t>
      </w:r>
      <w:r w:rsidR="00F62D51" w:rsidRPr="00F0164E">
        <w:rPr>
          <w:rFonts w:ascii="Calibri Light" w:eastAsia="Calibri Light" w:hAnsi="Calibri Light" w:cs="Calibri Light"/>
          <w:b/>
          <w:color w:val="2C74B5"/>
          <w:spacing w:val="-1"/>
          <w:sz w:val="26"/>
          <w:szCs w:val="26"/>
        </w:rPr>
        <w:t>Advisory</w:t>
      </w:r>
      <w:r w:rsidR="00F62D51" w:rsidRPr="00F0164E">
        <w:rPr>
          <w:rFonts w:ascii="Calibri Light" w:eastAsia="Calibri Light" w:hAnsi="Calibri Light" w:cs="Calibri Light"/>
          <w:b/>
          <w:color w:val="2C74B5"/>
          <w:spacing w:val="-25"/>
          <w:sz w:val="26"/>
          <w:szCs w:val="26"/>
        </w:rPr>
        <w:t xml:space="preserve"> </w:t>
      </w:r>
      <w:r w:rsidR="00F62D51" w:rsidRPr="00F0164E">
        <w:rPr>
          <w:rFonts w:ascii="Calibri Light" w:eastAsia="Calibri Light" w:hAnsi="Calibri Light" w:cs="Calibri Light"/>
          <w:b/>
          <w:color w:val="2C74B5"/>
          <w:spacing w:val="-1"/>
          <w:sz w:val="26"/>
          <w:szCs w:val="26"/>
        </w:rPr>
        <w:t>Boards’</w:t>
      </w:r>
      <w:r w:rsidR="00F62D51" w:rsidRPr="00F0164E">
        <w:rPr>
          <w:rFonts w:ascii="Calibri Light" w:eastAsia="Calibri Light" w:hAnsi="Calibri Light" w:cs="Calibri Light"/>
          <w:b/>
          <w:color w:val="2C74B5"/>
          <w:spacing w:val="-23"/>
          <w:sz w:val="26"/>
          <w:szCs w:val="26"/>
        </w:rPr>
        <w:t xml:space="preserve"> </w:t>
      </w:r>
      <w:r w:rsidR="00F62D51" w:rsidRPr="00F0164E">
        <w:rPr>
          <w:rFonts w:ascii="Calibri Light" w:eastAsia="Calibri Light" w:hAnsi="Calibri Light" w:cs="Calibri Light"/>
          <w:b/>
          <w:color w:val="2C74B5"/>
          <w:spacing w:val="-2"/>
          <w:sz w:val="26"/>
          <w:szCs w:val="26"/>
        </w:rPr>
        <w:t>Responsibility</w:t>
      </w:r>
    </w:p>
    <w:p w14:paraId="2E1BE1E9" w14:textId="0AD5428F" w:rsidR="00653554" w:rsidRDefault="00F62D51" w:rsidP="00CB4E81">
      <w:pPr>
        <w:pStyle w:val="BodyText"/>
        <w:spacing w:before="28" w:line="257" w:lineRule="auto"/>
        <w:ind w:left="0"/>
        <w:jc w:val="both"/>
        <w:rPr>
          <w:spacing w:val="-2"/>
        </w:rPr>
      </w:pPr>
      <w:r w:rsidRPr="00CB4E81">
        <w:rPr>
          <w:spacing w:val="-2"/>
        </w:rPr>
        <w:t xml:space="preserve">Each Advisory Board will compose a </w:t>
      </w:r>
      <w:r w:rsidR="00653554" w:rsidRPr="00CB4E81">
        <w:rPr>
          <w:spacing w:val="-2"/>
        </w:rPr>
        <w:t>C</w:t>
      </w:r>
      <w:r w:rsidRPr="00CB4E81">
        <w:rPr>
          <w:spacing w:val="-2"/>
        </w:rPr>
        <w:t xml:space="preserve">ounty wide Action Plan addressing the </w:t>
      </w:r>
      <w:r w:rsidR="003C10D9">
        <w:rPr>
          <w:spacing w:val="-2"/>
        </w:rPr>
        <w:t>CoC</w:t>
      </w:r>
      <w:r w:rsidRPr="00CB4E81">
        <w:rPr>
          <w:spacing w:val="-2"/>
        </w:rPr>
        <w:t xml:space="preserve"> goals and may include other goals. On a case by case basis, the Executive Board may consider a </w:t>
      </w:r>
      <w:r w:rsidR="00653554">
        <w:rPr>
          <w:spacing w:val="-2"/>
        </w:rPr>
        <w:t>C</w:t>
      </w:r>
      <w:r>
        <w:rPr>
          <w:spacing w:val="-2"/>
        </w:rPr>
        <w:t>ounty</w:t>
      </w:r>
      <w:r w:rsidRPr="00CB4E81">
        <w:rPr>
          <w:spacing w:val="-2"/>
        </w:rPr>
        <w:t xml:space="preserve"> plan that does </w:t>
      </w:r>
      <w:r>
        <w:rPr>
          <w:spacing w:val="-2"/>
        </w:rPr>
        <w:t>not</w:t>
      </w:r>
      <w:r w:rsidRPr="00CB4E81">
        <w:rPr>
          <w:spacing w:val="-2"/>
        </w:rPr>
        <w:t xml:space="preserve"> include all of the Co</w:t>
      </w:r>
      <w:r w:rsidR="003C10D9">
        <w:rPr>
          <w:spacing w:val="-2"/>
        </w:rPr>
        <w:t>C</w:t>
      </w:r>
      <w:r w:rsidRPr="00CB4E81">
        <w:rPr>
          <w:spacing w:val="-2"/>
        </w:rPr>
        <w:t xml:space="preserve"> strategies. </w:t>
      </w:r>
      <w:r>
        <w:rPr>
          <w:spacing w:val="-2"/>
        </w:rPr>
        <w:t>The</w:t>
      </w:r>
      <w:r w:rsidRPr="00CB4E81">
        <w:rPr>
          <w:spacing w:val="-2"/>
        </w:rPr>
        <w:t xml:space="preserve"> Advisory Board must present evidence that they </w:t>
      </w:r>
      <w:r>
        <w:rPr>
          <w:spacing w:val="-2"/>
        </w:rPr>
        <w:t>cannot</w:t>
      </w:r>
      <w:r w:rsidRPr="00CB4E81">
        <w:rPr>
          <w:spacing w:val="-2"/>
        </w:rPr>
        <w:t xml:space="preserve"> participate in the specified strategy.</w:t>
      </w:r>
      <w:r w:rsidR="003C10D9">
        <w:rPr>
          <w:spacing w:val="-2"/>
        </w:rPr>
        <w:t xml:space="preserve">  </w:t>
      </w:r>
      <w:r w:rsidRPr="00CB4E81">
        <w:rPr>
          <w:spacing w:val="-2"/>
        </w:rPr>
        <w:t xml:space="preserve">Additionally, </w:t>
      </w:r>
      <w:r w:rsidR="003C10D9">
        <w:rPr>
          <w:spacing w:val="-2"/>
        </w:rPr>
        <w:t>C</w:t>
      </w:r>
      <w:r w:rsidRPr="00CB4E81">
        <w:rPr>
          <w:spacing w:val="-2"/>
        </w:rPr>
        <w:t>ounties</w:t>
      </w:r>
      <w:r w:rsidR="003C10D9">
        <w:rPr>
          <w:spacing w:val="-2"/>
        </w:rPr>
        <w:t xml:space="preserve"> </w:t>
      </w:r>
      <w:r w:rsidRPr="00CB4E81">
        <w:rPr>
          <w:spacing w:val="-2"/>
        </w:rPr>
        <w:t xml:space="preserve">may choose to include additional strategies that are </w:t>
      </w:r>
      <w:r>
        <w:rPr>
          <w:spacing w:val="-2"/>
        </w:rPr>
        <w:t>not</w:t>
      </w:r>
      <w:r w:rsidRPr="00CB4E81">
        <w:rPr>
          <w:spacing w:val="-2"/>
        </w:rPr>
        <w:t xml:space="preserve"> specified in the Co</w:t>
      </w:r>
      <w:r w:rsidR="003C10D9">
        <w:rPr>
          <w:spacing w:val="-2"/>
        </w:rPr>
        <w:t>C</w:t>
      </w:r>
      <w:r w:rsidRPr="00CB4E81">
        <w:rPr>
          <w:spacing w:val="-2"/>
        </w:rPr>
        <w:t xml:space="preserve">’s </w:t>
      </w:r>
      <w:r>
        <w:rPr>
          <w:spacing w:val="-2"/>
        </w:rPr>
        <w:t>Strategic</w:t>
      </w:r>
      <w:r w:rsidRPr="00CB4E81">
        <w:rPr>
          <w:spacing w:val="-2"/>
        </w:rPr>
        <w:t xml:space="preserve"> </w:t>
      </w:r>
      <w:r>
        <w:rPr>
          <w:spacing w:val="-2"/>
        </w:rPr>
        <w:t>Plan.</w:t>
      </w:r>
      <w:bookmarkStart w:id="43" w:name="_bookmark39"/>
      <w:bookmarkEnd w:id="43"/>
    </w:p>
    <w:p w14:paraId="7EB6623C" w14:textId="77777777" w:rsidR="00653554" w:rsidRPr="00653554" w:rsidRDefault="00653554" w:rsidP="00653554">
      <w:pPr>
        <w:pStyle w:val="BodyText"/>
        <w:spacing w:before="22" w:line="259" w:lineRule="auto"/>
        <w:ind w:left="0"/>
        <w:jc w:val="both"/>
        <w:rPr>
          <w:rFonts w:ascii="Calibri Light"/>
          <w:b/>
          <w:color w:val="2C74B5"/>
        </w:rPr>
      </w:pPr>
    </w:p>
    <w:p w14:paraId="35E399A6" w14:textId="77777777" w:rsidR="00F62D51" w:rsidRPr="00653554" w:rsidRDefault="00653554" w:rsidP="00653554">
      <w:pPr>
        <w:pStyle w:val="BodyText"/>
        <w:spacing w:before="22" w:line="259" w:lineRule="auto"/>
        <w:ind w:left="0"/>
        <w:jc w:val="both"/>
      </w:pPr>
      <w:r>
        <w:rPr>
          <w:rFonts w:ascii="Calibri Light"/>
          <w:b/>
          <w:color w:val="2C74B5"/>
          <w:sz w:val="26"/>
        </w:rPr>
        <w:t xml:space="preserve">B.  </w:t>
      </w:r>
      <w:r w:rsidR="00F62D51" w:rsidRPr="00653554">
        <w:rPr>
          <w:rFonts w:ascii="Calibri Light"/>
          <w:b/>
          <w:color w:val="2C74B5"/>
          <w:sz w:val="26"/>
        </w:rPr>
        <w:t>Executive</w:t>
      </w:r>
      <w:r w:rsidR="00F62D51" w:rsidRPr="00653554">
        <w:rPr>
          <w:rFonts w:ascii="Calibri Light"/>
          <w:b/>
          <w:color w:val="2C74B5"/>
          <w:spacing w:val="-24"/>
          <w:sz w:val="26"/>
        </w:rPr>
        <w:t xml:space="preserve"> </w:t>
      </w:r>
      <w:r w:rsidR="00F62D51" w:rsidRPr="00653554">
        <w:rPr>
          <w:rFonts w:ascii="Calibri Light"/>
          <w:b/>
          <w:color w:val="2C74B5"/>
          <w:spacing w:val="-1"/>
          <w:sz w:val="26"/>
        </w:rPr>
        <w:t>Board</w:t>
      </w:r>
      <w:r w:rsidR="00F62D51" w:rsidRPr="00653554">
        <w:rPr>
          <w:rFonts w:ascii="Calibri Light"/>
          <w:b/>
          <w:color w:val="2C74B5"/>
          <w:spacing w:val="-26"/>
          <w:sz w:val="26"/>
        </w:rPr>
        <w:t xml:space="preserve"> </w:t>
      </w:r>
      <w:r w:rsidR="00F62D51" w:rsidRPr="00653554">
        <w:rPr>
          <w:rFonts w:ascii="Calibri Light"/>
          <w:b/>
          <w:color w:val="2C74B5"/>
          <w:spacing w:val="-2"/>
          <w:sz w:val="26"/>
        </w:rPr>
        <w:t>Responsibility</w:t>
      </w:r>
    </w:p>
    <w:p w14:paraId="778A46E6" w14:textId="03E149D1" w:rsidR="00653554" w:rsidRDefault="00F62D51" w:rsidP="00653554">
      <w:pPr>
        <w:pStyle w:val="BodyText"/>
        <w:spacing w:before="28" w:line="255" w:lineRule="auto"/>
        <w:ind w:left="0"/>
        <w:jc w:val="both"/>
        <w:rPr>
          <w:spacing w:val="-1"/>
        </w:rPr>
      </w:pPr>
      <w:r>
        <w:rPr>
          <w:spacing w:val="-2"/>
        </w:rPr>
        <w:t>The</w:t>
      </w:r>
      <w:r>
        <w:rPr>
          <w:spacing w:val="19"/>
        </w:rPr>
        <w:t xml:space="preserve"> </w:t>
      </w:r>
      <w:r>
        <w:t>Executive</w:t>
      </w:r>
      <w:r>
        <w:rPr>
          <w:spacing w:val="20"/>
        </w:rPr>
        <w:t xml:space="preserve"> </w:t>
      </w:r>
      <w:r>
        <w:rPr>
          <w:spacing w:val="-1"/>
        </w:rPr>
        <w:t>Board</w:t>
      </w:r>
      <w:r>
        <w:rPr>
          <w:spacing w:val="18"/>
        </w:rPr>
        <w:t xml:space="preserve"> </w:t>
      </w:r>
      <w:r>
        <w:rPr>
          <w:spacing w:val="1"/>
        </w:rPr>
        <w:t>will</w:t>
      </w:r>
      <w:r>
        <w:rPr>
          <w:spacing w:val="22"/>
        </w:rPr>
        <w:t xml:space="preserve"> </w:t>
      </w:r>
      <w:r>
        <w:rPr>
          <w:spacing w:val="-1"/>
        </w:rPr>
        <w:t>compose</w:t>
      </w:r>
      <w:r>
        <w:rPr>
          <w:spacing w:val="19"/>
        </w:rPr>
        <w:t xml:space="preserve"> </w:t>
      </w:r>
      <w:r>
        <w:t>a</w:t>
      </w:r>
      <w:r>
        <w:rPr>
          <w:spacing w:val="25"/>
        </w:rPr>
        <w:t xml:space="preserve"> </w:t>
      </w:r>
      <w:r w:rsidR="00F902FF">
        <w:rPr>
          <w:spacing w:val="-1"/>
        </w:rPr>
        <w:t>CoC</w:t>
      </w:r>
      <w:r>
        <w:rPr>
          <w:spacing w:val="20"/>
        </w:rPr>
        <w:t xml:space="preserve"> </w:t>
      </w:r>
      <w:r>
        <w:rPr>
          <w:spacing w:val="-1"/>
        </w:rPr>
        <w:t>strategic</w:t>
      </w:r>
      <w:r>
        <w:rPr>
          <w:spacing w:val="19"/>
        </w:rPr>
        <w:t xml:space="preserve"> </w:t>
      </w:r>
      <w:r>
        <w:t>plan</w:t>
      </w:r>
      <w:r>
        <w:rPr>
          <w:spacing w:val="18"/>
        </w:rPr>
        <w:t xml:space="preserve"> </w:t>
      </w:r>
      <w:r>
        <w:t>to</w:t>
      </w:r>
      <w:r>
        <w:rPr>
          <w:spacing w:val="18"/>
        </w:rPr>
        <w:t xml:space="preserve"> </w:t>
      </w:r>
      <w:r>
        <w:rPr>
          <w:spacing w:val="-1"/>
        </w:rPr>
        <w:t>provide</w:t>
      </w:r>
      <w:r>
        <w:rPr>
          <w:spacing w:val="19"/>
        </w:rPr>
        <w:t xml:space="preserve"> </w:t>
      </w:r>
      <w:r>
        <w:t>a</w:t>
      </w:r>
      <w:r>
        <w:rPr>
          <w:spacing w:val="20"/>
        </w:rPr>
        <w:t xml:space="preserve"> </w:t>
      </w:r>
      <w:r>
        <w:rPr>
          <w:spacing w:val="-1"/>
        </w:rPr>
        <w:t>structure</w:t>
      </w:r>
      <w:r>
        <w:rPr>
          <w:spacing w:val="25"/>
        </w:rPr>
        <w:t xml:space="preserve"> </w:t>
      </w:r>
      <w:r>
        <w:rPr>
          <w:spacing w:val="-2"/>
        </w:rPr>
        <w:t>for</w:t>
      </w:r>
      <w:r>
        <w:rPr>
          <w:spacing w:val="55"/>
          <w:w w:val="99"/>
        </w:rPr>
        <w:t xml:space="preserve"> </w:t>
      </w:r>
      <w:r>
        <w:rPr>
          <w:spacing w:val="-1"/>
        </w:rPr>
        <w:t>aligning</w:t>
      </w:r>
      <w:r>
        <w:rPr>
          <w:spacing w:val="-5"/>
        </w:rPr>
        <w:t xml:space="preserve"> </w:t>
      </w:r>
      <w:r>
        <w:rPr>
          <w:spacing w:val="-2"/>
        </w:rPr>
        <w:t>efforts</w:t>
      </w:r>
      <w:r>
        <w:rPr>
          <w:spacing w:val="-5"/>
        </w:rPr>
        <w:t xml:space="preserve"> </w:t>
      </w:r>
      <w:r>
        <w:t>to</w:t>
      </w:r>
      <w:r>
        <w:rPr>
          <w:spacing w:val="-8"/>
        </w:rPr>
        <w:t xml:space="preserve"> </w:t>
      </w:r>
      <w:r>
        <w:rPr>
          <w:spacing w:val="-1"/>
        </w:rPr>
        <w:t>address</w:t>
      </w:r>
      <w:r>
        <w:rPr>
          <w:spacing w:val="-5"/>
        </w:rPr>
        <w:t xml:space="preserve"> </w:t>
      </w:r>
      <w:r>
        <w:rPr>
          <w:spacing w:val="-1"/>
        </w:rPr>
        <w:t>homelessness.</w:t>
      </w:r>
      <w:bookmarkStart w:id="44" w:name="_bookmark40"/>
      <w:bookmarkEnd w:id="44"/>
    </w:p>
    <w:p w14:paraId="0ECEDE58" w14:textId="77777777" w:rsidR="00653554" w:rsidRPr="00653554" w:rsidRDefault="00653554" w:rsidP="00653554">
      <w:pPr>
        <w:pStyle w:val="BodyText"/>
        <w:spacing w:before="28" w:line="255" w:lineRule="auto"/>
        <w:ind w:left="0"/>
        <w:jc w:val="both"/>
        <w:rPr>
          <w:rFonts w:ascii="Calibri Light"/>
          <w:b/>
          <w:color w:val="2C74B5"/>
        </w:rPr>
      </w:pPr>
    </w:p>
    <w:p w14:paraId="313481F4" w14:textId="6ADB3E10" w:rsidR="00F62D51" w:rsidRPr="00653554" w:rsidRDefault="00653554" w:rsidP="00653554">
      <w:pPr>
        <w:pStyle w:val="BodyText"/>
        <w:spacing w:before="28" w:line="255" w:lineRule="auto"/>
        <w:ind w:left="0"/>
        <w:jc w:val="both"/>
        <w:rPr>
          <w:spacing w:val="-1"/>
        </w:rPr>
      </w:pPr>
      <w:r w:rsidRPr="00653554">
        <w:rPr>
          <w:rFonts w:ascii="Calibri Light"/>
          <w:b/>
          <w:color w:val="2C74B5"/>
          <w:sz w:val="26"/>
        </w:rPr>
        <w:t xml:space="preserve">C. </w:t>
      </w:r>
      <w:r w:rsidR="00F6625D" w:rsidRPr="00EB5BD8">
        <w:rPr>
          <w:rFonts w:ascii="Calibri Light"/>
          <w:b/>
          <w:color w:val="2C74B5"/>
          <w:spacing w:val="-2"/>
          <w:sz w:val="26"/>
        </w:rPr>
        <w:t>Administrative Entity</w:t>
      </w:r>
      <w:r w:rsidR="00F62D51" w:rsidRPr="00653554">
        <w:rPr>
          <w:rFonts w:ascii="Calibri Light"/>
          <w:b/>
          <w:color w:val="2C74B5"/>
          <w:spacing w:val="-19"/>
          <w:sz w:val="26"/>
        </w:rPr>
        <w:t xml:space="preserve"> </w:t>
      </w:r>
      <w:r w:rsidR="00F62D51" w:rsidRPr="00653554">
        <w:rPr>
          <w:rFonts w:ascii="Calibri Light"/>
          <w:b/>
          <w:color w:val="2C74B5"/>
          <w:spacing w:val="-2"/>
          <w:sz w:val="26"/>
        </w:rPr>
        <w:t>Responsibility</w:t>
      </w:r>
    </w:p>
    <w:p w14:paraId="466A3905" w14:textId="77777777" w:rsidR="00F62D51" w:rsidRDefault="00F62D51" w:rsidP="00107B79">
      <w:pPr>
        <w:pStyle w:val="BodyText"/>
        <w:spacing w:before="28" w:line="257" w:lineRule="auto"/>
        <w:ind w:left="0"/>
        <w:jc w:val="both"/>
        <w:rPr>
          <w:spacing w:val="-2"/>
        </w:rPr>
      </w:pPr>
      <w:r>
        <w:rPr>
          <w:spacing w:val="-2"/>
        </w:rPr>
        <w:t>The</w:t>
      </w:r>
      <w:r>
        <w:rPr>
          <w:spacing w:val="29"/>
        </w:rPr>
        <w:t xml:space="preserve"> </w:t>
      </w:r>
      <w:r>
        <w:rPr>
          <w:spacing w:val="-1"/>
        </w:rPr>
        <w:t>Lead</w:t>
      </w:r>
      <w:r>
        <w:rPr>
          <w:spacing w:val="27"/>
        </w:rPr>
        <w:t xml:space="preserve"> </w:t>
      </w:r>
      <w:r>
        <w:t>Agency</w:t>
      </w:r>
      <w:r>
        <w:rPr>
          <w:spacing w:val="31"/>
        </w:rPr>
        <w:t xml:space="preserve"> </w:t>
      </w:r>
      <w:r>
        <w:rPr>
          <w:spacing w:val="1"/>
        </w:rPr>
        <w:t>will</w:t>
      </w:r>
      <w:r>
        <w:rPr>
          <w:spacing w:val="30"/>
        </w:rPr>
        <w:t xml:space="preserve"> </w:t>
      </w:r>
      <w:r>
        <w:t>assist</w:t>
      </w:r>
      <w:r>
        <w:rPr>
          <w:spacing w:val="29"/>
        </w:rPr>
        <w:t xml:space="preserve"> </w:t>
      </w:r>
      <w:r>
        <w:rPr>
          <w:spacing w:val="-1"/>
        </w:rPr>
        <w:t>the</w:t>
      </w:r>
      <w:r>
        <w:rPr>
          <w:spacing w:val="36"/>
        </w:rPr>
        <w:t xml:space="preserve"> </w:t>
      </w:r>
      <w:r>
        <w:rPr>
          <w:spacing w:val="-1"/>
        </w:rPr>
        <w:t>Executive</w:t>
      </w:r>
      <w:r>
        <w:rPr>
          <w:spacing w:val="29"/>
        </w:rPr>
        <w:t xml:space="preserve"> </w:t>
      </w:r>
      <w:r>
        <w:rPr>
          <w:spacing w:val="-1"/>
        </w:rPr>
        <w:t>and</w:t>
      </w:r>
      <w:r>
        <w:rPr>
          <w:spacing w:val="27"/>
        </w:rPr>
        <w:t xml:space="preserve"> </w:t>
      </w:r>
      <w:r>
        <w:t>Advisory</w:t>
      </w:r>
      <w:r>
        <w:rPr>
          <w:spacing w:val="31"/>
        </w:rPr>
        <w:t xml:space="preserve"> </w:t>
      </w:r>
      <w:r>
        <w:rPr>
          <w:spacing w:val="-2"/>
        </w:rPr>
        <w:t>Boards</w:t>
      </w:r>
      <w:r>
        <w:rPr>
          <w:spacing w:val="30"/>
        </w:rPr>
        <w:t xml:space="preserve"> </w:t>
      </w:r>
      <w:r>
        <w:t>with</w:t>
      </w:r>
      <w:r>
        <w:rPr>
          <w:spacing w:val="27"/>
        </w:rPr>
        <w:t xml:space="preserve"> </w:t>
      </w:r>
      <w:r>
        <w:rPr>
          <w:spacing w:val="-1"/>
        </w:rPr>
        <w:t>the</w:t>
      </w:r>
      <w:r>
        <w:rPr>
          <w:spacing w:val="30"/>
        </w:rPr>
        <w:t xml:space="preserve"> </w:t>
      </w:r>
      <w:r>
        <w:rPr>
          <w:spacing w:val="-1"/>
        </w:rPr>
        <w:t>development</w:t>
      </w:r>
      <w:r>
        <w:rPr>
          <w:spacing w:val="29"/>
        </w:rPr>
        <w:t xml:space="preserve"> </w:t>
      </w:r>
      <w:r>
        <w:rPr>
          <w:spacing w:val="-1"/>
        </w:rPr>
        <w:t>of</w:t>
      </w:r>
      <w:r>
        <w:rPr>
          <w:spacing w:val="32"/>
        </w:rPr>
        <w:t xml:space="preserve"> </w:t>
      </w:r>
      <w:r>
        <w:rPr>
          <w:spacing w:val="-1"/>
        </w:rPr>
        <w:t>the</w:t>
      </w:r>
      <w:r>
        <w:rPr>
          <w:spacing w:val="69"/>
          <w:w w:val="99"/>
        </w:rPr>
        <w:t xml:space="preserve"> </w:t>
      </w:r>
      <w:r>
        <w:t>Strategic</w:t>
      </w:r>
      <w:r>
        <w:rPr>
          <w:spacing w:val="-4"/>
        </w:rPr>
        <w:t xml:space="preserve"> </w:t>
      </w:r>
      <w:r>
        <w:rPr>
          <w:spacing w:val="-1"/>
        </w:rPr>
        <w:t>Plans</w:t>
      </w:r>
      <w:r>
        <w:rPr>
          <w:spacing w:val="-7"/>
        </w:rPr>
        <w:t xml:space="preserve"> </w:t>
      </w:r>
      <w:r>
        <w:rPr>
          <w:spacing w:val="-1"/>
        </w:rPr>
        <w:t>and</w:t>
      </w:r>
      <w:r>
        <w:rPr>
          <w:spacing w:val="-5"/>
        </w:rPr>
        <w:t xml:space="preserve"> </w:t>
      </w:r>
      <w:r>
        <w:rPr>
          <w:spacing w:val="-1"/>
        </w:rPr>
        <w:t>provide</w:t>
      </w:r>
      <w:r>
        <w:rPr>
          <w:spacing w:val="-4"/>
        </w:rPr>
        <w:t xml:space="preserve"> </w:t>
      </w:r>
      <w:r>
        <w:t>a</w:t>
      </w:r>
      <w:r>
        <w:rPr>
          <w:spacing w:val="-5"/>
        </w:rPr>
        <w:t xml:space="preserve"> </w:t>
      </w:r>
      <w:r>
        <w:rPr>
          <w:spacing w:val="-1"/>
        </w:rPr>
        <w:t>template</w:t>
      </w:r>
      <w:r>
        <w:rPr>
          <w:spacing w:val="-7"/>
        </w:rPr>
        <w:t xml:space="preserve"> </w:t>
      </w:r>
      <w:r>
        <w:t>to</w:t>
      </w:r>
      <w:r>
        <w:rPr>
          <w:spacing w:val="-7"/>
        </w:rPr>
        <w:t xml:space="preserve"> </w:t>
      </w:r>
      <w:r>
        <w:rPr>
          <w:spacing w:val="-1"/>
        </w:rPr>
        <w:t>ensure</w:t>
      </w:r>
      <w:r>
        <w:rPr>
          <w:spacing w:val="-7"/>
        </w:rPr>
        <w:t xml:space="preserve"> </w:t>
      </w:r>
      <w:r>
        <w:rPr>
          <w:spacing w:val="-1"/>
        </w:rPr>
        <w:t>consistency</w:t>
      </w:r>
      <w:r>
        <w:rPr>
          <w:spacing w:val="-7"/>
        </w:rPr>
        <w:t xml:space="preserve"> </w:t>
      </w:r>
      <w:r>
        <w:rPr>
          <w:spacing w:val="-1"/>
        </w:rPr>
        <w:t>within</w:t>
      </w:r>
      <w:r>
        <w:rPr>
          <w:spacing w:val="-4"/>
        </w:rPr>
        <w:t xml:space="preserve"> </w:t>
      </w:r>
      <w:r>
        <w:rPr>
          <w:spacing w:val="-1"/>
        </w:rPr>
        <w:t>the</w:t>
      </w:r>
      <w:r>
        <w:rPr>
          <w:spacing w:val="-8"/>
        </w:rPr>
        <w:t xml:space="preserve"> </w:t>
      </w:r>
      <w:r>
        <w:rPr>
          <w:spacing w:val="-1"/>
        </w:rPr>
        <w:t>Advisory</w:t>
      </w:r>
      <w:r>
        <w:rPr>
          <w:spacing w:val="-2"/>
        </w:rPr>
        <w:t xml:space="preserve"> Boards </w:t>
      </w:r>
      <w:r>
        <w:rPr>
          <w:spacing w:val="-1"/>
        </w:rPr>
        <w:t>and</w:t>
      </w:r>
      <w:r>
        <w:rPr>
          <w:spacing w:val="-10"/>
        </w:rPr>
        <w:t xml:space="preserve"> </w:t>
      </w:r>
      <w:r>
        <w:rPr>
          <w:spacing w:val="-1"/>
        </w:rPr>
        <w:t>the</w:t>
      </w:r>
      <w:r>
        <w:rPr>
          <w:spacing w:val="75"/>
          <w:w w:val="99"/>
        </w:rPr>
        <w:t xml:space="preserve"> </w:t>
      </w:r>
      <w:r>
        <w:t>Executive</w:t>
      </w:r>
      <w:r>
        <w:rPr>
          <w:spacing w:val="-11"/>
        </w:rPr>
        <w:t xml:space="preserve"> </w:t>
      </w:r>
      <w:r>
        <w:rPr>
          <w:spacing w:val="-2"/>
        </w:rPr>
        <w:t>Board.</w:t>
      </w:r>
    </w:p>
    <w:p w14:paraId="741A4450" w14:textId="77777777" w:rsidR="00653554" w:rsidRDefault="00653554" w:rsidP="00107B79">
      <w:pPr>
        <w:pStyle w:val="BodyText"/>
        <w:spacing w:before="28" w:line="257" w:lineRule="auto"/>
        <w:ind w:left="0"/>
        <w:jc w:val="both"/>
      </w:pPr>
    </w:p>
    <w:p w14:paraId="2EBBA68D" w14:textId="77777777" w:rsidR="00653554" w:rsidRDefault="00653554" w:rsidP="00107B79">
      <w:pPr>
        <w:pStyle w:val="BodyText"/>
        <w:spacing w:before="28" w:line="257" w:lineRule="auto"/>
        <w:ind w:left="0"/>
        <w:jc w:val="both"/>
      </w:pPr>
    </w:p>
    <w:p w14:paraId="6FF141DE" w14:textId="77777777" w:rsidR="00F62D51" w:rsidRPr="00653554" w:rsidRDefault="00F62D51" w:rsidP="00107B79">
      <w:pPr>
        <w:spacing w:before="18"/>
        <w:jc w:val="both"/>
        <w:rPr>
          <w:rFonts w:ascii="Calibri Light" w:eastAsia="Calibri Light" w:hAnsi="Calibri Light" w:cs="Calibri Light"/>
          <w:b/>
          <w:sz w:val="32"/>
          <w:szCs w:val="32"/>
        </w:rPr>
      </w:pPr>
      <w:bookmarkStart w:id="45" w:name="_bookmark41"/>
      <w:bookmarkEnd w:id="45"/>
      <w:r w:rsidRPr="00653554">
        <w:rPr>
          <w:rFonts w:ascii="Calibri Light"/>
          <w:b/>
          <w:color w:val="2C74B5"/>
          <w:spacing w:val="-3"/>
          <w:sz w:val="32"/>
        </w:rPr>
        <w:t>Definitions</w:t>
      </w:r>
    </w:p>
    <w:p w14:paraId="1578C8E7" w14:textId="77777777" w:rsidR="00F62D51" w:rsidRDefault="00F62D51" w:rsidP="00107B79">
      <w:pPr>
        <w:spacing w:before="7"/>
        <w:jc w:val="both"/>
        <w:rPr>
          <w:rFonts w:ascii="Calibri Light" w:eastAsia="Calibri Light" w:hAnsi="Calibri Light" w:cs="Calibri Light"/>
          <w:sz w:val="39"/>
          <w:szCs w:val="39"/>
        </w:rPr>
      </w:pPr>
    </w:p>
    <w:p w14:paraId="55C00515" w14:textId="656707A1" w:rsidR="00F62D51" w:rsidRDefault="00F62D51" w:rsidP="00107B79">
      <w:pPr>
        <w:pStyle w:val="BodyText"/>
        <w:spacing w:line="259" w:lineRule="auto"/>
        <w:ind w:left="0"/>
        <w:jc w:val="both"/>
      </w:pPr>
      <w:r>
        <w:rPr>
          <w:rFonts w:cs="Calibri"/>
          <w:i/>
          <w:spacing w:val="-1"/>
        </w:rPr>
        <w:t>Collaborative</w:t>
      </w:r>
      <w:r>
        <w:rPr>
          <w:rFonts w:cs="Calibri"/>
          <w:i/>
          <w:spacing w:val="39"/>
        </w:rPr>
        <w:t xml:space="preserve"> </w:t>
      </w:r>
      <w:r>
        <w:rPr>
          <w:rFonts w:cs="Calibri"/>
          <w:i/>
        </w:rPr>
        <w:t>applicant</w:t>
      </w:r>
      <w:r>
        <w:rPr>
          <w:rFonts w:cs="Calibri"/>
          <w:i/>
          <w:spacing w:val="46"/>
        </w:rPr>
        <w:t xml:space="preserve"> </w:t>
      </w:r>
      <w:r>
        <w:rPr>
          <w:spacing w:val="-1"/>
        </w:rPr>
        <w:t>means</w:t>
      </w:r>
      <w:r>
        <w:rPr>
          <w:spacing w:val="42"/>
        </w:rPr>
        <w:t xml:space="preserve"> </w:t>
      </w:r>
      <w:r>
        <w:rPr>
          <w:spacing w:val="-1"/>
        </w:rPr>
        <w:t>the</w:t>
      </w:r>
      <w:r>
        <w:rPr>
          <w:spacing w:val="40"/>
        </w:rPr>
        <w:t xml:space="preserve"> </w:t>
      </w:r>
      <w:r>
        <w:t>eligible</w:t>
      </w:r>
      <w:r>
        <w:rPr>
          <w:spacing w:val="39"/>
        </w:rPr>
        <w:t xml:space="preserve"> </w:t>
      </w:r>
      <w:r>
        <w:rPr>
          <w:spacing w:val="-1"/>
        </w:rPr>
        <w:t>applicant</w:t>
      </w:r>
      <w:r>
        <w:rPr>
          <w:spacing w:val="41"/>
        </w:rPr>
        <w:t xml:space="preserve"> </w:t>
      </w:r>
      <w:r>
        <w:rPr>
          <w:spacing w:val="-1"/>
        </w:rPr>
        <w:t>that</w:t>
      </w:r>
      <w:r>
        <w:rPr>
          <w:spacing w:val="51"/>
        </w:rPr>
        <w:t xml:space="preserve"> </w:t>
      </w:r>
      <w:r>
        <w:rPr>
          <w:rFonts w:cs="Calibri"/>
          <w:spacing w:val="-1"/>
        </w:rPr>
        <w:t>has</w:t>
      </w:r>
      <w:r>
        <w:rPr>
          <w:rFonts w:cs="Calibri"/>
          <w:spacing w:val="42"/>
        </w:rPr>
        <w:t xml:space="preserve"> </w:t>
      </w:r>
      <w:r>
        <w:rPr>
          <w:rFonts w:cs="Calibri"/>
          <w:spacing w:val="-1"/>
        </w:rPr>
        <w:t>been</w:t>
      </w:r>
      <w:r>
        <w:rPr>
          <w:rFonts w:cs="Calibri"/>
          <w:spacing w:val="42"/>
        </w:rPr>
        <w:t xml:space="preserve"> </w:t>
      </w:r>
      <w:r>
        <w:rPr>
          <w:rFonts w:cs="Calibri"/>
        </w:rPr>
        <w:t>designated</w:t>
      </w:r>
      <w:r>
        <w:rPr>
          <w:rFonts w:cs="Calibri"/>
          <w:spacing w:val="39"/>
        </w:rPr>
        <w:t xml:space="preserve"> </w:t>
      </w:r>
      <w:r>
        <w:rPr>
          <w:rFonts w:cs="Calibri"/>
          <w:spacing w:val="-1"/>
        </w:rPr>
        <w:t>by</w:t>
      </w:r>
      <w:r>
        <w:rPr>
          <w:rFonts w:cs="Calibri"/>
          <w:spacing w:val="41"/>
        </w:rPr>
        <w:t xml:space="preserve"> </w:t>
      </w:r>
      <w:r>
        <w:rPr>
          <w:rFonts w:cs="Calibri"/>
          <w:spacing w:val="-1"/>
        </w:rPr>
        <w:t>the</w:t>
      </w:r>
      <w:r>
        <w:rPr>
          <w:rFonts w:cs="Calibri"/>
          <w:spacing w:val="45"/>
        </w:rPr>
        <w:t xml:space="preserve"> </w:t>
      </w:r>
      <w:r w:rsidR="00653554">
        <w:rPr>
          <w:spacing w:val="-1"/>
        </w:rPr>
        <w:t>Co</w:t>
      </w:r>
      <w:r w:rsidR="00F902FF">
        <w:rPr>
          <w:spacing w:val="-1"/>
        </w:rPr>
        <w:t>C</w:t>
      </w:r>
      <w:r>
        <w:rPr>
          <w:rFonts w:cs="Calibri"/>
        </w:rPr>
        <w:t>’s</w:t>
      </w:r>
      <w:r>
        <w:rPr>
          <w:rFonts w:cs="Calibri"/>
          <w:spacing w:val="55"/>
        </w:rPr>
        <w:t xml:space="preserve"> </w:t>
      </w:r>
      <w:r>
        <w:t>Executive</w:t>
      </w:r>
      <w:r>
        <w:rPr>
          <w:spacing w:val="30"/>
        </w:rPr>
        <w:t xml:space="preserve"> </w:t>
      </w:r>
      <w:r>
        <w:rPr>
          <w:spacing w:val="-1"/>
        </w:rPr>
        <w:t>Board</w:t>
      </w:r>
      <w:r>
        <w:rPr>
          <w:spacing w:val="29"/>
        </w:rPr>
        <w:t xml:space="preserve"> </w:t>
      </w:r>
      <w:r>
        <w:t>to</w:t>
      </w:r>
      <w:r>
        <w:rPr>
          <w:spacing w:val="28"/>
        </w:rPr>
        <w:t xml:space="preserve"> </w:t>
      </w:r>
      <w:r>
        <w:rPr>
          <w:spacing w:val="-1"/>
        </w:rPr>
        <w:t>apply</w:t>
      </w:r>
      <w:r>
        <w:rPr>
          <w:spacing w:val="31"/>
        </w:rPr>
        <w:t xml:space="preserve"> </w:t>
      </w:r>
      <w:r>
        <w:t>for</w:t>
      </w:r>
      <w:r>
        <w:rPr>
          <w:spacing w:val="28"/>
        </w:rPr>
        <w:t xml:space="preserve"> </w:t>
      </w:r>
      <w:r>
        <w:t>a</w:t>
      </w:r>
      <w:r>
        <w:rPr>
          <w:spacing w:val="29"/>
        </w:rPr>
        <w:t xml:space="preserve"> </w:t>
      </w:r>
      <w:r>
        <w:rPr>
          <w:spacing w:val="-1"/>
        </w:rPr>
        <w:t>grant</w:t>
      </w:r>
      <w:r>
        <w:rPr>
          <w:spacing w:val="36"/>
        </w:rPr>
        <w:t xml:space="preserve"> </w:t>
      </w:r>
      <w:r>
        <w:rPr>
          <w:spacing w:val="-2"/>
        </w:rPr>
        <w:t>for</w:t>
      </w:r>
      <w:r>
        <w:rPr>
          <w:spacing w:val="33"/>
        </w:rPr>
        <w:t xml:space="preserve"> </w:t>
      </w:r>
      <w:r>
        <w:rPr>
          <w:spacing w:val="-1"/>
        </w:rPr>
        <w:t>Continuum</w:t>
      </w:r>
      <w:r>
        <w:rPr>
          <w:spacing w:val="29"/>
        </w:rPr>
        <w:t xml:space="preserve"> </w:t>
      </w:r>
      <w:r>
        <w:rPr>
          <w:spacing w:val="-1"/>
        </w:rPr>
        <w:t>of</w:t>
      </w:r>
      <w:r>
        <w:rPr>
          <w:spacing w:val="34"/>
        </w:rPr>
        <w:t xml:space="preserve"> </w:t>
      </w:r>
      <w:r>
        <w:rPr>
          <w:spacing w:val="-1"/>
        </w:rPr>
        <w:t>Care</w:t>
      </w:r>
      <w:r>
        <w:rPr>
          <w:spacing w:val="30"/>
        </w:rPr>
        <w:t xml:space="preserve"> </w:t>
      </w:r>
      <w:r>
        <w:rPr>
          <w:spacing w:val="-1"/>
        </w:rPr>
        <w:t>planning</w:t>
      </w:r>
      <w:r>
        <w:rPr>
          <w:spacing w:val="32"/>
        </w:rPr>
        <w:t xml:space="preserve"> </w:t>
      </w:r>
      <w:r>
        <w:rPr>
          <w:spacing w:val="-2"/>
        </w:rPr>
        <w:t>funds</w:t>
      </w:r>
      <w:r>
        <w:rPr>
          <w:spacing w:val="37"/>
        </w:rPr>
        <w:t xml:space="preserve"> </w:t>
      </w:r>
      <w:r>
        <w:rPr>
          <w:spacing w:val="-1"/>
        </w:rPr>
        <w:t>on</w:t>
      </w:r>
      <w:r>
        <w:rPr>
          <w:spacing w:val="28"/>
        </w:rPr>
        <w:t xml:space="preserve"> </w:t>
      </w:r>
      <w:r>
        <w:rPr>
          <w:spacing w:val="-1"/>
        </w:rPr>
        <w:t>behalf</w:t>
      </w:r>
      <w:r>
        <w:rPr>
          <w:spacing w:val="34"/>
        </w:rPr>
        <w:t xml:space="preserve"> </w:t>
      </w:r>
      <w:r>
        <w:rPr>
          <w:spacing w:val="-1"/>
        </w:rPr>
        <w:t>of</w:t>
      </w:r>
      <w:r>
        <w:rPr>
          <w:spacing w:val="29"/>
        </w:rPr>
        <w:t xml:space="preserve"> </w:t>
      </w:r>
      <w:r>
        <w:rPr>
          <w:spacing w:val="1"/>
        </w:rPr>
        <w:t>the</w:t>
      </w:r>
      <w:r>
        <w:rPr>
          <w:spacing w:val="47"/>
          <w:w w:val="99"/>
        </w:rPr>
        <w:t xml:space="preserve"> </w:t>
      </w:r>
      <w:r>
        <w:rPr>
          <w:spacing w:val="-3"/>
        </w:rPr>
        <w:lastRenderedPageBreak/>
        <w:t>Co</w:t>
      </w:r>
      <w:r w:rsidR="00F902FF">
        <w:rPr>
          <w:spacing w:val="-3"/>
        </w:rPr>
        <w:t>C</w:t>
      </w:r>
      <w:r>
        <w:rPr>
          <w:spacing w:val="-3"/>
        </w:rPr>
        <w:t>.</w:t>
      </w:r>
    </w:p>
    <w:p w14:paraId="428FD530" w14:textId="77777777" w:rsidR="00F62D51" w:rsidRDefault="00F62D51" w:rsidP="00107B79">
      <w:pPr>
        <w:pStyle w:val="BodyText"/>
        <w:spacing w:before="158"/>
        <w:ind w:left="0"/>
        <w:jc w:val="both"/>
      </w:pPr>
      <w:r>
        <w:rPr>
          <w:i/>
          <w:spacing w:val="-1"/>
        </w:rPr>
        <w:t>Consultant</w:t>
      </w:r>
      <w:r>
        <w:rPr>
          <w:i/>
          <w:spacing w:val="16"/>
        </w:rPr>
        <w:t xml:space="preserve"> </w:t>
      </w:r>
      <w:r>
        <w:rPr>
          <w:spacing w:val="-2"/>
        </w:rPr>
        <w:t>means</w:t>
      </w:r>
      <w:r>
        <w:rPr>
          <w:spacing w:val="15"/>
        </w:rPr>
        <w:t xml:space="preserve"> </w:t>
      </w:r>
      <w:r>
        <w:t>an</w:t>
      </w:r>
      <w:r>
        <w:rPr>
          <w:spacing w:val="13"/>
        </w:rPr>
        <w:t xml:space="preserve"> </w:t>
      </w:r>
      <w:r>
        <w:rPr>
          <w:spacing w:val="-1"/>
        </w:rPr>
        <w:t>individual</w:t>
      </w:r>
      <w:r>
        <w:rPr>
          <w:spacing w:val="16"/>
        </w:rPr>
        <w:t xml:space="preserve"> </w:t>
      </w:r>
      <w:r>
        <w:rPr>
          <w:spacing w:val="-1"/>
        </w:rPr>
        <w:t>who</w:t>
      </w:r>
      <w:r>
        <w:rPr>
          <w:spacing w:val="12"/>
        </w:rPr>
        <w:t xml:space="preserve"> </w:t>
      </w:r>
      <w:r>
        <w:rPr>
          <w:spacing w:val="-1"/>
        </w:rPr>
        <w:t>holds</w:t>
      </w:r>
      <w:r>
        <w:rPr>
          <w:spacing w:val="15"/>
        </w:rPr>
        <w:t xml:space="preserve"> </w:t>
      </w:r>
      <w:r>
        <w:t>a</w:t>
      </w:r>
      <w:r>
        <w:rPr>
          <w:spacing w:val="9"/>
        </w:rPr>
        <w:t xml:space="preserve"> </w:t>
      </w:r>
      <w:r>
        <w:t>seat</w:t>
      </w:r>
      <w:r>
        <w:rPr>
          <w:spacing w:val="15"/>
        </w:rPr>
        <w:t xml:space="preserve"> </w:t>
      </w:r>
      <w:r>
        <w:rPr>
          <w:spacing w:val="-1"/>
        </w:rPr>
        <w:t>on</w:t>
      </w:r>
      <w:r>
        <w:rPr>
          <w:spacing w:val="11"/>
        </w:rPr>
        <w:t xml:space="preserve"> </w:t>
      </w:r>
      <w:r>
        <w:rPr>
          <w:spacing w:val="-1"/>
        </w:rPr>
        <w:t>the</w:t>
      </w:r>
      <w:r>
        <w:rPr>
          <w:spacing w:val="14"/>
        </w:rPr>
        <w:t xml:space="preserve"> </w:t>
      </w:r>
      <w:r>
        <w:rPr>
          <w:spacing w:val="-1"/>
        </w:rPr>
        <w:t>Advisory</w:t>
      </w:r>
      <w:r>
        <w:rPr>
          <w:spacing w:val="15"/>
        </w:rPr>
        <w:t xml:space="preserve"> </w:t>
      </w:r>
      <w:r>
        <w:rPr>
          <w:spacing w:val="-1"/>
        </w:rPr>
        <w:t>or</w:t>
      </w:r>
      <w:r>
        <w:rPr>
          <w:spacing w:val="12"/>
        </w:rPr>
        <w:t xml:space="preserve"> </w:t>
      </w:r>
      <w:r>
        <w:t>Executives</w:t>
      </w:r>
      <w:r>
        <w:rPr>
          <w:spacing w:val="16"/>
        </w:rPr>
        <w:t xml:space="preserve"> </w:t>
      </w:r>
      <w:r>
        <w:rPr>
          <w:spacing w:val="-1"/>
        </w:rPr>
        <w:t>Boards,</w:t>
      </w:r>
      <w:r>
        <w:rPr>
          <w:spacing w:val="43"/>
          <w:w w:val="99"/>
        </w:rPr>
        <w:t xml:space="preserve"> </w:t>
      </w:r>
      <w:r>
        <w:rPr>
          <w:spacing w:val="-1"/>
        </w:rPr>
        <w:t>represents</w:t>
      </w:r>
      <w:r>
        <w:rPr>
          <w:spacing w:val="2"/>
        </w:rPr>
        <w:t xml:space="preserve"> </w:t>
      </w:r>
      <w:r>
        <w:t>a</w:t>
      </w:r>
      <w:r>
        <w:rPr>
          <w:spacing w:val="1"/>
        </w:rPr>
        <w:t xml:space="preserve"> </w:t>
      </w:r>
      <w:r>
        <w:t>homeless</w:t>
      </w:r>
      <w:r>
        <w:rPr>
          <w:spacing w:val="3"/>
        </w:rPr>
        <w:t xml:space="preserve"> </w:t>
      </w:r>
      <w:r>
        <w:rPr>
          <w:spacing w:val="-1"/>
        </w:rPr>
        <w:t>subpopulation</w:t>
      </w:r>
      <w:r>
        <w:rPr>
          <w:spacing w:val="3"/>
        </w:rPr>
        <w:t xml:space="preserve"> </w:t>
      </w:r>
      <w:r>
        <w:rPr>
          <w:spacing w:val="-1"/>
        </w:rPr>
        <w:t>such</w:t>
      </w:r>
      <w:r>
        <w:rPr>
          <w:spacing w:val="4"/>
        </w:rPr>
        <w:t xml:space="preserve"> </w:t>
      </w:r>
      <w:r>
        <w:t>as</w:t>
      </w:r>
      <w:r>
        <w:rPr>
          <w:spacing w:val="2"/>
        </w:rPr>
        <w:t xml:space="preserve"> </w:t>
      </w:r>
      <w:r>
        <w:t>homeless</w:t>
      </w:r>
      <w:r>
        <w:rPr>
          <w:spacing w:val="3"/>
        </w:rPr>
        <w:t xml:space="preserve"> </w:t>
      </w:r>
      <w:r>
        <w:rPr>
          <w:spacing w:val="-1"/>
        </w:rPr>
        <w:t>individual</w:t>
      </w:r>
      <w:r>
        <w:rPr>
          <w:spacing w:val="3"/>
        </w:rPr>
        <w:t xml:space="preserve"> </w:t>
      </w:r>
      <w:r>
        <w:rPr>
          <w:spacing w:val="-1"/>
        </w:rPr>
        <w:t>or</w:t>
      </w:r>
      <w:r>
        <w:rPr>
          <w:spacing w:val="2"/>
        </w:rPr>
        <w:t xml:space="preserve"> </w:t>
      </w:r>
      <w:r>
        <w:t>homeless</w:t>
      </w:r>
      <w:r>
        <w:rPr>
          <w:spacing w:val="3"/>
        </w:rPr>
        <w:t xml:space="preserve"> </w:t>
      </w:r>
      <w:r>
        <w:rPr>
          <w:spacing w:val="-1"/>
        </w:rPr>
        <w:t>youth and</w:t>
      </w:r>
      <w:r>
        <w:rPr>
          <w:spacing w:val="3"/>
        </w:rPr>
        <w:t xml:space="preserve"> </w:t>
      </w:r>
      <w:r>
        <w:rPr>
          <w:spacing w:val="1"/>
        </w:rPr>
        <w:t>is</w:t>
      </w:r>
      <w:r>
        <w:rPr>
          <w:spacing w:val="3"/>
        </w:rPr>
        <w:t xml:space="preserve"> </w:t>
      </w:r>
      <w:r>
        <w:t>not</w:t>
      </w:r>
      <w:r>
        <w:rPr>
          <w:spacing w:val="53"/>
          <w:w w:val="99"/>
        </w:rPr>
        <w:t xml:space="preserve"> </w:t>
      </w:r>
      <w:r>
        <w:t>receiving</w:t>
      </w:r>
      <w:r>
        <w:rPr>
          <w:spacing w:val="-4"/>
        </w:rPr>
        <w:t xml:space="preserve"> </w:t>
      </w:r>
      <w:r>
        <w:rPr>
          <w:spacing w:val="-1"/>
        </w:rPr>
        <w:t>payment</w:t>
      </w:r>
      <w:r>
        <w:rPr>
          <w:spacing w:val="-5"/>
        </w:rPr>
        <w:t xml:space="preserve"> </w:t>
      </w:r>
      <w:r>
        <w:rPr>
          <w:spacing w:val="-1"/>
        </w:rPr>
        <w:t>through</w:t>
      </w:r>
      <w:r>
        <w:rPr>
          <w:spacing w:val="-6"/>
        </w:rPr>
        <w:t xml:space="preserve"> </w:t>
      </w:r>
      <w:r>
        <w:t>an</w:t>
      </w:r>
      <w:r>
        <w:rPr>
          <w:spacing w:val="-6"/>
        </w:rPr>
        <w:t xml:space="preserve"> </w:t>
      </w:r>
      <w:r>
        <w:t>employer</w:t>
      </w:r>
      <w:r>
        <w:rPr>
          <w:spacing w:val="-8"/>
        </w:rPr>
        <w:t xml:space="preserve"> </w:t>
      </w:r>
      <w:r>
        <w:rPr>
          <w:spacing w:val="1"/>
        </w:rPr>
        <w:t>or</w:t>
      </w:r>
      <w:r>
        <w:rPr>
          <w:spacing w:val="-7"/>
        </w:rPr>
        <w:t xml:space="preserve"> </w:t>
      </w:r>
      <w:r>
        <w:rPr>
          <w:spacing w:val="-1"/>
        </w:rPr>
        <w:t>another</w:t>
      </w:r>
      <w:r>
        <w:rPr>
          <w:spacing w:val="-8"/>
        </w:rPr>
        <w:t xml:space="preserve"> </w:t>
      </w:r>
      <w:r>
        <w:rPr>
          <w:spacing w:val="-1"/>
        </w:rPr>
        <w:t>organization,</w:t>
      </w:r>
      <w:r>
        <w:rPr>
          <w:spacing w:val="-3"/>
        </w:rPr>
        <w:t xml:space="preserve"> </w:t>
      </w:r>
      <w:r>
        <w:t>to</w:t>
      </w:r>
      <w:r>
        <w:rPr>
          <w:spacing w:val="-8"/>
        </w:rPr>
        <w:t xml:space="preserve"> </w:t>
      </w:r>
      <w:r>
        <w:rPr>
          <w:spacing w:val="-1"/>
        </w:rPr>
        <w:t>participate</w:t>
      </w:r>
      <w:r>
        <w:rPr>
          <w:spacing w:val="-4"/>
        </w:rPr>
        <w:t xml:space="preserve"> </w:t>
      </w:r>
      <w:r>
        <w:rPr>
          <w:spacing w:val="1"/>
        </w:rPr>
        <w:t>in</w:t>
      </w:r>
      <w:r>
        <w:rPr>
          <w:spacing w:val="-6"/>
        </w:rPr>
        <w:t xml:space="preserve"> </w:t>
      </w:r>
      <w:r>
        <w:rPr>
          <w:spacing w:val="-1"/>
        </w:rPr>
        <w:t>the</w:t>
      </w:r>
      <w:r>
        <w:rPr>
          <w:spacing w:val="-5"/>
        </w:rPr>
        <w:t xml:space="preserve"> </w:t>
      </w:r>
      <w:r>
        <w:rPr>
          <w:spacing w:val="-1"/>
        </w:rPr>
        <w:t>Boards.</w:t>
      </w:r>
    </w:p>
    <w:p w14:paraId="22F2751F" w14:textId="77777777" w:rsidR="00F62D51" w:rsidRDefault="00F62D51" w:rsidP="00107B79">
      <w:pPr>
        <w:spacing w:before="12"/>
        <w:jc w:val="both"/>
        <w:rPr>
          <w:rFonts w:ascii="Calibri" w:eastAsia="Calibri" w:hAnsi="Calibri" w:cs="Calibri"/>
          <w:sz w:val="23"/>
          <w:szCs w:val="23"/>
        </w:rPr>
      </w:pPr>
    </w:p>
    <w:p w14:paraId="4A83E234" w14:textId="77777777" w:rsidR="00F62D51" w:rsidRDefault="00F62D51" w:rsidP="00107B79">
      <w:pPr>
        <w:pStyle w:val="BodyText"/>
        <w:spacing w:line="259" w:lineRule="auto"/>
        <w:ind w:left="0"/>
        <w:jc w:val="both"/>
      </w:pPr>
      <w:r>
        <w:rPr>
          <w:rFonts w:cs="Calibri"/>
          <w:i/>
          <w:spacing w:val="-1"/>
        </w:rPr>
        <w:t>Committees</w:t>
      </w:r>
      <w:r>
        <w:rPr>
          <w:rFonts w:cs="Calibri"/>
          <w:i/>
          <w:spacing w:val="14"/>
        </w:rPr>
        <w:t xml:space="preserve"> </w:t>
      </w:r>
      <w:r>
        <w:rPr>
          <w:spacing w:val="-1"/>
        </w:rPr>
        <w:t>means</w:t>
      </w:r>
      <w:r>
        <w:rPr>
          <w:spacing w:val="18"/>
        </w:rPr>
        <w:t xml:space="preserve"> </w:t>
      </w:r>
      <w:r>
        <w:t>a</w:t>
      </w:r>
      <w:r>
        <w:rPr>
          <w:spacing w:val="16"/>
        </w:rPr>
        <w:t xml:space="preserve"> </w:t>
      </w:r>
      <w:r>
        <w:rPr>
          <w:spacing w:val="-1"/>
        </w:rPr>
        <w:t>group</w:t>
      </w:r>
      <w:r>
        <w:rPr>
          <w:spacing w:val="19"/>
        </w:rPr>
        <w:t xml:space="preserve"> </w:t>
      </w:r>
      <w:r>
        <w:rPr>
          <w:spacing w:val="-1"/>
        </w:rPr>
        <w:t>of</w:t>
      </w:r>
      <w:r>
        <w:rPr>
          <w:spacing w:val="19"/>
        </w:rPr>
        <w:t xml:space="preserve"> </w:t>
      </w:r>
      <w:r>
        <w:rPr>
          <w:spacing w:val="-1"/>
        </w:rPr>
        <w:t>people</w:t>
      </w:r>
      <w:r>
        <w:rPr>
          <w:spacing w:val="16"/>
        </w:rPr>
        <w:t xml:space="preserve"> </w:t>
      </w:r>
      <w:r>
        <w:rPr>
          <w:spacing w:val="-1"/>
        </w:rPr>
        <w:t>appointed</w:t>
      </w:r>
      <w:r>
        <w:rPr>
          <w:spacing w:val="20"/>
        </w:rPr>
        <w:t xml:space="preserve"> </w:t>
      </w:r>
      <w:r>
        <w:rPr>
          <w:spacing w:val="-2"/>
        </w:rPr>
        <w:t>for</w:t>
      </w:r>
      <w:r>
        <w:rPr>
          <w:spacing w:val="17"/>
        </w:rPr>
        <w:t xml:space="preserve"> </w:t>
      </w:r>
      <w:r>
        <w:t>a</w:t>
      </w:r>
      <w:r>
        <w:rPr>
          <w:spacing w:val="16"/>
        </w:rPr>
        <w:t xml:space="preserve"> </w:t>
      </w:r>
      <w:r>
        <w:t>specific</w:t>
      </w:r>
      <w:r>
        <w:rPr>
          <w:spacing w:val="16"/>
        </w:rPr>
        <w:t xml:space="preserve"> </w:t>
      </w:r>
      <w:r>
        <w:rPr>
          <w:spacing w:val="-1"/>
        </w:rPr>
        <w:t>function,</w:t>
      </w:r>
      <w:r>
        <w:rPr>
          <w:spacing w:val="19"/>
        </w:rPr>
        <w:t xml:space="preserve"> </w:t>
      </w:r>
      <w:r>
        <w:t>typically</w:t>
      </w:r>
      <w:r>
        <w:rPr>
          <w:spacing w:val="18"/>
        </w:rPr>
        <w:t xml:space="preserve"> </w:t>
      </w:r>
      <w:r>
        <w:rPr>
          <w:spacing w:val="-2"/>
        </w:rPr>
        <w:t>consisting</w:t>
      </w:r>
      <w:r>
        <w:rPr>
          <w:spacing w:val="19"/>
        </w:rPr>
        <w:t xml:space="preserve"> </w:t>
      </w:r>
      <w:r>
        <w:rPr>
          <w:spacing w:val="-7"/>
        </w:rPr>
        <w:t>of</w:t>
      </w:r>
      <w:r>
        <w:rPr>
          <w:spacing w:val="68"/>
        </w:rPr>
        <w:t xml:space="preserve"> </w:t>
      </w:r>
      <w:r>
        <w:rPr>
          <w:spacing w:val="-1"/>
        </w:rPr>
        <w:t>members</w:t>
      </w:r>
      <w:r>
        <w:rPr>
          <w:spacing w:val="-7"/>
        </w:rPr>
        <w:t xml:space="preserve"> </w:t>
      </w:r>
      <w:r>
        <w:rPr>
          <w:spacing w:val="-1"/>
        </w:rPr>
        <w:t>of</w:t>
      </w:r>
      <w:r>
        <w:rPr>
          <w:spacing w:val="-10"/>
        </w:rPr>
        <w:t xml:space="preserve"> </w:t>
      </w:r>
      <w:r>
        <w:t>a</w:t>
      </w:r>
      <w:r>
        <w:rPr>
          <w:spacing w:val="-5"/>
        </w:rPr>
        <w:t xml:space="preserve"> </w:t>
      </w:r>
      <w:r>
        <w:t>larger</w:t>
      </w:r>
      <w:r>
        <w:rPr>
          <w:spacing w:val="-5"/>
        </w:rPr>
        <w:t xml:space="preserve"> </w:t>
      </w:r>
      <w:r>
        <w:rPr>
          <w:spacing w:val="-1"/>
        </w:rPr>
        <w:t>group</w:t>
      </w:r>
      <w:r>
        <w:rPr>
          <w:spacing w:val="-6"/>
        </w:rPr>
        <w:t xml:space="preserve"> </w:t>
      </w:r>
      <w:r>
        <w:t>and</w:t>
      </w:r>
      <w:r>
        <w:rPr>
          <w:spacing w:val="-9"/>
        </w:rPr>
        <w:t xml:space="preserve"> </w:t>
      </w:r>
      <w:r>
        <w:rPr>
          <w:spacing w:val="-1"/>
        </w:rPr>
        <w:t>continuously</w:t>
      </w:r>
      <w:r>
        <w:rPr>
          <w:spacing w:val="-6"/>
        </w:rPr>
        <w:t xml:space="preserve"> </w:t>
      </w:r>
      <w:r>
        <w:t>meets</w:t>
      </w:r>
      <w:r>
        <w:rPr>
          <w:spacing w:val="-6"/>
        </w:rPr>
        <w:t xml:space="preserve"> </w:t>
      </w:r>
      <w:r>
        <w:t>to</w:t>
      </w:r>
      <w:r>
        <w:rPr>
          <w:spacing w:val="-7"/>
        </w:rPr>
        <w:t xml:space="preserve"> </w:t>
      </w:r>
      <w:r>
        <w:rPr>
          <w:spacing w:val="-1"/>
        </w:rPr>
        <w:t>address</w:t>
      </w:r>
      <w:r>
        <w:rPr>
          <w:spacing w:val="-6"/>
        </w:rPr>
        <w:t xml:space="preserve"> </w:t>
      </w:r>
      <w:r>
        <w:rPr>
          <w:rFonts w:cs="Calibri"/>
          <w:spacing w:val="-1"/>
        </w:rPr>
        <w:t>program’s</w:t>
      </w:r>
      <w:r>
        <w:rPr>
          <w:rFonts w:cs="Calibri"/>
          <w:spacing w:val="-6"/>
        </w:rPr>
        <w:t xml:space="preserve"> </w:t>
      </w:r>
      <w:r>
        <w:rPr>
          <w:spacing w:val="-2"/>
        </w:rPr>
        <w:t>needs.</w:t>
      </w:r>
    </w:p>
    <w:p w14:paraId="4089CAB8" w14:textId="77777777" w:rsidR="00F62D51" w:rsidRDefault="00F62D51" w:rsidP="00107B79">
      <w:pPr>
        <w:pStyle w:val="BodyText"/>
        <w:spacing w:before="158"/>
        <w:ind w:left="0"/>
        <w:jc w:val="both"/>
      </w:pPr>
      <w:r>
        <w:rPr>
          <w:i/>
          <w:spacing w:val="-1"/>
        </w:rPr>
        <w:t>Coordinated</w:t>
      </w:r>
      <w:r>
        <w:rPr>
          <w:i/>
          <w:spacing w:val="24"/>
        </w:rPr>
        <w:t xml:space="preserve"> </w:t>
      </w:r>
      <w:r>
        <w:rPr>
          <w:i/>
          <w:spacing w:val="-1"/>
        </w:rPr>
        <w:t>Entry</w:t>
      </w:r>
      <w:r>
        <w:rPr>
          <w:i/>
          <w:spacing w:val="21"/>
        </w:rPr>
        <w:t xml:space="preserve"> </w:t>
      </w:r>
      <w:r>
        <w:rPr>
          <w:i/>
          <w:spacing w:val="-1"/>
        </w:rPr>
        <w:t>System</w:t>
      </w:r>
      <w:r>
        <w:rPr>
          <w:i/>
          <w:spacing w:val="26"/>
        </w:rPr>
        <w:t xml:space="preserve"> </w:t>
      </w:r>
      <w:r>
        <w:rPr>
          <w:i/>
          <w:spacing w:val="-1"/>
        </w:rPr>
        <w:t>(CES)</w:t>
      </w:r>
      <w:r>
        <w:rPr>
          <w:i/>
          <w:spacing w:val="33"/>
        </w:rPr>
        <w:t xml:space="preserve"> </w:t>
      </w:r>
      <w:r>
        <w:rPr>
          <w:spacing w:val="1"/>
        </w:rPr>
        <w:t>is</w:t>
      </w:r>
      <w:r>
        <w:rPr>
          <w:spacing w:val="25"/>
        </w:rPr>
        <w:t xml:space="preserve"> </w:t>
      </w:r>
      <w:r>
        <w:t>a</w:t>
      </w:r>
      <w:r>
        <w:rPr>
          <w:spacing w:val="24"/>
        </w:rPr>
        <w:t xml:space="preserve"> </w:t>
      </w:r>
      <w:r>
        <w:t>streamlined</w:t>
      </w:r>
      <w:r>
        <w:rPr>
          <w:spacing w:val="18"/>
        </w:rPr>
        <w:t xml:space="preserve"> </w:t>
      </w:r>
      <w:r>
        <w:t>system</w:t>
      </w:r>
      <w:r>
        <w:rPr>
          <w:spacing w:val="24"/>
        </w:rPr>
        <w:t xml:space="preserve"> </w:t>
      </w:r>
      <w:r>
        <w:rPr>
          <w:spacing w:val="-1"/>
        </w:rPr>
        <w:t>designed</w:t>
      </w:r>
      <w:r>
        <w:rPr>
          <w:spacing w:val="23"/>
        </w:rPr>
        <w:t xml:space="preserve"> </w:t>
      </w:r>
      <w:r>
        <w:t>to</w:t>
      </w:r>
      <w:r>
        <w:rPr>
          <w:spacing w:val="21"/>
        </w:rPr>
        <w:t xml:space="preserve"> </w:t>
      </w:r>
      <w:r>
        <w:t>efficiently</w:t>
      </w:r>
      <w:r>
        <w:rPr>
          <w:spacing w:val="25"/>
        </w:rPr>
        <w:t xml:space="preserve"> </w:t>
      </w:r>
      <w:r>
        <w:t>match</w:t>
      </w:r>
      <w:r>
        <w:rPr>
          <w:spacing w:val="22"/>
        </w:rPr>
        <w:t xml:space="preserve"> </w:t>
      </w:r>
      <w:r>
        <w:rPr>
          <w:spacing w:val="-1"/>
        </w:rPr>
        <w:t>people</w:t>
      </w:r>
      <w:r>
        <w:rPr>
          <w:spacing w:val="47"/>
          <w:w w:val="99"/>
        </w:rPr>
        <w:t xml:space="preserve"> </w:t>
      </w:r>
      <w:r>
        <w:rPr>
          <w:spacing w:val="-1"/>
        </w:rPr>
        <w:t>experiencing</w:t>
      </w:r>
      <w:r>
        <w:rPr>
          <w:spacing w:val="-5"/>
        </w:rPr>
        <w:t xml:space="preserve"> </w:t>
      </w:r>
      <w:r>
        <w:rPr>
          <w:spacing w:val="-1"/>
        </w:rPr>
        <w:t>homelessness</w:t>
      </w:r>
      <w:r>
        <w:rPr>
          <w:spacing w:val="-5"/>
        </w:rPr>
        <w:t xml:space="preserve"> </w:t>
      </w:r>
      <w:r>
        <w:t>to</w:t>
      </w:r>
      <w:r>
        <w:rPr>
          <w:spacing w:val="-8"/>
        </w:rPr>
        <w:t xml:space="preserve"> </w:t>
      </w:r>
      <w:r>
        <w:rPr>
          <w:spacing w:val="-1"/>
        </w:rPr>
        <w:t>available</w:t>
      </w:r>
      <w:r>
        <w:rPr>
          <w:spacing w:val="-6"/>
        </w:rPr>
        <w:t xml:space="preserve"> </w:t>
      </w:r>
      <w:r>
        <w:rPr>
          <w:spacing w:val="-1"/>
        </w:rPr>
        <w:t>housing,</w:t>
      </w:r>
      <w:r>
        <w:rPr>
          <w:spacing w:val="-5"/>
        </w:rPr>
        <w:t xml:space="preserve"> </w:t>
      </w:r>
      <w:r>
        <w:rPr>
          <w:spacing w:val="-1"/>
        </w:rPr>
        <w:t>shelter,</w:t>
      </w:r>
      <w:r>
        <w:rPr>
          <w:spacing w:val="-4"/>
        </w:rPr>
        <w:t xml:space="preserve"> </w:t>
      </w:r>
      <w:r>
        <w:rPr>
          <w:spacing w:val="-1"/>
        </w:rPr>
        <w:t>and</w:t>
      </w:r>
      <w:r>
        <w:rPr>
          <w:spacing w:val="-8"/>
        </w:rPr>
        <w:t xml:space="preserve"> </w:t>
      </w:r>
      <w:r>
        <w:t>services</w:t>
      </w:r>
    </w:p>
    <w:p w14:paraId="0132C8EB" w14:textId="77777777" w:rsidR="00F62D51" w:rsidRDefault="00F62D51" w:rsidP="00107B79">
      <w:pPr>
        <w:spacing w:before="4"/>
        <w:jc w:val="both"/>
        <w:rPr>
          <w:rFonts w:ascii="Calibri" w:eastAsia="Calibri" w:hAnsi="Calibri" w:cs="Calibri"/>
          <w:sz w:val="24"/>
          <w:szCs w:val="24"/>
        </w:rPr>
      </w:pPr>
    </w:p>
    <w:p w14:paraId="14528B35" w14:textId="2F24EA0A" w:rsidR="00F62D51" w:rsidRDefault="00F62D51" w:rsidP="00107B79">
      <w:pPr>
        <w:jc w:val="both"/>
        <w:rPr>
          <w:rFonts w:ascii="Calibri" w:eastAsia="Calibri" w:hAnsi="Calibri" w:cs="Calibri"/>
          <w:sz w:val="24"/>
          <w:szCs w:val="24"/>
        </w:rPr>
      </w:pPr>
      <w:r>
        <w:rPr>
          <w:rFonts w:ascii="Calibri"/>
          <w:i/>
          <w:sz w:val="24"/>
        </w:rPr>
        <w:t>Homeless</w:t>
      </w:r>
      <w:r>
        <w:rPr>
          <w:rFonts w:ascii="Calibri"/>
          <w:i/>
          <w:spacing w:val="-16"/>
          <w:sz w:val="24"/>
        </w:rPr>
        <w:t xml:space="preserve"> </w:t>
      </w:r>
      <w:r>
        <w:rPr>
          <w:rFonts w:ascii="Calibri"/>
          <w:i/>
          <w:sz w:val="24"/>
        </w:rPr>
        <w:t>Management</w:t>
      </w:r>
      <w:r>
        <w:rPr>
          <w:rFonts w:ascii="Calibri"/>
          <w:i/>
          <w:spacing w:val="-14"/>
          <w:sz w:val="24"/>
        </w:rPr>
        <w:t xml:space="preserve"> </w:t>
      </w:r>
      <w:r>
        <w:rPr>
          <w:rFonts w:ascii="Calibri"/>
          <w:i/>
          <w:spacing w:val="-1"/>
          <w:sz w:val="24"/>
        </w:rPr>
        <w:t>Information</w:t>
      </w:r>
      <w:r>
        <w:rPr>
          <w:rFonts w:ascii="Calibri"/>
          <w:i/>
          <w:spacing w:val="-11"/>
          <w:sz w:val="24"/>
        </w:rPr>
        <w:t xml:space="preserve"> </w:t>
      </w:r>
      <w:r>
        <w:rPr>
          <w:rFonts w:ascii="Calibri"/>
          <w:i/>
          <w:spacing w:val="-1"/>
          <w:sz w:val="24"/>
        </w:rPr>
        <w:t>System</w:t>
      </w:r>
      <w:r>
        <w:rPr>
          <w:rFonts w:ascii="Calibri"/>
          <w:i/>
          <w:spacing w:val="-12"/>
          <w:sz w:val="24"/>
        </w:rPr>
        <w:t xml:space="preserve"> </w:t>
      </w:r>
      <w:r>
        <w:rPr>
          <w:rFonts w:ascii="Calibri"/>
          <w:i/>
          <w:spacing w:val="-1"/>
          <w:sz w:val="24"/>
        </w:rPr>
        <w:t>(HMIS)</w:t>
      </w:r>
      <w:r>
        <w:rPr>
          <w:rFonts w:ascii="Calibri"/>
          <w:i/>
          <w:spacing w:val="-15"/>
          <w:sz w:val="24"/>
        </w:rPr>
        <w:t xml:space="preserve"> </w:t>
      </w:r>
      <w:r>
        <w:rPr>
          <w:rFonts w:ascii="Calibri"/>
          <w:spacing w:val="-1"/>
          <w:sz w:val="24"/>
        </w:rPr>
        <w:t>means</w:t>
      </w:r>
      <w:r>
        <w:rPr>
          <w:rFonts w:ascii="Calibri"/>
          <w:spacing w:val="-12"/>
          <w:sz w:val="24"/>
        </w:rPr>
        <w:t xml:space="preserve"> </w:t>
      </w:r>
      <w:r>
        <w:rPr>
          <w:rFonts w:ascii="Calibri"/>
          <w:spacing w:val="-1"/>
          <w:sz w:val="24"/>
        </w:rPr>
        <w:t>the</w:t>
      </w:r>
      <w:r>
        <w:rPr>
          <w:rFonts w:ascii="Calibri"/>
          <w:spacing w:val="-10"/>
          <w:sz w:val="24"/>
        </w:rPr>
        <w:t xml:space="preserve"> </w:t>
      </w:r>
      <w:r>
        <w:rPr>
          <w:rFonts w:ascii="Calibri"/>
          <w:spacing w:val="-1"/>
          <w:sz w:val="24"/>
        </w:rPr>
        <w:t>information</w:t>
      </w:r>
      <w:r>
        <w:rPr>
          <w:rFonts w:ascii="Calibri"/>
          <w:spacing w:val="-11"/>
          <w:sz w:val="24"/>
        </w:rPr>
        <w:t xml:space="preserve"> </w:t>
      </w:r>
      <w:r>
        <w:rPr>
          <w:rFonts w:ascii="Calibri"/>
          <w:sz w:val="24"/>
        </w:rPr>
        <w:t>system</w:t>
      </w:r>
      <w:r>
        <w:rPr>
          <w:rFonts w:ascii="Calibri"/>
          <w:spacing w:val="-14"/>
          <w:sz w:val="24"/>
        </w:rPr>
        <w:t xml:space="preserve"> </w:t>
      </w:r>
      <w:r>
        <w:rPr>
          <w:rFonts w:ascii="Calibri"/>
          <w:spacing w:val="-1"/>
          <w:sz w:val="24"/>
        </w:rPr>
        <w:t>designated</w:t>
      </w:r>
      <w:r>
        <w:rPr>
          <w:rFonts w:ascii="Calibri"/>
          <w:spacing w:val="-14"/>
          <w:sz w:val="24"/>
        </w:rPr>
        <w:t xml:space="preserve"> </w:t>
      </w:r>
      <w:r>
        <w:rPr>
          <w:rFonts w:ascii="Calibri"/>
          <w:spacing w:val="-1"/>
          <w:sz w:val="24"/>
        </w:rPr>
        <w:t>by</w:t>
      </w:r>
      <w:r>
        <w:rPr>
          <w:rFonts w:ascii="Calibri"/>
          <w:spacing w:val="63"/>
          <w:w w:val="99"/>
          <w:sz w:val="24"/>
        </w:rPr>
        <w:t xml:space="preserve"> </w:t>
      </w:r>
      <w:r>
        <w:rPr>
          <w:rFonts w:ascii="Calibri"/>
          <w:spacing w:val="-1"/>
          <w:sz w:val="24"/>
        </w:rPr>
        <w:t>the</w:t>
      </w:r>
      <w:r>
        <w:rPr>
          <w:rFonts w:ascii="Calibri"/>
          <w:spacing w:val="-5"/>
          <w:sz w:val="24"/>
        </w:rPr>
        <w:t xml:space="preserve"> </w:t>
      </w:r>
      <w:r w:rsidR="00F902FF">
        <w:rPr>
          <w:rFonts w:ascii="Calibri"/>
          <w:spacing w:val="-1"/>
          <w:sz w:val="24"/>
        </w:rPr>
        <w:t>CoC</w:t>
      </w:r>
      <w:r>
        <w:rPr>
          <w:rFonts w:ascii="Calibri"/>
          <w:spacing w:val="-4"/>
          <w:sz w:val="24"/>
        </w:rPr>
        <w:t xml:space="preserve"> </w:t>
      </w:r>
      <w:r>
        <w:rPr>
          <w:rFonts w:ascii="Calibri"/>
          <w:sz w:val="24"/>
        </w:rPr>
        <w:t>to</w:t>
      </w:r>
      <w:r>
        <w:rPr>
          <w:rFonts w:ascii="Calibri"/>
          <w:spacing w:val="-8"/>
          <w:sz w:val="24"/>
        </w:rPr>
        <w:t xml:space="preserve"> </w:t>
      </w:r>
      <w:r>
        <w:rPr>
          <w:rFonts w:ascii="Calibri"/>
          <w:sz w:val="24"/>
        </w:rPr>
        <w:t>comply</w:t>
      </w:r>
      <w:r>
        <w:rPr>
          <w:rFonts w:ascii="Calibri"/>
          <w:spacing w:val="-3"/>
          <w:sz w:val="24"/>
        </w:rPr>
        <w:t xml:space="preserve"> </w:t>
      </w:r>
      <w:r>
        <w:rPr>
          <w:rFonts w:ascii="Calibri"/>
          <w:sz w:val="24"/>
        </w:rPr>
        <w:t>with</w:t>
      </w:r>
      <w:r>
        <w:rPr>
          <w:rFonts w:ascii="Calibri"/>
          <w:spacing w:val="-6"/>
          <w:sz w:val="24"/>
        </w:rPr>
        <w:t xml:space="preserve"> </w:t>
      </w:r>
      <w:r>
        <w:rPr>
          <w:rFonts w:ascii="Calibri"/>
          <w:spacing w:val="-1"/>
          <w:sz w:val="24"/>
        </w:rPr>
        <w:t>the</w:t>
      </w:r>
      <w:r>
        <w:rPr>
          <w:rFonts w:ascii="Calibri"/>
          <w:spacing w:val="-4"/>
          <w:sz w:val="24"/>
        </w:rPr>
        <w:t xml:space="preserve"> </w:t>
      </w:r>
      <w:r>
        <w:rPr>
          <w:rFonts w:ascii="Calibri"/>
          <w:sz w:val="24"/>
        </w:rPr>
        <w:t>HMIS</w:t>
      </w:r>
      <w:r>
        <w:rPr>
          <w:rFonts w:ascii="Calibri"/>
          <w:spacing w:val="-5"/>
          <w:sz w:val="24"/>
        </w:rPr>
        <w:t xml:space="preserve"> </w:t>
      </w:r>
      <w:r>
        <w:rPr>
          <w:rFonts w:ascii="Calibri"/>
          <w:spacing w:val="-1"/>
          <w:sz w:val="24"/>
        </w:rPr>
        <w:t>requirements</w:t>
      </w:r>
      <w:r>
        <w:rPr>
          <w:rFonts w:ascii="Calibri"/>
          <w:spacing w:val="-4"/>
          <w:sz w:val="24"/>
        </w:rPr>
        <w:t xml:space="preserve"> </w:t>
      </w:r>
      <w:r>
        <w:rPr>
          <w:rFonts w:ascii="Calibri"/>
          <w:spacing w:val="-1"/>
          <w:sz w:val="24"/>
        </w:rPr>
        <w:t>prescribed</w:t>
      </w:r>
      <w:r>
        <w:rPr>
          <w:rFonts w:ascii="Calibri"/>
          <w:spacing w:val="-6"/>
          <w:sz w:val="24"/>
        </w:rPr>
        <w:t xml:space="preserve"> </w:t>
      </w:r>
      <w:r>
        <w:rPr>
          <w:rFonts w:ascii="Calibri"/>
          <w:spacing w:val="-1"/>
          <w:sz w:val="24"/>
        </w:rPr>
        <w:t>by</w:t>
      </w:r>
      <w:r>
        <w:rPr>
          <w:rFonts w:ascii="Calibri"/>
          <w:spacing w:val="-3"/>
          <w:sz w:val="24"/>
        </w:rPr>
        <w:t xml:space="preserve"> </w:t>
      </w:r>
      <w:r>
        <w:rPr>
          <w:rFonts w:ascii="Calibri"/>
          <w:spacing w:val="-1"/>
          <w:sz w:val="24"/>
        </w:rPr>
        <w:t>HUD.</w:t>
      </w:r>
    </w:p>
    <w:p w14:paraId="3DB32DB2" w14:textId="77777777" w:rsidR="00F62D51" w:rsidRDefault="00F62D51" w:rsidP="00107B79">
      <w:pPr>
        <w:spacing w:before="12"/>
        <w:jc w:val="both"/>
        <w:rPr>
          <w:rFonts w:ascii="Calibri" w:eastAsia="Calibri" w:hAnsi="Calibri" w:cs="Calibri"/>
          <w:sz w:val="23"/>
          <w:szCs w:val="23"/>
        </w:rPr>
      </w:pPr>
    </w:p>
    <w:p w14:paraId="1DECE8E9" w14:textId="637CE379" w:rsidR="00F62D51" w:rsidRDefault="00F62D51" w:rsidP="00107B79">
      <w:pPr>
        <w:pStyle w:val="BodyText"/>
        <w:ind w:left="0"/>
        <w:jc w:val="both"/>
      </w:pPr>
      <w:r>
        <w:rPr>
          <w:rFonts w:cs="Calibri"/>
          <w:i/>
        </w:rPr>
        <w:t>HMIS</w:t>
      </w:r>
      <w:r>
        <w:rPr>
          <w:rFonts w:cs="Calibri"/>
          <w:i/>
          <w:spacing w:val="-7"/>
        </w:rPr>
        <w:t xml:space="preserve"> </w:t>
      </w:r>
      <w:r w:rsidR="00B376DB">
        <w:rPr>
          <w:rFonts w:cs="Calibri"/>
          <w:i/>
          <w:spacing w:val="-3"/>
        </w:rPr>
        <w:t xml:space="preserve">System Administrator </w:t>
      </w:r>
      <w:r>
        <w:rPr>
          <w:spacing w:val="-1"/>
        </w:rPr>
        <w:t>means</w:t>
      </w:r>
      <w:r>
        <w:rPr>
          <w:spacing w:val="-7"/>
        </w:rPr>
        <w:t xml:space="preserve"> </w:t>
      </w:r>
      <w:r>
        <w:rPr>
          <w:spacing w:val="-1"/>
        </w:rPr>
        <w:t>the</w:t>
      </w:r>
      <w:r>
        <w:rPr>
          <w:spacing w:val="-9"/>
        </w:rPr>
        <w:t xml:space="preserve"> </w:t>
      </w:r>
      <w:r>
        <w:rPr>
          <w:spacing w:val="-1"/>
        </w:rPr>
        <w:t>entity</w:t>
      </w:r>
      <w:r>
        <w:rPr>
          <w:spacing w:val="-7"/>
        </w:rPr>
        <w:t xml:space="preserve"> </w:t>
      </w:r>
      <w:r>
        <w:rPr>
          <w:spacing w:val="-1"/>
        </w:rPr>
        <w:t>designated</w:t>
      </w:r>
      <w:r>
        <w:rPr>
          <w:spacing w:val="-4"/>
        </w:rPr>
        <w:t xml:space="preserve"> </w:t>
      </w:r>
      <w:r>
        <w:rPr>
          <w:spacing w:val="-1"/>
        </w:rPr>
        <w:t>by</w:t>
      </w:r>
      <w:r>
        <w:rPr>
          <w:spacing w:val="-8"/>
        </w:rPr>
        <w:t xml:space="preserve"> </w:t>
      </w:r>
      <w:r>
        <w:rPr>
          <w:spacing w:val="-1"/>
        </w:rPr>
        <w:t>the</w:t>
      </w:r>
      <w:r>
        <w:rPr>
          <w:spacing w:val="-4"/>
        </w:rPr>
        <w:t xml:space="preserve"> </w:t>
      </w:r>
      <w:r w:rsidR="00B376DB">
        <w:rPr>
          <w:spacing w:val="-1"/>
        </w:rPr>
        <w:t>CoC</w:t>
      </w:r>
      <w:r>
        <w:rPr>
          <w:spacing w:val="-9"/>
        </w:rPr>
        <w:t xml:space="preserve"> </w:t>
      </w:r>
      <w:r>
        <w:rPr>
          <w:spacing w:val="1"/>
        </w:rPr>
        <w:t>in</w:t>
      </w:r>
      <w:r>
        <w:rPr>
          <w:spacing w:val="-6"/>
        </w:rPr>
        <w:t xml:space="preserve"> </w:t>
      </w:r>
      <w:r>
        <w:rPr>
          <w:spacing w:val="-1"/>
        </w:rPr>
        <w:t>accordance</w:t>
      </w:r>
      <w:r>
        <w:rPr>
          <w:spacing w:val="-3"/>
        </w:rPr>
        <w:t xml:space="preserve"> with</w:t>
      </w:r>
      <w:r>
        <w:rPr>
          <w:spacing w:val="55"/>
        </w:rPr>
        <w:t xml:space="preserve"> </w:t>
      </w:r>
      <w:r>
        <w:rPr>
          <w:spacing w:val="-1"/>
        </w:rPr>
        <w:t>the</w:t>
      </w:r>
      <w:r>
        <w:rPr>
          <w:spacing w:val="-9"/>
        </w:rPr>
        <w:t xml:space="preserve"> </w:t>
      </w:r>
      <w:r>
        <w:rPr>
          <w:spacing w:val="-1"/>
        </w:rPr>
        <w:t>Interim</w:t>
      </w:r>
      <w:r>
        <w:rPr>
          <w:spacing w:val="-2"/>
        </w:rPr>
        <w:t xml:space="preserve"> </w:t>
      </w:r>
      <w:r>
        <w:t>Rule</w:t>
      </w:r>
      <w:r>
        <w:rPr>
          <w:spacing w:val="-8"/>
        </w:rPr>
        <w:t xml:space="preserve"> </w:t>
      </w:r>
      <w:r>
        <w:t>to</w:t>
      </w:r>
      <w:r>
        <w:rPr>
          <w:spacing w:val="-10"/>
        </w:rPr>
        <w:t xml:space="preserve"> </w:t>
      </w:r>
      <w:r>
        <w:rPr>
          <w:spacing w:val="-1"/>
        </w:rPr>
        <w:t>operate</w:t>
      </w:r>
      <w:r>
        <w:rPr>
          <w:spacing w:val="-3"/>
        </w:rPr>
        <w:t xml:space="preserve"> </w:t>
      </w:r>
      <w:r>
        <w:rPr>
          <w:spacing w:val="-1"/>
        </w:rPr>
        <w:t>the</w:t>
      </w:r>
      <w:r>
        <w:rPr>
          <w:spacing w:val="-7"/>
        </w:rPr>
        <w:t xml:space="preserve"> </w:t>
      </w:r>
      <w:r>
        <w:rPr>
          <w:rFonts w:cs="Calibri"/>
          <w:spacing w:val="-1"/>
        </w:rPr>
        <w:t>Co</w:t>
      </w:r>
      <w:r w:rsidR="00B376DB">
        <w:rPr>
          <w:rFonts w:cs="Calibri"/>
          <w:spacing w:val="-1"/>
        </w:rPr>
        <w:t>C</w:t>
      </w:r>
      <w:r>
        <w:rPr>
          <w:rFonts w:cs="Calibri"/>
          <w:spacing w:val="-1"/>
        </w:rPr>
        <w:t>‘s</w:t>
      </w:r>
      <w:r>
        <w:rPr>
          <w:rFonts w:cs="Calibri"/>
          <w:spacing w:val="-6"/>
        </w:rPr>
        <w:t xml:space="preserve"> </w:t>
      </w:r>
      <w:r>
        <w:t>HMIS</w:t>
      </w:r>
      <w:r>
        <w:rPr>
          <w:spacing w:val="-8"/>
        </w:rPr>
        <w:t xml:space="preserve"> </w:t>
      </w:r>
      <w:r>
        <w:rPr>
          <w:spacing w:val="-1"/>
        </w:rPr>
        <w:t>on</w:t>
      </w:r>
      <w:r>
        <w:rPr>
          <w:spacing w:val="-5"/>
        </w:rPr>
        <w:t xml:space="preserve"> </w:t>
      </w:r>
      <w:r>
        <w:t>its</w:t>
      </w:r>
      <w:r>
        <w:rPr>
          <w:spacing w:val="-6"/>
        </w:rPr>
        <w:t xml:space="preserve"> </w:t>
      </w:r>
      <w:r>
        <w:rPr>
          <w:spacing w:val="-2"/>
        </w:rPr>
        <w:t>behalf.</w:t>
      </w:r>
    </w:p>
    <w:p w14:paraId="24AFE958" w14:textId="77777777" w:rsidR="00F62D51" w:rsidRDefault="00F62D51" w:rsidP="00107B79">
      <w:pPr>
        <w:pStyle w:val="BodyText"/>
        <w:spacing w:before="182" w:line="259" w:lineRule="auto"/>
        <w:ind w:left="0"/>
        <w:jc w:val="both"/>
      </w:pPr>
      <w:r>
        <w:rPr>
          <w:i/>
          <w:spacing w:val="-1"/>
        </w:rPr>
        <w:t>Interim</w:t>
      </w:r>
      <w:r>
        <w:rPr>
          <w:i/>
          <w:spacing w:val="11"/>
        </w:rPr>
        <w:t xml:space="preserve"> </w:t>
      </w:r>
      <w:r>
        <w:rPr>
          <w:i/>
        </w:rPr>
        <w:t>Rule</w:t>
      </w:r>
      <w:r>
        <w:rPr>
          <w:i/>
          <w:spacing w:val="12"/>
        </w:rPr>
        <w:t xml:space="preserve"> </w:t>
      </w:r>
      <w:r>
        <w:rPr>
          <w:spacing w:val="-1"/>
        </w:rPr>
        <w:t>means</w:t>
      </w:r>
      <w:r>
        <w:rPr>
          <w:spacing w:val="12"/>
        </w:rPr>
        <w:t xml:space="preserve"> </w:t>
      </w:r>
      <w:r>
        <w:rPr>
          <w:spacing w:val="-1"/>
        </w:rPr>
        <w:t>the</w:t>
      </w:r>
      <w:r>
        <w:rPr>
          <w:spacing w:val="10"/>
        </w:rPr>
        <w:t xml:space="preserve"> </w:t>
      </w:r>
      <w:r>
        <w:rPr>
          <w:spacing w:val="-1"/>
        </w:rPr>
        <w:t>Continuum</w:t>
      </w:r>
      <w:r>
        <w:rPr>
          <w:spacing w:val="14"/>
        </w:rPr>
        <w:t xml:space="preserve"> </w:t>
      </w:r>
      <w:r>
        <w:rPr>
          <w:spacing w:val="-1"/>
        </w:rPr>
        <w:t>of</w:t>
      </w:r>
      <w:r>
        <w:rPr>
          <w:spacing w:val="14"/>
        </w:rPr>
        <w:t xml:space="preserve"> </w:t>
      </w:r>
      <w:r>
        <w:rPr>
          <w:spacing w:val="-1"/>
        </w:rPr>
        <w:t>Care</w:t>
      </w:r>
      <w:r>
        <w:rPr>
          <w:spacing w:val="10"/>
        </w:rPr>
        <w:t xml:space="preserve"> </w:t>
      </w:r>
      <w:r>
        <w:t>Program</w:t>
      </w:r>
      <w:r>
        <w:rPr>
          <w:spacing w:val="10"/>
        </w:rPr>
        <w:t xml:space="preserve"> </w:t>
      </w:r>
      <w:r>
        <w:t>Rule</w:t>
      </w:r>
      <w:r>
        <w:rPr>
          <w:spacing w:val="17"/>
        </w:rPr>
        <w:t xml:space="preserve"> </w:t>
      </w:r>
      <w:r>
        <w:rPr>
          <w:i/>
          <w:spacing w:val="1"/>
        </w:rPr>
        <w:t>24</w:t>
      </w:r>
      <w:r>
        <w:rPr>
          <w:i/>
          <w:spacing w:val="12"/>
        </w:rPr>
        <w:t xml:space="preserve"> </w:t>
      </w:r>
      <w:r>
        <w:rPr>
          <w:i/>
          <w:spacing w:val="-1"/>
        </w:rPr>
        <w:t>CFR</w:t>
      </w:r>
      <w:r>
        <w:rPr>
          <w:i/>
          <w:spacing w:val="13"/>
        </w:rPr>
        <w:t xml:space="preserve"> </w:t>
      </w:r>
      <w:r>
        <w:rPr>
          <w:i/>
          <w:spacing w:val="-2"/>
        </w:rPr>
        <w:t>578,</w:t>
      </w:r>
      <w:r>
        <w:rPr>
          <w:i/>
          <w:spacing w:val="18"/>
        </w:rPr>
        <w:t xml:space="preserve"> </w:t>
      </w:r>
      <w:r>
        <w:rPr>
          <w:spacing w:val="-1"/>
        </w:rPr>
        <w:t>published</w:t>
      </w:r>
      <w:r>
        <w:rPr>
          <w:spacing w:val="9"/>
        </w:rPr>
        <w:t xml:space="preserve"> </w:t>
      </w:r>
      <w:r>
        <w:t>July</w:t>
      </w:r>
      <w:r>
        <w:rPr>
          <w:spacing w:val="11"/>
        </w:rPr>
        <w:t xml:space="preserve"> </w:t>
      </w:r>
      <w:r>
        <w:t>31,</w:t>
      </w:r>
      <w:r>
        <w:rPr>
          <w:spacing w:val="13"/>
        </w:rPr>
        <w:t xml:space="preserve"> </w:t>
      </w:r>
      <w:r>
        <w:rPr>
          <w:spacing w:val="-1"/>
        </w:rPr>
        <w:t>2012,</w:t>
      </w:r>
      <w:r>
        <w:rPr>
          <w:spacing w:val="63"/>
          <w:w w:val="99"/>
        </w:rPr>
        <w:t xml:space="preserve"> </w:t>
      </w:r>
      <w:r>
        <w:t>which</w:t>
      </w:r>
      <w:r>
        <w:rPr>
          <w:spacing w:val="-6"/>
        </w:rPr>
        <w:t xml:space="preserve"> </w:t>
      </w:r>
      <w:r>
        <w:t>details</w:t>
      </w:r>
      <w:r>
        <w:rPr>
          <w:spacing w:val="-3"/>
        </w:rPr>
        <w:t xml:space="preserve"> </w:t>
      </w:r>
      <w:r>
        <w:rPr>
          <w:spacing w:val="-1"/>
        </w:rPr>
        <w:t>the</w:t>
      </w:r>
      <w:r>
        <w:rPr>
          <w:spacing w:val="-4"/>
        </w:rPr>
        <w:t xml:space="preserve"> </w:t>
      </w:r>
      <w:r>
        <w:rPr>
          <w:spacing w:val="-1"/>
        </w:rPr>
        <w:t>requirements</w:t>
      </w:r>
      <w:r>
        <w:rPr>
          <w:spacing w:val="-3"/>
        </w:rPr>
        <w:t xml:space="preserve"> </w:t>
      </w:r>
      <w:r>
        <w:rPr>
          <w:spacing w:val="-2"/>
        </w:rPr>
        <w:t>for</w:t>
      </w:r>
      <w:r>
        <w:rPr>
          <w:spacing w:val="-6"/>
        </w:rPr>
        <w:t xml:space="preserve"> </w:t>
      </w:r>
      <w:r>
        <w:rPr>
          <w:spacing w:val="-1"/>
        </w:rPr>
        <w:t>establishing</w:t>
      </w:r>
      <w:r>
        <w:rPr>
          <w:spacing w:val="-3"/>
        </w:rPr>
        <w:t xml:space="preserve"> </w:t>
      </w:r>
      <w:r>
        <w:rPr>
          <w:spacing w:val="-1"/>
        </w:rPr>
        <w:t>and</w:t>
      </w:r>
      <w:r>
        <w:rPr>
          <w:spacing w:val="-6"/>
        </w:rPr>
        <w:t xml:space="preserve"> </w:t>
      </w:r>
      <w:r>
        <w:rPr>
          <w:spacing w:val="-1"/>
        </w:rPr>
        <w:t>operating</w:t>
      </w:r>
      <w:r>
        <w:rPr>
          <w:spacing w:val="-3"/>
        </w:rPr>
        <w:t xml:space="preserve"> </w:t>
      </w:r>
      <w:r>
        <w:t>a</w:t>
      </w:r>
      <w:r>
        <w:rPr>
          <w:spacing w:val="-4"/>
        </w:rPr>
        <w:t xml:space="preserve"> </w:t>
      </w:r>
      <w:r>
        <w:rPr>
          <w:spacing w:val="-1"/>
        </w:rPr>
        <w:t>Continuum</w:t>
      </w:r>
      <w:r>
        <w:t xml:space="preserve"> </w:t>
      </w:r>
      <w:r>
        <w:rPr>
          <w:spacing w:val="-1"/>
        </w:rPr>
        <w:t>of</w:t>
      </w:r>
      <w:r>
        <w:rPr>
          <w:spacing w:val="-6"/>
        </w:rPr>
        <w:t xml:space="preserve"> </w:t>
      </w:r>
      <w:r>
        <w:rPr>
          <w:spacing w:val="-1"/>
        </w:rPr>
        <w:t>Care.</w:t>
      </w:r>
    </w:p>
    <w:p w14:paraId="0B979F60" w14:textId="77777777" w:rsidR="00F62D51" w:rsidRDefault="00F62D51" w:rsidP="00107B79">
      <w:pPr>
        <w:pStyle w:val="BodyText"/>
        <w:spacing w:before="158" w:line="259" w:lineRule="auto"/>
        <w:ind w:left="0"/>
        <w:jc w:val="both"/>
      </w:pPr>
      <w:r>
        <w:rPr>
          <w:i/>
        </w:rPr>
        <w:t>Workgroup</w:t>
      </w:r>
      <w:r>
        <w:rPr>
          <w:i/>
          <w:spacing w:val="27"/>
        </w:rPr>
        <w:t xml:space="preserve"> </w:t>
      </w:r>
      <w:r>
        <w:rPr>
          <w:spacing w:val="-1"/>
        </w:rPr>
        <w:t>means</w:t>
      </w:r>
      <w:r>
        <w:rPr>
          <w:spacing w:val="26"/>
        </w:rPr>
        <w:t xml:space="preserve"> </w:t>
      </w:r>
      <w:r>
        <w:t>a</w:t>
      </w:r>
      <w:r>
        <w:rPr>
          <w:spacing w:val="20"/>
        </w:rPr>
        <w:t xml:space="preserve"> </w:t>
      </w:r>
      <w:r>
        <w:rPr>
          <w:spacing w:val="-1"/>
        </w:rPr>
        <w:t>group</w:t>
      </w:r>
      <w:r>
        <w:rPr>
          <w:spacing w:val="23"/>
        </w:rPr>
        <w:t xml:space="preserve"> </w:t>
      </w:r>
      <w:r>
        <w:rPr>
          <w:spacing w:val="-1"/>
        </w:rPr>
        <w:t>of</w:t>
      </w:r>
      <w:r>
        <w:rPr>
          <w:spacing w:val="28"/>
        </w:rPr>
        <w:t xml:space="preserve"> </w:t>
      </w:r>
      <w:r>
        <w:rPr>
          <w:spacing w:val="-1"/>
        </w:rPr>
        <w:t>people</w:t>
      </w:r>
      <w:r>
        <w:rPr>
          <w:spacing w:val="25"/>
        </w:rPr>
        <w:t xml:space="preserve"> </w:t>
      </w:r>
      <w:r>
        <w:t>appointed</w:t>
      </w:r>
      <w:r>
        <w:rPr>
          <w:spacing w:val="24"/>
        </w:rPr>
        <w:t xml:space="preserve"> </w:t>
      </w:r>
      <w:r>
        <w:rPr>
          <w:spacing w:val="-2"/>
        </w:rPr>
        <w:t>for</w:t>
      </w:r>
      <w:r>
        <w:rPr>
          <w:spacing w:val="22"/>
        </w:rPr>
        <w:t xml:space="preserve"> </w:t>
      </w:r>
      <w:r>
        <w:t>a</w:t>
      </w:r>
      <w:r>
        <w:rPr>
          <w:spacing w:val="25"/>
        </w:rPr>
        <w:t xml:space="preserve"> </w:t>
      </w:r>
      <w:r>
        <w:t>specific</w:t>
      </w:r>
      <w:r>
        <w:rPr>
          <w:spacing w:val="24"/>
        </w:rPr>
        <w:t xml:space="preserve"> </w:t>
      </w:r>
      <w:r>
        <w:rPr>
          <w:spacing w:val="-1"/>
        </w:rPr>
        <w:t>function,</w:t>
      </w:r>
      <w:r>
        <w:rPr>
          <w:spacing w:val="27"/>
        </w:rPr>
        <w:t xml:space="preserve"> </w:t>
      </w:r>
      <w:r>
        <w:rPr>
          <w:spacing w:val="-1"/>
        </w:rPr>
        <w:t>typically</w:t>
      </w:r>
      <w:r>
        <w:rPr>
          <w:spacing w:val="26"/>
        </w:rPr>
        <w:t xml:space="preserve"> </w:t>
      </w:r>
      <w:r>
        <w:rPr>
          <w:spacing w:val="-1"/>
        </w:rPr>
        <w:t>consisting</w:t>
      </w:r>
      <w:r>
        <w:rPr>
          <w:spacing w:val="26"/>
        </w:rPr>
        <w:t xml:space="preserve"> </w:t>
      </w:r>
      <w:r>
        <w:rPr>
          <w:spacing w:val="-1"/>
        </w:rPr>
        <w:t>of</w:t>
      </w:r>
      <w:r>
        <w:rPr>
          <w:spacing w:val="47"/>
        </w:rPr>
        <w:t xml:space="preserve"> </w:t>
      </w:r>
      <w:r>
        <w:rPr>
          <w:spacing w:val="-1"/>
        </w:rPr>
        <w:t>members</w:t>
      </w:r>
      <w:r>
        <w:rPr>
          <w:spacing w:val="-3"/>
        </w:rPr>
        <w:t xml:space="preserve"> </w:t>
      </w:r>
      <w:r>
        <w:rPr>
          <w:spacing w:val="-1"/>
        </w:rPr>
        <w:t>of</w:t>
      </w:r>
      <w:r>
        <w:rPr>
          <w:spacing w:val="-5"/>
        </w:rPr>
        <w:t xml:space="preserve"> </w:t>
      </w:r>
      <w:r>
        <w:t>a</w:t>
      </w:r>
      <w:r>
        <w:rPr>
          <w:spacing w:val="-4"/>
        </w:rPr>
        <w:t xml:space="preserve"> </w:t>
      </w:r>
      <w:r>
        <w:t>larger</w:t>
      </w:r>
      <w:r>
        <w:rPr>
          <w:spacing w:val="-6"/>
        </w:rPr>
        <w:t xml:space="preserve"> </w:t>
      </w:r>
      <w:r>
        <w:t>group</w:t>
      </w:r>
      <w:r>
        <w:rPr>
          <w:spacing w:val="-5"/>
        </w:rPr>
        <w:t xml:space="preserve"> </w:t>
      </w:r>
      <w:r>
        <w:t>and</w:t>
      </w:r>
      <w:r>
        <w:rPr>
          <w:spacing w:val="-5"/>
        </w:rPr>
        <w:t xml:space="preserve"> </w:t>
      </w:r>
      <w:r>
        <w:t>meets</w:t>
      </w:r>
      <w:r>
        <w:rPr>
          <w:spacing w:val="-3"/>
        </w:rPr>
        <w:t xml:space="preserve"> </w:t>
      </w:r>
      <w:r>
        <w:t>for</w:t>
      </w:r>
      <w:r>
        <w:rPr>
          <w:spacing w:val="-6"/>
        </w:rPr>
        <w:t xml:space="preserve"> </w:t>
      </w:r>
      <w:r>
        <w:t>a</w:t>
      </w:r>
      <w:r>
        <w:rPr>
          <w:spacing w:val="-4"/>
        </w:rPr>
        <w:t xml:space="preserve"> </w:t>
      </w:r>
      <w:r>
        <w:rPr>
          <w:spacing w:val="-1"/>
        </w:rPr>
        <w:t>short</w:t>
      </w:r>
      <w:r>
        <w:rPr>
          <w:spacing w:val="2"/>
        </w:rPr>
        <w:t xml:space="preserve"> </w:t>
      </w:r>
      <w:r>
        <w:rPr>
          <w:spacing w:val="-1"/>
        </w:rPr>
        <w:t>period</w:t>
      </w:r>
      <w:r>
        <w:rPr>
          <w:spacing w:val="-5"/>
        </w:rPr>
        <w:t xml:space="preserve"> </w:t>
      </w:r>
      <w:r>
        <w:rPr>
          <w:spacing w:val="1"/>
        </w:rPr>
        <w:t>of</w:t>
      </w:r>
      <w:r>
        <w:rPr>
          <w:spacing w:val="-6"/>
        </w:rPr>
        <w:t xml:space="preserve"> </w:t>
      </w:r>
      <w:r>
        <w:t>time</w:t>
      </w:r>
      <w:r>
        <w:rPr>
          <w:spacing w:val="-3"/>
        </w:rPr>
        <w:t xml:space="preserve"> </w:t>
      </w:r>
      <w:r>
        <w:t>to</w:t>
      </w:r>
      <w:r>
        <w:rPr>
          <w:spacing w:val="-6"/>
        </w:rPr>
        <w:t xml:space="preserve"> </w:t>
      </w:r>
      <w:r>
        <w:t>achieve</w:t>
      </w:r>
      <w:r>
        <w:rPr>
          <w:spacing w:val="-3"/>
        </w:rPr>
        <w:t xml:space="preserve"> </w:t>
      </w:r>
      <w:r>
        <w:t>a</w:t>
      </w:r>
      <w:r>
        <w:rPr>
          <w:spacing w:val="-4"/>
        </w:rPr>
        <w:t xml:space="preserve"> </w:t>
      </w:r>
      <w:r>
        <w:t>specific</w:t>
      </w:r>
      <w:r>
        <w:rPr>
          <w:spacing w:val="-5"/>
        </w:rPr>
        <w:t xml:space="preserve"> </w:t>
      </w:r>
      <w:r>
        <w:t>goal.</w:t>
      </w:r>
    </w:p>
    <w:p w14:paraId="52C9E783" w14:textId="77777777" w:rsidR="00653554" w:rsidRDefault="00653554" w:rsidP="00107B79">
      <w:pPr>
        <w:pStyle w:val="BodyText"/>
        <w:spacing w:before="158" w:line="259" w:lineRule="auto"/>
        <w:ind w:left="0"/>
        <w:jc w:val="both"/>
      </w:pPr>
    </w:p>
    <w:p w14:paraId="7E4D5C7D" w14:textId="77777777" w:rsidR="000C714D" w:rsidRDefault="000C714D" w:rsidP="00551BC6">
      <w:pPr>
        <w:spacing w:before="18"/>
        <w:rPr>
          <w:rFonts w:ascii="Calibri Light"/>
          <w:b/>
          <w:color w:val="2C74B5"/>
          <w:spacing w:val="-3"/>
          <w:sz w:val="32"/>
        </w:rPr>
      </w:pPr>
      <w:bookmarkStart w:id="46" w:name="_bookmark42"/>
      <w:bookmarkEnd w:id="46"/>
    </w:p>
    <w:p w14:paraId="71D9F54E" w14:textId="77777777" w:rsidR="00EB5BD8" w:rsidRDefault="00EB5BD8" w:rsidP="00551BC6">
      <w:pPr>
        <w:pStyle w:val="BodyText"/>
        <w:spacing w:before="187" w:line="389" w:lineRule="auto"/>
        <w:ind w:left="0"/>
        <w:rPr>
          <w:rFonts w:ascii="Calibri Light"/>
          <w:b/>
          <w:color w:val="2C74B5"/>
          <w:spacing w:val="-1"/>
          <w:sz w:val="26"/>
        </w:rPr>
      </w:pPr>
      <w:bookmarkStart w:id="47" w:name="_bookmark43"/>
      <w:bookmarkEnd w:id="47"/>
    </w:p>
    <w:p w14:paraId="36080F35" w14:textId="77777777" w:rsidR="00EB5BD8" w:rsidRDefault="00EB5BD8" w:rsidP="00551BC6">
      <w:pPr>
        <w:pStyle w:val="BodyText"/>
        <w:spacing w:before="187" w:line="389" w:lineRule="auto"/>
        <w:ind w:left="0"/>
        <w:rPr>
          <w:rFonts w:ascii="Calibri Light"/>
          <w:b/>
          <w:color w:val="2C74B5"/>
          <w:spacing w:val="-1"/>
          <w:sz w:val="26"/>
        </w:rPr>
      </w:pPr>
    </w:p>
    <w:p w14:paraId="18BF498A" w14:textId="77777777" w:rsidR="00EB5BD8" w:rsidRDefault="00EB5BD8" w:rsidP="00551BC6">
      <w:pPr>
        <w:pStyle w:val="BodyText"/>
        <w:spacing w:before="187" w:line="389" w:lineRule="auto"/>
        <w:ind w:left="0"/>
        <w:rPr>
          <w:rFonts w:ascii="Calibri Light"/>
          <w:b/>
          <w:color w:val="2C74B5"/>
          <w:spacing w:val="-1"/>
          <w:sz w:val="26"/>
        </w:rPr>
      </w:pPr>
    </w:p>
    <w:p w14:paraId="0A74ACB1" w14:textId="77777777" w:rsidR="00EB5BD8" w:rsidRDefault="00EB5BD8" w:rsidP="00551BC6">
      <w:pPr>
        <w:pStyle w:val="BodyText"/>
        <w:spacing w:before="187" w:line="389" w:lineRule="auto"/>
        <w:ind w:left="0"/>
        <w:rPr>
          <w:rFonts w:ascii="Calibri Light"/>
          <w:b/>
          <w:color w:val="2C74B5"/>
          <w:spacing w:val="-1"/>
          <w:sz w:val="26"/>
        </w:rPr>
      </w:pPr>
    </w:p>
    <w:p w14:paraId="7588FB35" w14:textId="77777777" w:rsidR="00EB5BD8" w:rsidRDefault="00EB5BD8" w:rsidP="00551BC6">
      <w:pPr>
        <w:pStyle w:val="BodyText"/>
        <w:spacing w:before="187" w:line="389" w:lineRule="auto"/>
        <w:ind w:left="0"/>
        <w:rPr>
          <w:rFonts w:ascii="Calibri Light"/>
          <w:b/>
          <w:color w:val="2C74B5"/>
          <w:spacing w:val="-1"/>
          <w:sz w:val="26"/>
        </w:rPr>
      </w:pPr>
    </w:p>
    <w:p w14:paraId="1342B80B" w14:textId="3877BF75" w:rsidR="00DA26CB" w:rsidRDefault="00DA26CB" w:rsidP="00551BC6">
      <w:pPr>
        <w:pStyle w:val="BodyText"/>
        <w:spacing w:before="187" w:line="389" w:lineRule="auto"/>
        <w:ind w:left="0"/>
        <w:rPr>
          <w:rFonts w:ascii="Calibri Light"/>
          <w:b/>
          <w:color w:val="2C74B5"/>
          <w:spacing w:val="-1"/>
          <w:sz w:val="26"/>
        </w:rPr>
      </w:pPr>
    </w:p>
    <w:p w14:paraId="64F8CA4A" w14:textId="77777777" w:rsidR="00BA637E" w:rsidRDefault="00BA637E" w:rsidP="00551BC6">
      <w:pPr>
        <w:pStyle w:val="BodyText"/>
        <w:spacing w:before="187" w:line="389" w:lineRule="auto"/>
        <w:ind w:left="0"/>
        <w:rPr>
          <w:rFonts w:ascii="Calibri Light"/>
          <w:b/>
          <w:color w:val="2C74B5"/>
          <w:spacing w:val="-1"/>
          <w:sz w:val="26"/>
        </w:rPr>
      </w:pPr>
    </w:p>
    <w:p w14:paraId="0C8D1B4C" w14:textId="689F6FD1" w:rsidR="00F62D51" w:rsidRPr="00653554" w:rsidRDefault="00F62D51" w:rsidP="00551BC6">
      <w:pPr>
        <w:pStyle w:val="BodyText"/>
        <w:spacing w:before="187" w:line="389" w:lineRule="auto"/>
        <w:ind w:left="0"/>
        <w:rPr>
          <w:rFonts w:ascii="Calibri Light" w:eastAsia="Calibri Light" w:hAnsi="Calibri Light" w:cs="Calibri Light"/>
          <w:b/>
          <w:sz w:val="26"/>
          <w:szCs w:val="26"/>
        </w:rPr>
      </w:pPr>
      <w:r w:rsidRPr="00653554">
        <w:rPr>
          <w:rFonts w:ascii="Calibri Light"/>
          <w:b/>
          <w:color w:val="2C74B5"/>
          <w:spacing w:val="-1"/>
          <w:sz w:val="26"/>
        </w:rPr>
        <w:t>Attachment</w:t>
      </w:r>
      <w:r w:rsidRPr="00653554">
        <w:rPr>
          <w:rFonts w:ascii="Calibri Light"/>
          <w:b/>
          <w:color w:val="2C74B5"/>
          <w:spacing w:val="-19"/>
          <w:sz w:val="26"/>
        </w:rPr>
        <w:t xml:space="preserve"> </w:t>
      </w:r>
      <w:r w:rsidRPr="00653554">
        <w:rPr>
          <w:rFonts w:ascii="Calibri Light"/>
          <w:b/>
          <w:color w:val="2C74B5"/>
          <w:spacing w:val="-2"/>
          <w:sz w:val="26"/>
        </w:rPr>
        <w:t>A:</w:t>
      </w:r>
      <w:r w:rsidRPr="00653554">
        <w:rPr>
          <w:rFonts w:ascii="Calibri Light"/>
          <w:b/>
          <w:color w:val="2C74B5"/>
          <w:spacing w:val="-20"/>
          <w:sz w:val="26"/>
        </w:rPr>
        <w:t xml:space="preserve"> </w:t>
      </w:r>
      <w:r w:rsidRPr="00653554">
        <w:rPr>
          <w:rFonts w:ascii="Calibri Light"/>
          <w:b/>
          <w:color w:val="2C74B5"/>
          <w:spacing w:val="-2"/>
          <w:sz w:val="26"/>
        </w:rPr>
        <w:t>Membershi</w:t>
      </w:r>
      <w:r w:rsidR="00653554">
        <w:rPr>
          <w:rFonts w:ascii="Calibri Light"/>
          <w:b/>
          <w:color w:val="2C74B5"/>
          <w:spacing w:val="-2"/>
          <w:sz w:val="26"/>
        </w:rPr>
        <w:t>p</w:t>
      </w:r>
    </w:p>
    <w:p w14:paraId="1C5CD8D3" w14:textId="77777777" w:rsidR="00F62D51" w:rsidRDefault="00F62D51" w:rsidP="00551BC6">
      <w:pPr>
        <w:pStyle w:val="BodyText"/>
        <w:spacing w:before="23"/>
        <w:ind w:left="0"/>
        <w:rPr>
          <w:spacing w:val="-5"/>
        </w:rPr>
      </w:pPr>
      <w:r>
        <w:rPr>
          <w:spacing w:val="-1"/>
        </w:rPr>
        <w:lastRenderedPageBreak/>
        <w:t>Represent</w:t>
      </w:r>
      <w:r>
        <w:rPr>
          <w:spacing w:val="-9"/>
        </w:rPr>
        <w:t xml:space="preserve"> </w:t>
      </w:r>
      <w:r>
        <w:rPr>
          <w:spacing w:val="-1"/>
        </w:rPr>
        <w:t>members</w:t>
      </w:r>
      <w:r>
        <w:rPr>
          <w:spacing w:val="-3"/>
        </w:rPr>
        <w:t xml:space="preserve"> </w:t>
      </w:r>
      <w:r>
        <w:rPr>
          <w:spacing w:val="-2"/>
        </w:rPr>
        <w:t>from</w:t>
      </w:r>
      <w:r>
        <w:rPr>
          <w:spacing w:val="-6"/>
        </w:rPr>
        <w:t xml:space="preserve"> </w:t>
      </w:r>
      <w:r>
        <w:rPr>
          <w:spacing w:val="-1"/>
        </w:rPr>
        <w:t>the</w:t>
      </w:r>
      <w:r>
        <w:rPr>
          <w:spacing w:val="-5"/>
        </w:rPr>
        <w:t xml:space="preserve"> </w:t>
      </w:r>
      <w:r>
        <w:rPr>
          <w:spacing w:val="-1"/>
        </w:rPr>
        <w:t>categories</w:t>
      </w:r>
      <w:r>
        <w:rPr>
          <w:spacing w:val="-7"/>
        </w:rPr>
        <w:t xml:space="preserve"> </w:t>
      </w:r>
      <w:r>
        <w:t>set</w:t>
      </w:r>
      <w:r>
        <w:rPr>
          <w:spacing w:val="-7"/>
        </w:rPr>
        <w:t xml:space="preserve"> </w:t>
      </w:r>
      <w:r>
        <w:rPr>
          <w:spacing w:val="-2"/>
        </w:rPr>
        <w:t xml:space="preserve">forth </w:t>
      </w:r>
      <w:r>
        <w:rPr>
          <w:spacing w:val="1"/>
        </w:rPr>
        <w:t>in</w:t>
      </w:r>
      <w:r>
        <w:rPr>
          <w:spacing w:val="-12"/>
        </w:rPr>
        <w:t xml:space="preserve"> </w:t>
      </w:r>
      <w:r>
        <w:rPr>
          <w:spacing w:val="-1"/>
        </w:rPr>
        <w:t>the</w:t>
      </w:r>
      <w:r>
        <w:rPr>
          <w:spacing w:val="-5"/>
        </w:rPr>
        <w:t xml:space="preserve"> </w:t>
      </w:r>
      <w:r>
        <w:rPr>
          <w:spacing w:val="-1"/>
        </w:rPr>
        <w:t>Interim</w:t>
      </w:r>
      <w:r>
        <w:rPr>
          <w:spacing w:val="-4"/>
        </w:rPr>
        <w:t xml:space="preserve"> </w:t>
      </w:r>
      <w:r>
        <w:rPr>
          <w:spacing w:val="-2"/>
        </w:rPr>
        <w:t>Final</w:t>
      </w:r>
      <w:r>
        <w:rPr>
          <w:spacing w:val="-8"/>
        </w:rPr>
        <w:t xml:space="preserve"> </w:t>
      </w:r>
      <w:r>
        <w:rPr>
          <w:spacing w:val="-5"/>
        </w:rPr>
        <w:t>R</w:t>
      </w:r>
      <w:r>
        <w:rPr>
          <w:spacing w:val="-4"/>
        </w:rPr>
        <w:t>ul</w:t>
      </w:r>
      <w:r>
        <w:rPr>
          <w:spacing w:val="-5"/>
        </w:rPr>
        <w:t>e</w:t>
      </w:r>
    </w:p>
    <w:p w14:paraId="30F6E28E" w14:textId="77777777" w:rsidR="00E03F87" w:rsidRDefault="00E03F87" w:rsidP="00551BC6">
      <w:pPr>
        <w:pStyle w:val="BodyText"/>
        <w:spacing w:before="23"/>
        <w:ind w:left="0"/>
      </w:pPr>
    </w:p>
    <w:p w14:paraId="0A5E3B81" w14:textId="77777777" w:rsidR="00E03F87" w:rsidRDefault="00E03F87" w:rsidP="00551BC6">
      <w:pPr>
        <w:pStyle w:val="BodyText"/>
        <w:spacing w:before="23"/>
        <w:ind w:left="0"/>
      </w:pPr>
    </w:p>
    <w:p w14:paraId="5C1D7624" w14:textId="77777777" w:rsidR="00F62D51" w:rsidRDefault="00F62D51" w:rsidP="00F62D51">
      <w:pPr>
        <w:spacing w:before="4"/>
        <w:rPr>
          <w:rFonts w:ascii="Calibri" w:eastAsia="Calibri" w:hAnsi="Calibri" w:cs="Calibri"/>
          <w:sz w:val="16"/>
          <w:szCs w:val="16"/>
        </w:rPr>
      </w:pPr>
    </w:p>
    <w:tbl>
      <w:tblPr>
        <w:tblW w:w="0" w:type="auto"/>
        <w:tblInd w:w="1981" w:type="dxa"/>
        <w:tblLayout w:type="fixed"/>
        <w:tblCellMar>
          <w:left w:w="0" w:type="dxa"/>
          <w:right w:w="0" w:type="dxa"/>
        </w:tblCellMar>
        <w:tblLook w:val="01E0" w:firstRow="1" w:lastRow="1" w:firstColumn="1" w:lastColumn="1" w:noHBand="0" w:noVBand="0"/>
      </w:tblPr>
      <w:tblGrid>
        <w:gridCol w:w="5589"/>
      </w:tblGrid>
      <w:tr w:rsidR="00F62D51" w14:paraId="03BC27B2" w14:textId="77777777" w:rsidTr="006769D3">
        <w:trPr>
          <w:trHeight w:hRule="exact" w:val="1143"/>
        </w:trPr>
        <w:tc>
          <w:tcPr>
            <w:tcW w:w="5589" w:type="dxa"/>
            <w:tcBorders>
              <w:top w:val="single" w:sz="12" w:space="0" w:color="CCCCCC"/>
              <w:left w:val="single" w:sz="5" w:space="0" w:color="000000"/>
              <w:bottom w:val="single" w:sz="12" w:space="0" w:color="CCCCCC"/>
              <w:right w:val="single" w:sz="5" w:space="0" w:color="000000"/>
            </w:tcBorders>
            <w:shd w:val="clear" w:color="auto" w:fill="CCCCCC"/>
          </w:tcPr>
          <w:p w14:paraId="714A1858" w14:textId="77777777" w:rsidR="00F62D51" w:rsidRDefault="00F62D51" w:rsidP="006769D3">
            <w:pPr>
              <w:pStyle w:val="TableParagraph"/>
              <w:rPr>
                <w:rFonts w:ascii="Calibri" w:eastAsia="Calibri" w:hAnsi="Calibri" w:cs="Calibri"/>
                <w:sz w:val="14"/>
                <w:szCs w:val="14"/>
              </w:rPr>
            </w:pPr>
          </w:p>
          <w:p w14:paraId="4294DCEF" w14:textId="77777777" w:rsidR="00F62D51" w:rsidRDefault="00F62D51" w:rsidP="006769D3">
            <w:pPr>
              <w:pStyle w:val="TableParagraph"/>
              <w:rPr>
                <w:rFonts w:ascii="Calibri" w:eastAsia="Calibri" w:hAnsi="Calibri" w:cs="Calibri"/>
                <w:sz w:val="14"/>
                <w:szCs w:val="14"/>
              </w:rPr>
            </w:pPr>
          </w:p>
          <w:p w14:paraId="63EC8521" w14:textId="77777777" w:rsidR="00F62D51" w:rsidRDefault="00F62D51" w:rsidP="006769D3">
            <w:pPr>
              <w:pStyle w:val="TableParagraph"/>
              <w:spacing w:before="92" w:line="259" w:lineRule="auto"/>
              <w:ind w:left="1929" w:right="1909"/>
              <w:jc w:val="center"/>
              <w:rPr>
                <w:rFonts w:ascii="Verdana" w:eastAsia="Verdana" w:hAnsi="Verdana" w:cs="Verdana"/>
                <w:sz w:val="15"/>
                <w:szCs w:val="15"/>
              </w:rPr>
            </w:pPr>
            <w:r>
              <w:rPr>
                <w:rFonts w:ascii="Verdana"/>
                <w:b/>
                <w:spacing w:val="-2"/>
                <w:w w:val="95"/>
                <w:sz w:val="15"/>
              </w:rPr>
              <w:t>Organization/Person</w:t>
            </w:r>
            <w:r>
              <w:rPr>
                <w:rFonts w:ascii="Verdana"/>
                <w:b/>
                <w:spacing w:val="23"/>
                <w:w w:val="99"/>
                <w:sz w:val="15"/>
              </w:rPr>
              <w:t xml:space="preserve"> </w:t>
            </w:r>
            <w:r>
              <w:rPr>
                <w:rFonts w:ascii="Verdana"/>
                <w:b/>
                <w:spacing w:val="-2"/>
                <w:sz w:val="15"/>
              </w:rPr>
              <w:t>Categories</w:t>
            </w:r>
          </w:p>
        </w:tc>
      </w:tr>
      <w:tr w:rsidR="00F62D51" w14:paraId="41DDAD79" w14:textId="77777777" w:rsidTr="006769D3">
        <w:trPr>
          <w:trHeight w:hRule="exact" w:val="307"/>
        </w:trPr>
        <w:tc>
          <w:tcPr>
            <w:tcW w:w="5589" w:type="dxa"/>
            <w:tcBorders>
              <w:top w:val="single" w:sz="12" w:space="0" w:color="CCCCCC"/>
              <w:left w:val="single" w:sz="5" w:space="0" w:color="000000"/>
              <w:bottom w:val="single" w:sz="5" w:space="0" w:color="000000"/>
              <w:right w:val="single" w:sz="5" w:space="0" w:color="000000"/>
            </w:tcBorders>
          </w:tcPr>
          <w:p w14:paraId="644B8FEF" w14:textId="77777777" w:rsidR="00F62D51" w:rsidRDefault="00F62D51" w:rsidP="006769D3">
            <w:pPr>
              <w:pStyle w:val="TableParagraph"/>
              <w:spacing w:before="9"/>
              <w:ind w:left="13"/>
              <w:rPr>
                <w:rFonts w:ascii="Verdana" w:eastAsia="Verdana" w:hAnsi="Verdana" w:cs="Verdana"/>
                <w:sz w:val="20"/>
                <w:szCs w:val="20"/>
              </w:rPr>
            </w:pPr>
            <w:r>
              <w:rPr>
                <w:rFonts w:ascii="Verdana"/>
                <w:sz w:val="20"/>
              </w:rPr>
              <w:t>Local</w:t>
            </w:r>
            <w:r>
              <w:rPr>
                <w:rFonts w:ascii="Verdana"/>
                <w:spacing w:val="-11"/>
                <w:sz w:val="20"/>
              </w:rPr>
              <w:t xml:space="preserve"> </w:t>
            </w:r>
            <w:r>
              <w:rPr>
                <w:rFonts w:ascii="Verdana"/>
                <w:spacing w:val="-2"/>
                <w:sz w:val="20"/>
              </w:rPr>
              <w:t>Government</w:t>
            </w:r>
            <w:r>
              <w:rPr>
                <w:rFonts w:ascii="Verdana"/>
                <w:spacing w:val="-15"/>
                <w:sz w:val="20"/>
              </w:rPr>
              <w:t xml:space="preserve"> </w:t>
            </w:r>
            <w:r>
              <w:rPr>
                <w:rFonts w:ascii="Verdana"/>
                <w:spacing w:val="-3"/>
                <w:sz w:val="20"/>
              </w:rPr>
              <w:t>Staff/Officials</w:t>
            </w:r>
          </w:p>
        </w:tc>
      </w:tr>
      <w:tr w:rsidR="00F62D51" w14:paraId="021B2049"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7054D924"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2"/>
                <w:sz w:val="20"/>
              </w:rPr>
              <w:t>CDBG/HOME/ESG</w:t>
            </w:r>
            <w:r>
              <w:rPr>
                <w:rFonts w:ascii="Verdana"/>
                <w:spacing w:val="-19"/>
                <w:sz w:val="20"/>
              </w:rPr>
              <w:t xml:space="preserve"> </w:t>
            </w:r>
            <w:r>
              <w:rPr>
                <w:rFonts w:ascii="Verdana"/>
                <w:spacing w:val="-2"/>
                <w:sz w:val="20"/>
              </w:rPr>
              <w:t>Entitlement</w:t>
            </w:r>
            <w:r>
              <w:rPr>
                <w:rFonts w:ascii="Verdana"/>
                <w:spacing w:val="-15"/>
                <w:sz w:val="20"/>
              </w:rPr>
              <w:t xml:space="preserve"> </w:t>
            </w:r>
            <w:r>
              <w:rPr>
                <w:rFonts w:ascii="Verdana"/>
                <w:spacing w:val="-3"/>
                <w:sz w:val="20"/>
              </w:rPr>
              <w:t>Jurisdiction</w:t>
            </w:r>
          </w:p>
        </w:tc>
      </w:tr>
      <w:tr w:rsidR="00F62D51" w14:paraId="0182EF5A" w14:textId="77777777" w:rsidTr="006769D3">
        <w:trPr>
          <w:trHeight w:hRule="exact" w:val="303"/>
        </w:trPr>
        <w:tc>
          <w:tcPr>
            <w:tcW w:w="5589" w:type="dxa"/>
            <w:tcBorders>
              <w:top w:val="single" w:sz="5" w:space="0" w:color="000000"/>
              <w:left w:val="single" w:sz="5" w:space="0" w:color="000000"/>
              <w:bottom w:val="single" w:sz="5" w:space="0" w:color="000000"/>
              <w:right w:val="single" w:sz="5" w:space="0" w:color="000000"/>
            </w:tcBorders>
          </w:tcPr>
          <w:p w14:paraId="65B23AB4"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2"/>
                <w:sz w:val="20"/>
              </w:rPr>
              <w:t>Law</w:t>
            </w:r>
            <w:r>
              <w:rPr>
                <w:rFonts w:ascii="Verdana"/>
                <w:spacing w:val="-5"/>
                <w:sz w:val="20"/>
              </w:rPr>
              <w:t xml:space="preserve"> </w:t>
            </w:r>
            <w:r>
              <w:rPr>
                <w:rFonts w:ascii="Verdana"/>
                <w:spacing w:val="-4"/>
                <w:sz w:val="20"/>
              </w:rPr>
              <w:t>Enforcement</w:t>
            </w:r>
          </w:p>
        </w:tc>
      </w:tr>
      <w:tr w:rsidR="00F62D51" w14:paraId="017066BD"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1724FFA7" w14:textId="77777777" w:rsidR="00F62D51" w:rsidRDefault="00F62D51" w:rsidP="006769D3">
            <w:pPr>
              <w:pStyle w:val="TableParagraph"/>
              <w:spacing w:before="14"/>
              <w:ind w:left="13"/>
              <w:rPr>
                <w:rFonts w:ascii="Verdana" w:eastAsia="Verdana" w:hAnsi="Verdana" w:cs="Verdana"/>
                <w:sz w:val="20"/>
                <w:szCs w:val="20"/>
              </w:rPr>
            </w:pPr>
            <w:r>
              <w:rPr>
                <w:rFonts w:ascii="Verdana"/>
                <w:sz w:val="20"/>
              </w:rPr>
              <w:t>Local</w:t>
            </w:r>
            <w:r>
              <w:rPr>
                <w:rFonts w:ascii="Verdana"/>
                <w:spacing w:val="-7"/>
                <w:sz w:val="20"/>
              </w:rPr>
              <w:t xml:space="preserve"> </w:t>
            </w:r>
            <w:r>
              <w:rPr>
                <w:rFonts w:ascii="Verdana"/>
                <w:spacing w:val="-4"/>
                <w:sz w:val="20"/>
              </w:rPr>
              <w:t>Jail(s)</w:t>
            </w:r>
          </w:p>
        </w:tc>
      </w:tr>
      <w:tr w:rsidR="00F62D51" w14:paraId="485B2E14"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5022210F"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3"/>
                <w:sz w:val="20"/>
              </w:rPr>
              <w:t>Hospital(s)</w:t>
            </w:r>
          </w:p>
        </w:tc>
      </w:tr>
      <w:tr w:rsidR="00F62D51" w14:paraId="3E113F69"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6D0398FE"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EMS/Crisis</w:t>
            </w:r>
            <w:r>
              <w:rPr>
                <w:rFonts w:ascii="Verdana"/>
                <w:spacing w:val="-11"/>
                <w:sz w:val="20"/>
              </w:rPr>
              <w:t xml:space="preserve"> </w:t>
            </w:r>
            <w:r>
              <w:rPr>
                <w:rFonts w:ascii="Verdana"/>
                <w:spacing w:val="-2"/>
                <w:sz w:val="20"/>
              </w:rPr>
              <w:t>Response</w:t>
            </w:r>
            <w:r>
              <w:rPr>
                <w:rFonts w:ascii="Verdana"/>
                <w:spacing w:val="-17"/>
                <w:sz w:val="20"/>
              </w:rPr>
              <w:t xml:space="preserve"> </w:t>
            </w:r>
            <w:r>
              <w:rPr>
                <w:rFonts w:ascii="Verdana"/>
                <w:spacing w:val="-3"/>
                <w:sz w:val="20"/>
              </w:rPr>
              <w:t>Team(s)</w:t>
            </w:r>
          </w:p>
        </w:tc>
      </w:tr>
      <w:tr w:rsidR="00F62D51" w14:paraId="29AC39A3"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36BA71CB"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Mental</w:t>
            </w:r>
            <w:r>
              <w:rPr>
                <w:rFonts w:ascii="Verdana"/>
                <w:spacing w:val="-6"/>
                <w:sz w:val="20"/>
              </w:rPr>
              <w:t xml:space="preserve"> </w:t>
            </w:r>
            <w:r>
              <w:rPr>
                <w:rFonts w:ascii="Verdana"/>
                <w:spacing w:val="-1"/>
                <w:sz w:val="20"/>
              </w:rPr>
              <w:t>Health</w:t>
            </w:r>
            <w:r>
              <w:rPr>
                <w:rFonts w:ascii="Verdana"/>
                <w:spacing w:val="-10"/>
                <w:sz w:val="20"/>
              </w:rPr>
              <w:t xml:space="preserve"> </w:t>
            </w:r>
            <w:r>
              <w:rPr>
                <w:rFonts w:ascii="Verdana"/>
                <w:spacing w:val="-1"/>
                <w:sz w:val="20"/>
              </w:rPr>
              <w:t>Service</w:t>
            </w:r>
            <w:r>
              <w:rPr>
                <w:rFonts w:ascii="Verdana"/>
                <w:spacing w:val="-12"/>
                <w:sz w:val="20"/>
              </w:rPr>
              <w:t xml:space="preserve"> </w:t>
            </w:r>
            <w:r>
              <w:rPr>
                <w:rFonts w:ascii="Verdana"/>
                <w:spacing w:val="-3"/>
                <w:sz w:val="20"/>
              </w:rPr>
              <w:t>Organizations</w:t>
            </w:r>
          </w:p>
        </w:tc>
      </w:tr>
      <w:tr w:rsidR="00F62D51" w14:paraId="616C650E" w14:textId="77777777" w:rsidTr="006769D3">
        <w:trPr>
          <w:trHeight w:hRule="exact" w:val="303"/>
        </w:trPr>
        <w:tc>
          <w:tcPr>
            <w:tcW w:w="5589" w:type="dxa"/>
            <w:tcBorders>
              <w:top w:val="single" w:sz="5" w:space="0" w:color="000000"/>
              <w:left w:val="single" w:sz="5" w:space="0" w:color="000000"/>
              <w:bottom w:val="single" w:sz="5" w:space="0" w:color="000000"/>
              <w:right w:val="single" w:sz="5" w:space="0" w:color="000000"/>
            </w:tcBorders>
          </w:tcPr>
          <w:p w14:paraId="4F2BE13B"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Substance</w:t>
            </w:r>
            <w:r>
              <w:rPr>
                <w:rFonts w:ascii="Verdana"/>
                <w:spacing w:val="-12"/>
                <w:sz w:val="20"/>
              </w:rPr>
              <w:t xml:space="preserve"> </w:t>
            </w:r>
            <w:r>
              <w:rPr>
                <w:rFonts w:ascii="Verdana"/>
                <w:spacing w:val="-1"/>
                <w:sz w:val="20"/>
              </w:rPr>
              <w:t>Abuse</w:t>
            </w:r>
            <w:r>
              <w:rPr>
                <w:rFonts w:ascii="Verdana"/>
                <w:spacing w:val="-12"/>
                <w:sz w:val="20"/>
              </w:rPr>
              <w:t xml:space="preserve"> </w:t>
            </w:r>
            <w:r>
              <w:rPr>
                <w:rFonts w:ascii="Verdana"/>
                <w:spacing w:val="-1"/>
                <w:sz w:val="20"/>
              </w:rPr>
              <w:t>Service</w:t>
            </w:r>
            <w:r>
              <w:rPr>
                <w:rFonts w:ascii="Verdana"/>
                <w:spacing w:val="-12"/>
                <w:sz w:val="20"/>
              </w:rPr>
              <w:t xml:space="preserve"> </w:t>
            </w:r>
            <w:r>
              <w:rPr>
                <w:rFonts w:ascii="Verdana"/>
                <w:spacing w:val="-3"/>
                <w:sz w:val="20"/>
              </w:rPr>
              <w:t>Organizations</w:t>
            </w:r>
          </w:p>
        </w:tc>
      </w:tr>
      <w:tr w:rsidR="00F62D51" w14:paraId="09C5EF49" w14:textId="77777777" w:rsidTr="006769D3">
        <w:trPr>
          <w:trHeight w:hRule="exact" w:val="298"/>
        </w:trPr>
        <w:tc>
          <w:tcPr>
            <w:tcW w:w="5589" w:type="dxa"/>
            <w:tcBorders>
              <w:top w:val="single" w:sz="5" w:space="0" w:color="000000"/>
              <w:left w:val="single" w:sz="5" w:space="0" w:color="000000"/>
              <w:bottom w:val="single" w:sz="5" w:space="0" w:color="000000"/>
              <w:right w:val="single" w:sz="5" w:space="0" w:color="000000"/>
            </w:tcBorders>
          </w:tcPr>
          <w:p w14:paraId="166DB503"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Affordable</w:t>
            </w:r>
            <w:r>
              <w:rPr>
                <w:rFonts w:ascii="Verdana"/>
                <w:spacing w:val="-12"/>
                <w:sz w:val="20"/>
              </w:rPr>
              <w:t xml:space="preserve"> </w:t>
            </w:r>
            <w:r>
              <w:rPr>
                <w:rFonts w:ascii="Verdana"/>
                <w:spacing w:val="-1"/>
                <w:sz w:val="20"/>
              </w:rPr>
              <w:t>Housing</w:t>
            </w:r>
            <w:r>
              <w:rPr>
                <w:rFonts w:ascii="Verdana"/>
                <w:spacing w:val="-13"/>
                <w:sz w:val="20"/>
              </w:rPr>
              <w:t xml:space="preserve"> </w:t>
            </w:r>
            <w:r>
              <w:rPr>
                <w:rFonts w:ascii="Verdana"/>
                <w:spacing w:val="-3"/>
                <w:sz w:val="20"/>
              </w:rPr>
              <w:t>Developer(s)</w:t>
            </w:r>
          </w:p>
        </w:tc>
      </w:tr>
      <w:tr w:rsidR="00F62D51" w14:paraId="16B10576"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09798A08" w14:textId="77777777" w:rsidR="00F62D51" w:rsidRDefault="00F62D51" w:rsidP="006769D3">
            <w:pPr>
              <w:pStyle w:val="TableParagraph"/>
              <w:spacing w:before="18"/>
              <w:ind w:left="13"/>
              <w:rPr>
                <w:rFonts w:ascii="Verdana" w:eastAsia="Verdana" w:hAnsi="Verdana" w:cs="Verdana"/>
                <w:sz w:val="20"/>
                <w:szCs w:val="20"/>
              </w:rPr>
            </w:pPr>
            <w:r>
              <w:rPr>
                <w:rFonts w:ascii="Verdana"/>
                <w:spacing w:val="-1"/>
                <w:sz w:val="20"/>
              </w:rPr>
              <w:t>Disability</w:t>
            </w:r>
            <w:r>
              <w:rPr>
                <w:rFonts w:ascii="Verdana"/>
                <w:spacing w:val="-12"/>
                <w:sz w:val="20"/>
              </w:rPr>
              <w:t xml:space="preserve"> </w:t>
            </w:r>
            <w:r>
              <w:rPr>
                <w:rFonts w:ascii="Verdana"/>
                <w:spacing w:val="-1"/>
                <w:sz w:val="20"/>
              </w:rPr>
              <w:t>Service</w:t>
            </w:r>
            <w:r>
              <w:rPr>
                <w:rFonts w:ascii="Verdana"/>
                <w:spacing w:val="-12"/>
                <w:sz w:val="20"/>
              </w:rPr>
              <w:t xml:space="preserve"> </w:t>
            </w:r>
            <w:r>
              <w:rPr>
                <w:rFonts w:ascii="Verdana"/>
                <w:spacing w:val="-3"/>
                <w:sz w:val="20"/>
              </w:rPr>
              <w:t>Organizations</w:t>
            </w:r>
          </w:p>
        </w:tc>
      </w:tr>
      <w:tr w:rsidR="00F62D51" w14:paraId="38685A16"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202B4E52"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Disability</w:t>
            </w:r>
            <w:r>
              <w:rPr>
                <w:rFonts w:ascii="Verdana"/>
                <w:spacing w:val="-17"/>
                <w:sz w:val="20"/>
              </w:rPr>
              <w:t xml:space="preserve"> </w:t>
            </w:r>
            <w:r>
              <w:rPr>
                <w:rFonts w:ascii="Verdana"/>
                <w:spacing w:val="-3"/>
                <w:sz w:val="20"/>
              </w:rPr>
              <w:t>Advocates</w:t>
            </w:r>
          </w:p>
        </w:tc>
      </w:tr>
      <w:tr w:rsidR="00F62D51" w14:paraId="4BFAC550"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1654BD9C"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Public</w:t>
            </w:r>
            <w:r>
              <w:rPr>
                <w:rFonts w:ascii="Verdana"/>
                <w:spacing w:val="-12"/>
                <w:sz w:val="20"/>
              </w:rPr>
              <w:t xml:space="preserve"> </w:t>
            </w:r>
            <w:r>
              <w:rPr>
                <w:rFonts w:ascii="Verdana"/>
                <w:spacing w:val="-1"/>
                <w:sz w:val="20"/>
              </w:rPr>
              <w:t>Housing</w:t>
            </w:r>
            <w:r>
              <w:rPr>
                <w:rFonts w:ascii="Verdana"/>
                <w:spacing w:val="-8"/>
                <w:sz w:val="20"/>
              </w:rPr>
              <w:t xml:space="preserve"> </w:t>
            </w:r>
            <w:r>
              <w:rPr>
                <w:rFonts w:ascii="Verdana"/>
                <w:spacing w:val="-4"/>
                <w:sz w:val="20"/>
              </w:rPr>
              <w:t>Authorities</w:t>
            </w:r>
          </w:p>
        </w:tc>
      </w:tr>
      <w:tr w:rsidR="00F62D51" w14:paraId="6CAD33CA"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6E707E61" w14:textId="77777777" w:rsidR="00F62D51" w:rsidRDefault="00F62D51" w:rsidP="006769D3">
            <w:pPr>
              <w:pStyle w:val="TableParagraph"/>
              <w:spacing w:before="14"/>
              <w:ind w:left="13"/>
              <w:rPr>
                <w:rFonts w:ascii="Verdana" w:eastAsia="Verdana" w:hAnsi="Verdana" w:cs="Verdana"/>
                <w:sz w:val="20"/>
                <w:szCs w:val="20"/>
              </w:rPr>
            </w:pPr>
            <w:r>
              <w:rPr>
                <w:rFonts w:ascii="Verdana"/>
                <w:sz w:val="20"/>
              </w:rPr>
              <w:t>CoC</w:t>
            </w:r>
            <w:r>
              <w:rPr>
                <w:rFonts w:ascii="Verdana"/>
                <w:spacing w:val="-10"/>
                <w:sz w:val="20"/>
              </w:rPr>
              <w:t xml:space="preserve"> </w:t>
            </w:r>
            <w:r>
              <w:rPr>
                <w:rFonts w:ascii="Verdana"/>
                <w:spacing w:val="-1"/>
                <w:sz w:val="20"/>
              </w:rPr>
              <w:t>Funded</w:t>
            </w:r>
            <w:r>
              <w:rPr>
                <w:rFonts w:ascii="Verdana"/>
                <w:spacing w:val="-13"/>
                <w:sz w:val="20"/>
              </w:rPr>
              <w:t xml:space="preserve"> </w:t>
            </w:r>
            <w:r>
              <w:rPr>
                <w:rFonts w:ascii="Verdana"/>
                <w:spacing w:val="-1"/>
                <w:sz w:val="20"/>
              </w:rPr>
              <w:t>Youth</w:t>
            </w:r>
            <w:r>
              <w:rPr>
                <w:rFonts w:ascii="Verdana"/>
                <w:spacing w:val="-6"/>
                <w:sz w:val="20"/>
              </w:rPr>
              <w:t xml:space="preserve"> </w:t>
            </w:r>
            <w:r>
              <w:rPr>
                <w:rFonts w:ascii="Verdana"/>
                <w:spacing w:val="-2"/>
                <w:sz w:val="20"/>
              </w:rPr>
              <w:t>Homeless</w:t>
            </w:r>
            <w:r>
              <w:rPr>
                <w:rFonts w:ascii="Verdana"/>
                <w:spacing w:val="-12"/>
                <w:sz w:val="20"/>
              </w:rPr>
              <w:t xml:space="preserve"> </w:t>
            </w:r>
            <w:r>
              <w:rPr>
                <w:rFonts w:ascii="Verdana"/>
                <w:spacing w:val="-3"/>
                <w:sz w:val="20"/>
              </w:rPr>
              <w:t>Organizations</w:t>
            </w:r>
          </w:p>
        </w:tc>
      </w:tr>
      <w:tr w:rsidR="00F62D51" w14:paraId="246477C3" w14:textId="77777777" w:rsidTr="006769D3">
        <w:trPr>
          <w:trHeight w:hRule="exact" w:val="303"/>
        </w:trPr>
        <w:tc>
          <w:tcPr>
            <w:tcW w:w="5589" w:type="dxa"/>
            <w:tcBorders>
              <w:top w:val="single" w:sz="5" w:space="0" w:color="000000"/>
              <w:left w:val="single" w:sz="5" w:space="0" w:color="000000"/>
              <w:bottom w:val="single" w:sz="5" w:space="0" w:color="000000"/>
              <w:right w:val="single" w:sz="5" w:space="0" w:color="000000"/>
            </w:tcBorders>
          </w:tcPr>
          <w:p w14:paraId="4BA8C398"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Non-CoC</w:t>
            </w:r>
            <w:r>
              <w:rPr>
                <w:rFonts w:ascii="Verdana"/>
                <w:spacing w:val="-10"/>
                <w:sz w:val="20"/>
              </w:rPr>
              <w:t xml:space="preserve"> </w:t>
            </w:r>
            <w:r>
              <w:rPr>
                <w:rFonts w:ascii="Verdana"/>
                <w:spacing w:val="-1"/>
                <w:sz w:val="20"/>
              </w:rPr>
              <w:t>Funded</w:t>
            </w:r>
            <w:r>
              <w:rPr>
                <w:rFonts w:ascii="Verdana"/>
                <w:spacing w:val="-13"/>
                <w:sz w:val="20"/>
              </w:rPr>
              <w:t xml:space="preserve"> </w:t>
            </w:r>
            <w:r>
              <w:rPr>
                <w:rFonts w:ascii="Verdana"/>
                <w:spacing w:val="-1"/>
                <w:sz w:val="20"/>
              </w:rPr>
              <w:t>Youth</w:t>
            </w:r>
            <w:r>
              <w:rPr>
                <w:rFonts w:ascii="Verdana"/>
                <w:spacing w:val="-11"/>
                <w:sz w:val="20"/>
              </w:rPr>
              <w:t xml:space="preserve"> </w:t>
            </w:r>
            <w:r>
              <w:rPr>
                <w:rFonts w:ascii="Verdana"/>
                <w:spacing w:val="-2"/>
                <w:sz w:val="20"/>
              </w:rPr>
              <w:t>Homeless</w:t>
            </w:r>
            <w:r>
              <w:rPr>
                <w:rFonts w:ascii="Verdana"/>
                <w:spacing w:val="-11"/>
                <w:sz w:val="20"/>
              </w:rPr>
              <w:t xml:space="preserve"> </w:t>
            </w:r>
            <w:r>
              <w:rPr>
                <w:rFonts w:ascii="Verdana"/>
                <w:spacing w:val="-3"/>
                <w:sz w:val="20"/>
              </w:rPr>
              <w:t>Organizations</w:t>
            </w:r>
          </w:p>
        </w:tc>
      </w:tr>
      <w:tr w:rsidR="00F62D51" w14:paraId="3A713C17"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3D5329A4"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Youth</w:t>
            </w:r>
            <w:r>
              <w:rPr>
                <w:rFonts w:ascii="Verdana"/>
                <w:spacing w:val="-11"/>
                <w:sz w:val="20"/>
              </w:rPr>
              <w:t xml:space="preserve"> </w:t>
            </w:r>
            <w:r>
              <w:rPr>
                <w:rFonts w:ascii="Verdana"/>
                <w:spacing w:val="-3"/>
                <w:sz w:val="20"/>
              </w:rPr>
              <w:t>Advocates</w:t>
            </w:r>
          </w:p>
        </w:tc>
      </w:tr>
      <w:tr w:rsidR="00F62D51" w14:paraId="1984FE78"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251B0B16"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School</w:t>
            </w:r>
            <w:r>
              <w:rPr>
                <w:rFonts w:ascii="Verdana"/>
                <w:spacing w:val="-15"/>
                <w:sz w:val="20"/>
              </w:rPr>
              <w:t xml:space="preserve"> </w:t>
            </w:r>
            <w:r>
              <w:rPr>
                <w:rFonts w:ascii="Verdana"/>
                <w:spacing w:val="-2"/>
                <w:sz w:val="20"/>
              </w:rPr>
              <w:t>Administrators/Homeless</w:t>
            </w:r>
            <w:r>
              <w:rPr>
                <w:rFonts w:ascii="Verdana"/>
                <w:spacing w:val="-15"/>
                <w:sz w:val="20"/>
              </w:rPr>
              <w:t xml:space="preserve"> </w:t>
            </w:r>
            <w:r>
              <w:rPr>
                <w:rFonts w:ascii="Verdana"/>
                <w:spacing w:val="-4"/>
                <w:sz w:val="20"/>
              </w:rPr>
              <w:t>Liaisons</w:t>
            </w:r>
          </w:p>
        </w:tc>
      </w:tr>
      <w:tr w:rsidR="00F62D51" w14:paraId="42A6F118"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1E231345" w14:textId="77777777" w:rsidR="00F62D51" w:rsidRDefault="00F62D51" w:rsidP="006769D3">
            <w:pPr>
              <w:pStyle w:val="TableParagraph"/>
              <w:spacing w:before="9"/>
              <w:ind w:left="13"/>
              <w:rPr>
                <w:rFonts w:ascii="Verdana" w:eastAsia="Verdana" w:hAnsi="Verdana" w:cs="Verdana"/>
                <w:sz w:val="20"/>
                <w:szCs w:val="20"/>
              </w:rPr>
            </w:pPr>
            <w:r>
              <w:rPr>
                <w:rFonts w:ascii="Verdana"/>
                <w:sz w:val="20"/>
              </w:rPr>
              <w:t>CoC</w:t>
            </w:r>
            <w:r>
              <w:rPr>
                <w:rFonts w:ascii="Verdana"/>
                <w:spacing w:val="-5"/>
                <w:sz w:val="20"/>
              </w:rPr>
              <w:t xml:space="preserve"> </w:t>
            </w:r>
            <w:r>
              <w:rPr>
                <w:rFonts w:ascii="Verdana"/>
                <w:spacing w:val="-2"/>
                <w:sz w:val="20"/>
              </w:rPr>
              <w:t>Funded</w:t>
            </w:r>
            <w:r>
              <w:rPr>
                <w:rFonts w:ascii="Verdana"/>
                <w:spacing w:val="-9"/>
                <w:sz w:val="20"/>
              </w:rPr>
              <w:t xml:space="preserve"> </w:t>
            </w:r>
            <w:r>
              <w:rPr>
                <w:rFonts w:ascii="Verdana"/>
                <w:spacing w:val="-2"/>
                <w:sz w:val="20"/>
              </w:rPr>
              <w:t>Victim</w:t>
            </w:r>
            <w:r>
              <w:rPr>
                <w:rFonts w:ascii="Verdana"/>
                <w:spacing w:val="-8"/>
                <w:sz w:val="20"/>
              </w:rPr>
              <w:t xml:space="preserve"> </w:t>
            </w:r>
            <w:r>
              <w:rPr>
                <w:rFonts w:ascii="Verdana"/>
                <w:spacing w:val="-1"/>
                <w:sz w:val="20"/>
              </w:rPr>
              <w:t>Service</w:t>
            </w:r>
            <w:r>
              <w:rPr>
                <w:rFonts w:ascii="Verdana"/>
                <w:spacing w:val="-7"/>
                <w:sz w:val="20"/>
              </w:rPr>
              <w:t xml:space="preserve"> </w:t>
            </w:r>
            <w:r>
              <w:rPr>
                <w:rFonts w:ascii="Verdana"/>
                <w:spacing w:val="-4"/>
                <w:sz w:val="20"/>
              </w:rPr>
              <w:t>Providers</w:t>
            </w:r>
          </w:p>
        </w:tc>
      </w:tr>
      <w:tr w:rsidR="00F62D51" w14:paraId="434A56AB"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197BF3F2"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Non-CoC</w:t>
            </w:r>
            <w:r>
              <w:rPr>
                <w:rFonts w:ascii="Verdana"/>
                <w:spacing w:val="-10"/>
                <w:sz w:val="20"/>
              </w:rPr>
              <w:t xml:space="preserve"> </w:t>
            </w:r>
            <w:r>
              <w:rPr>
                <w:rFonts w:ascii="Verdana"/>
                <w:spacing w:val="-1"/>
                <w:sz w:val="20"/>
              </w:rPr>
              <w:t>Funded</w:t>
            </w:r>
            <w:r>
              <w:rPr>
                <w:rFonts w:ascii="Verdana"/>
                <w:spacing w:val="-13"/>
                <w:sz w:val="20"/>
              </w:rPr>
              <w:t xml:space="preserve"> </w:t>
            </w:r>
            <w:r>
              <w:rPr>
                <w:rFonts w:ascii="Verdana"/>
                <w:spacing w:val="-1"/>
                <w:sz w:val="20"/>
              </w:rPr>
              <w:t>Victim</w:t>
            </w:r>
            <w:r>
              <w:rPr>
                <w:rFonts w:ascii="Verdana"/>
                <w:spacing w:val="-7"/>
                <w:sz w:val="20"/>
              </w:rPr>
              <w:t xml:space="preserve"> </w:t>
            </w:r>
            <w:r>
              <w:rPr>
                <w:rFonts w:ascii="Verdana"/>
                <w:spacing w:val="-1"/>
                <w:sz w:val="20"/>
              </w:rPr>
              <w:t>Service</w:t>
            </w:r>
            <w:r>
              <w:rPr>
                <w:rFonts w:ascii="Verdana"/>
                <w:spacing w:val="-8"/>
                <w:sz w:val="20"/>
              </w:rPr>
              <w:t xml:space="preserve"> </w:t>
            </w:r>
            <w:r>
              <w:rPr>
                <w:rFonts w:ascii="Verdana"/>
                <w:spacing w:val="-4"/>
                <w:sz w:val="20"/>
              </w:rPr>
              <w:t>Providers</w:t>
            </w:r>
          </w:p>
        </w:tc>
      </w:tr>
      <w:tr w:rsidR="00F62D51" w14:paraId="0CE961F8" w14:textId="77777777" w:rsidTr="006769D3">
        <w:trPr>
          <w:trHeight w:hRule="exact" w:val="303"/>
        </w:trPr>
        <w:tc>
          <w:tcPr>
            <w:tcW w:w="5589" w:type="dxa"/>
            <w:tcBorders>
              <w:top w:val="single" w:sz="5" w:space="0" w:color="000000"/>
              <w:left w:val="single" w:sz="5" w:space="0" w:color="000000"/>
              <w:bottom w:val="single" w:sz="5" w:space="0" w:color="000000"/>
              <w:right w:val="single" w:sz="5" w:space="0" w:color="000000"/>
            </w:tcBorders>
          </w:tcPr>
          <w:p w14:paraId="15EBAA1A" w14:textId="77777777" w:rsidR="00F62D51" w:rsidRDefault="00F62D51" w:rsidP="006769D3">
            <w:pPr>
              <w:pStyle w:val="TableParagraph"/>
              <w:spacing w:before="9"/>
              <w:ind w:left="13"/>
              <w:rPr>
                <w:rFonts w:ascii="Verdana" w:eastAsia="Verdana" w:hAnsi="Verdana" w:cs="Verdana"/>
                <w:sz w:val="20"/>
                <w:szCs w:val="20"/>
              </w:rPr>
            </w:pPr>
            <w:r>
              <w:rPr>
                <w:rFonts w:ascii="Verdana"/>
                <w:spacing w:val="-1"/>
                <w:sz w:val="20"/>
              </w:rPr>
              <w:t>Domestic</w:t>
            </w:r>
            <w:r>
              <w:rPr>
                <w:rFonts w:ascii="Verdana"/>
                <w:spacing w:val="-12"/>
                <w:sz w:val="20"/>
              </w:rPr>
              <w:t xml:space="preserve"> </w:t>
            </w:r>
            <w:r>
              <w:rPr>
                <w:rFonts w:ascii="Verdana"/>
                <w:spacing w:val="-1"/>
                <w:sz w:val="20"/>
              </w:rPr>
              <w:t>Violence</w:t>
            </w:r>
            <w:r>
              <w:rPr>
                <w:rFonts w:ascii="Verdana"/>
                <w:spacing w:val="-16"/>
                <w:sz w:val="20"/>
              </w:rPr>
              <w:t xml:space="preserve"> </w:t>
            </w:r>
            <w:r>
              <w:rPr>
                <w:rFonts w:ascii="Verdana"/>
                <w:spacing w:val="-3"/>
                <w:sz w:val="20"/>
              </w:rPr>
              <w:t>Advocates</w:t>
            </w:r>
          </w:p>
        </w:tc>
      </w:tr>
      <w:tr w:rsidR="00F62D51" w14:paraId="311C0DE5"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7060153F" w14:textId="77777777" w:rsidR="00F62D51" w:rsidRDefault="00F62D51" w:rsidP="006769D3">
            <w:pPr>
              <w:pStyle w:val="TableParagraph"/>
              <w:spacing w:before="9"/>
              <w:ind w:left="13"/>
              <w:rPr>
                <w:rFonts w:ascii="Verdana" w:eastAsia="Verdana" w:hAnsi="Verdana" w:cs="Verdana"/>
                <w:sz w:val="20"/>
                <w:szCs w:val="20"/>
              </w:rPr>
            </w:pPr>
            <w:r>
              <w:rPr>
                <w:rFonts w:ascii="Verdana"/>
                <w:spacing w:val="-1"/>
                <w:sz w:val="20"/>
              </w:rPr>
              <w:t>Street</w:t>
            </w:r>
            <w:r>
              <w:rPr>
                <w:rFonts w:ascii="Verdana"/>
                <w:spacing w:val="-11"/>
                <w:sz w:val="20"/>
              </w:rPr>
              <w:t xml:space="preserve"> </w:t>
            </w:r>
            <w:r>
              <w:rPr>
                <w:rFonts w:ascii="Verdana"/>
                <w:spacing w:val="-1"/>
                <w:sz w:val="20"/>
              </w:rPr>
              <w:t>Outreach</w:t>
            </w:r>
            <w:r>
              <w:rPr>
                <w:rFonts w:ascii="Verdana"/>
                <w:spacing w:val="-10"/>
                <w:sz w:val="20"/>
              </w:rPr>
              <w:t xml:space="preserve"> </w:t>
            </w:r>
            <w:r>
              <w:rPr>
                <w:rFonts w:ascii="Verdana"/>
                <w:spacing w:val="-4"/>
                <w:sz w:val="20"/>
              </w:rPr>
              <w:t>Team(s)</w:t>
            </w:r>
          </w:p>
        </w:tc>
      </w:tr>
      <w:tr w:rsidR="00F62D51" w14:paraId="70FE71EC" w14:textId="77777777" w:rsidTr="006769D3">
        <w:trPr>
          <w:trHeight w:hRule="exact" w:val="298"/>
        </w:trPr>
        <w:tc>
          <w:tcPr>
            <w:tcW w:w="5589" w:type="dxa"/>
            <w:tcBorders>
              <w:top w:val="single" w:sz="5" w:space="0" w:color="000000"/>
              <w:left w:val="single" w:sz="5" w:space="0" w:color="000000"/>
              <w:bottom w:val="single" w:sz="5" w:space="0" w:color="000000"/>
              <w:right w:val="single" w:sz="5" w:space="0" w:color="000000"/>
            </w:tcBorders>
          </w:tcPr>
          <w:p w14:paraId="1C4DD559" w14:textId="77777777" w:rsidR="00F62D51" w:rsidRDefault="00F62D51" w:rsidP="006769D3">
            <w:pPr>
              <w:pStyle w:val="TableParagraph"/>
              <w:spacing w:before="9"/>
              <w:ind w:left="13"/>
              <w:rPr>
                <w:rFonts w:ascii="Verdana" w:eastAsia="Verdana" w:hAnsi="Verdana" w:cs="Verdana"/>
                <w:sz w:val="20"/>
                <w:szCs w:val="20"/>
              </w:rPr>
            </w:pPr>
            <w:r>
              <w:rPr>
                <w:rFonts w:ascii="Verdana"/>
                <w:spacing w:val="-1"/>
                <w:sz w:val="20"/>
              </w:rPr>
              <w:t>Lesbian,</w:t>
            </w:r>
            <w:r>
              <w:rPr>
                <w:rFonts w:ascii="Verdana"/>
                <w:spacing w:val="-9"/>
                <w:sz w:val="20"/>
              </w:rPr>
              <w:t xml:space="preserve"> </w:t>
            </w:r>
            <w:r>
              <w:rPr>
                <w:rFonts w:ascii="Verdana"/>
                <w:spacing w:val="-1"/>
                <w:sz w:val="20"/>
              </w:rPr>
              <w:t>Gay,</w:t>
            </w:r>
            <w:r>
              <w:rPr>
                <w:rFonts w:ascii="Verdana"/>
                <w:spacing w:val="-14"/>
                <w:sz w:val="20"/>
              </w:rPr>
              <w:t xml:space="preserve"> </w:t>
            </w:r>
            <w:r>
              <w:rPr>
                <w:rFonts w:ascii="Verdana"/>
                <w:spacing w:val="-1"/>
                <w:sz w:val="20"/>
              </w:rPr>
              <w:t>Bisexual,</w:t>
            </w:r>
            <w:r>
              <w:rPr>
                <w:rFonts w:ascii="Verdana"/>
                <w:spacing w:val="-14"/>
                <w:sz w:val="20"/>
              </w:rPr>
              <w:t xml:space="preserve"> </w:t>
            </w:r>
            <w:r>
              <w:rPr>
                <w:rFonts w:ascii="Verdana"/>
                <w:spacing w:val="-1"/>
                <w:sz w:val="20"/>
              </w:rPr>
              <w:t>Transgender</w:t>
            </w:r>
            <w:r>
              <w:rPr>
                <w:rFonts w:ascii="Verdana"/>
                <w:spacing w:val="-12"/>
                <w:sz w:val="20"/>
              </w:rPr>
              <w:t xml:space="preserve"> </w:t>
            </w:r>
            <w:r>
              <w:rPr>
                <w:rFonts w:ascii="Verdana"/>
                <w:spacing w:val="-2"/>
                <w:sz w:val="20"/>
              </w:rPr>
              <w:t>(LGBT)</w:t>
            </w:r>
            <w:r>
              <w:rPr>
                <w:rFonts w:ascii="Verdana"/>
                <w:spacing w:val="-13"/>
                <w:sz w:val="20"/>
              </w:rPr>
              <w:t xml:space="preserve"> </w:t>
            </w:r>
            <w:r>
              <w:rPr>
                <w:rFonts w:ascii="Verdana"/>
                <w:spacing w:val="-3"/>
                <w:sz w:val="20"/>
              </w:rPr>
              <w:t>Advocates</w:t>
            </w:r>
          </w:p>
        </w:tc>
      </w:tr>
      <w:tr w:rsidR="00F62D51" w14:paraId="0A038818"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6C656C95"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LGBT</w:t>
            </w:r>
            <w:r>
              <w:rPr>
                <w:rFonts w:ascii="Verdana"/>
                <w:spacing w:val="-8"/>
                <w:sz w:val="20"/>
              </w:rPr>
              <w:t xml:space="preserve"> </w:t>
            </w:r>
            <w:r>
              <w:rPr>
                <w:rFonts w:ascii="Verdana"/>
                <w:spacing w:val="-1"/>
                <w:sz w:val="20"/>
              </w:rPr>
              <w:t>Service</w:t>
            </w:r>
            <w:r>
              <w:rPr>
                <w:rFonts w:ascii="Verdana"/>
                <w:spacing w:val="-7"/>
                <w:sz w:val="20"/>
              </w:rPr>
              <w:t xml:space="preserve"> </w:t>
            </w:r>
            <w:r>
              <w:rPr>
                <w:rFonts w:ascii="Verdana"/>
                <w:spacing w:val="-4"/>
                <w:sz w:val="20"/>
              </w:rPr>
              <w:t>Organizations</w:t>
            </w:r>
          </w:p>
        </w:tc>
      </w:tr>
      <w:tr w:rsidR="00F62D51" w14:paraId="4A5C0082"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4488ACDA"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Agencies</w:t>
            </w:r>
            <w:r>
              <w:rPr>
                <w:rFonts w:ascii="Verdana"/>
                <w:spacing w:val="-7"/>
                <w:sz w:val="20"/>
              </w:rPr>
              <w:t xml:space="preserve"> </w:t>
            </w:r>
            <w:r>
              <w:rPr>
                <w:rFonts w:ascii="Verdana"/>
                <w:spacing w:val="-2"/>
                <w:sz w:val="20"/>
              </w:rPr>
              <w:t>that</w:t>
            </w:r>
            <w:r>
              <w:rPr>
                <w:rFonts w:ascii="Verdana"/>
                <w:spacing w:val="-1"/>
                <w:sz w:val="20"/>
              </w:rPr>
              <w:t xml:space="preserve"> serve</w:t>
            </w:r>
            <w:r>
              <w:rPr>
                <w:rFonts w:ascii="Verdana"/>
                <w:spacing w:val="-8"/>
                <w:sz w:val="20"/>
              </w:rPr>
              <w:t xml:space="preserve"> </w:t>
            </w:r>
            <w:r>
              <w:rPr>
                <w:rFonts w:ascii="Verdana"/>
                <w:spacing w:val="-2"/>
                <w:sz w:val="20"/>
              </w:rPr>
              <w:t>survivors</w:t>
            </w:r>
            <w:r>
              <w:rPr>
                <w:rFonts w:ascii="Verdana"/>
                <w:spacing w:val="-7"/>
                <w:sz w:val="20"/>
              </w:rPr>
              <w:t xml:space="preserve"> </w:t>
            </w:r>
            <w:r>
              <w:rPr>
                <w:rFonts w:ascii="Verdana"/>
                <w:spacing w:val="1"/>
                <w:sz w:val="20"/>
              </w:rPr>
              <w:t>of</w:t>
            </w:r>
            <w:r>
              <w:rPr>
                <w:rFonts w:ascii="Verdana"/>
                <w:spacing w:val="-7"/>
                <w:sz w:val="20"/>
              </w:rPr>
              <w:t xml:space="preserve"> </w:t>
            </w:r>
            <w:r>
              <w:rPr>
                <w:rFonts w:ascii="Verdana"/>
                <w:spacing w:val="-2"/>
                <w:sz w:val="20"/>
              </w:rPr>
              <w:t>human</w:t>
            </w:r>
            <w:r>
              <w:rPr>
                <w:rFonts w:ascii="Verdana"/>
                <w:spacing w:val="-10"/>
                <w:sz w:val="20"/>
              </w:rPr>
              <w:t xml:space="preserve"> </w:t>
            </w:r>
            <w:r>
              <w:rPr>
                <w:rFonts w:ascii="Verdana"/>
                <w:spacing w:val="-3"/>
                <w:sz w:val="20"/>
              </w:rPr>
              <w:t>trafficking</w:t>
            </w:r>
          </w:p>
        </w:tc>
      </w:tr>
      <w:tr w:rsidR="00F62D51" w14:paraId="139F1CB5"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468C68D9"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Other</w:t>
            </w:r>
            <w:r>
              <w:rPr>
                <w:rFonts w:ascii="Verdana"/>
                <w:spacing w:val="-13"/>
                <w:sz w:val="20"/>
              </w:rPr>
              <w:t xml:space="preserve"> </w:t>
            </w:r>
            <w:r>
              <w:rPr>
                <w:rFonts w:ascii="Verdana"/>
                <w:spacing w:val="-1"/>
                <w:sz w:val="20"/>
              </w:rPr>
              <w:t>homeless</w:t>
            </w:r>
            <w:r>
              <w:rPr>
                <w:rFonts w:ascii="Verdana"/>
                <w:spacing w:val="-11"/>
                <w:sz w:val="20"/>
              </w:rPr>
              <w:t xml:space="preserve"> </w:t>
            </w:r>
            <w:r>
              <w:rPr>
                <w:rFonts w:ascii="Verdana"/>
                <w:spacing w:val="-2"/>
                <w:sz w:val="20"/>
              </w:rPr>
              <w:t>subpopulation</w:t>
            </w:r>
            <w:r>
              <w:rPr>
                <w:rFonts w:ascii="Verdana"/>
                <w:spacing w:val="-10"/>
                <w:sz w:val="20"/>
              </w:rPr>
              <w:t xml:space="preserve"> </w:t>
            </w:r>
            <w:r>
              <w:rPr>
                <w:rFonts w:ascii="Verdana"/>
                <w:spacing w:val="-4"/>
                <w:sz w:val="20"/>
              </w:rPr>
              <w:t>advocates</w:t>
            </w:r>
          </w:p>
        </w:tc>
      </w:tr>
      <w:tr w:rsidR="00F62D51" w14:paraId="2915E277" w14:textId="77777777" w:rsidTr="006769D3">
        <w:trPr>
          <w:trHeight w:hRule="exact" w:val="303"/>
        </w:trPr>
        <w:tc>
          <w:tcPr>
            <w:tcW w:w="5589" w:type="dxa"/>
            <w:tcBorders>
              <w:top w:val="single" w:sz="5" w:space="0" w:color="000000"/>
              <w:left w:val="single" w:sz="5" w:space="0" w:color="000000"/>
              <w:bottom w:val="single" w:sz="5" w:space="0" w:color="000000"/>
              <w:right w:val="single" w:sz="5" w:space="0" w:color="000000"/>
            </w:tcBorders>
          </w:tcPr>
          <w:p w14:paraId="5A1D175B"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Homeless</w:t>
            </w:r>
            <w:r>
              <w:rPr>
                <w:rFonts w:ascii="Verdana"/>
                <w:spacing w:val="-12"/>
                <w:sz w:val="20"/>
              </w:rPr>
              <w:t xml:space="preserve"> </w:t>
            </w:r>
            <w:r>
              <w:rPr>
                <w:rFonts w:ascii="Verdana"/>
                <w:spacing w:val="1"/>
                <w:sz w:val="20"/>
              </w:rPr>
              <w:t>or</w:t>
            </w:r>
            <w:r>
              <w:rPr>
                <w:rFonts w:ascii="Verdana"/>
                <w:spacing w:val="-8"/>
                <w:sz w:val="20"/>
              </w:rPr>
              <w:t xml:space="preserve"> </w:t>
            </w:r>
            <w:r>
              <w:rPr>
                <w:rFonts w:ascii="Verdana"/>
                <w:spacing w:val="-2"/>
                <w:sz w:val="20"/>
              </w:rPr>
              <w:t>Formerly</w:t>
            </w:r>
            <w:r>
              <w:rPr>
                <w:rFonts w:ascii="Verdana"/>
                <w:spacing w:val="-12"/>
                <w:sz w:val="20"/>
              </w:rPr>
              <w:t xml:space="preserve"> </w:t>
            </w:r>
            <w:r>
              <w:rPr>
                <w:rFonts w:ascii="Verdana"/>
                <w:spacing w:val="-2"/>
                <w:sz w:val="20"/>
              </w:rPr>
              <w:t>Homeless</w:t>
            </w:r>
            <w:r>
              <w:rPr>
                <w:rFonts w:ascii="Verdana"/>
                <w:spacing w:val="-7"/>
                <w:sz w:val="20"/>
              </w:rPr>
              <w:t xml:space="preserve"> </w:t>
            </w:r>
            <w:r>
              <w:rPr>
                <w:rFonts w:ascii="Verdana"/>
                <w:spacing w:val="-4"/>
                <w:sz w:val="20"/>
              </w:rPr>
              <w:t>Persons</w:t>
            </w:r>
          </w:p>
        </w:tc>
      </w:tr>
      <w:tr w:rsidR="00F62D51" w14:paraId="07C2310C"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479DB1FE"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Mental</w:t>
            </w:r>
            <w:r>
              <w:rPr>
                <w:rFonts w:ascii="Verdana"/>
                <w:spacing w:val="-6"/>
                <w:sz w:val="20"/>
              </w:rPr>
              <w:t xml:space="preserve"> </w:t>
            </w:r>
            <w:r>
              <w:rPr>
                <w:rFonts w:ascii="Verdana"/>
                <w:spacing w:val="-2"/>
                <w:sz w:val="20"/>
              </w:rPr>
              <w:t>Illness</w:t>
            </w:r>
            <w:r>
              <w:rPr>
                <w:rFonts w:ascii="Verdana"/>
                <w:spacing w:val="-11"/>
                <w:sz w:val="20"/>
              </w:rPr>
              <w:t xml:space="preserve"> </w:t>
            </w:r>
            <w:r>
              <w:rPr>
                <w:rFonts w:ascii="Verdana"/>
                <w:spacing w:val="-3"/>
                <w:sz w:val="20"/>
              </w:rPr>
              <w:t>Advocates</w:t>
            </w:r>
          </w:p>
        </w:tc>
      </w:tr>
      <w:tr w:rsidR="00F62D51" w14:paraId="1B5DBA81"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3FE04FAF"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1"/>
                <w:sz w:val="20"/>
              </w:rPr>
              <w:t>Substance</w:t>
            </w:r>
            <w:r>
              <w:rPr>
                <w:rFonts w:ascii="Verdana"/>
                <w:spacing w:val="-12"/>
                <w:sz w:val="20"/>
              </w:rPr>
              <w:t xml:space="preserve"> </w:t>
            </w:r>
            <w:r>
              <w:rPr>
                <w:rFonts w:ascii="Verdana"/>
                <w:spacing w:val="-1"/>
                <w:sz w:val="20"/>
              </w:rPr>
              <w:t>Abuse</w:t>
            </w:r>
            <w:r>
              <w:rPr>
                <w:rFonts w:ascii="Verdana"/>
                <w:spacing w:val="-12"/>
                <w:sz w:val="20"/>
              </w:rPr>
              <w:t xml:space="preserve"> </w:t>
            </w:r>
            <w:r>
              <w:rPr>
                <w:rFonts w:ascii="Verdana"/>
                <w:spacing w:val="-3"/>
                <w:sz w:val="20"/>
              </w:rPr>
              <w:t>Advocates</w:t>
            </w:r>
          </w:p>
        </w:tc>
      </w:tr>
      <w:tr w:rsidR="00F62D51" w14:paraId="2B4BD37D" w14:textId="77777777" w:rsidTr="006769D3">
        <w:trPr>
          <w:trHeight w:hRule="exact" w:val="302"/>
        </w:trPr>
        <w:tc>
          <w:tcPr>
            <w:tcW w:w="5589" w:type="dxa"/>
            <w:tcBorders>
              <w:top w:val="single" w:sz="5" w:space="0" w:color="000000"/>
              <w:left w:val="single" w:sz="5" w:space="0" w:color="000000"/>
              <w:bottom w:val="single" w:sz="5" w:space="0" w:color="000000"/>
              <w:right w:val="single" w:sz="5" w:space="0" w:color="000000"/>
            </w:tcBorders>
          </w:tcPr>
          <w:p w14:paraId="75C896BD" w14:textId="77777777" w:rsidR="00F62D51" w:rsidRDefault="00F62D51" w:rsidP="006769D3">
            <w:pPr>
              <w:pStyle w:val="TableParagraph"/>
              <w:spacing w:before="14"/>
              <w:ind w:left="13"/>
              <w:rPr>
                <w:rFonts w:ascii="Verdana" w:eastAsia="Verdana" w:hAnsi="Verdana" w:cs="Verdana"/>
                <w:sz w:val="20"/>
                <w:szCs w:val="20"/>
              </w:rPr>
            </w:pPr>
            <w:r>
              <w:rPr>
                <w:rFonts w:ascii="Verdana"/>
                <w:spacing w:val="-3"/>
                <w:sz w:val="20"/>
              </w:rPr>
              <w:t>Other:</w:t>
            </w:r>
          </w:p>
        </w:tc>
      </w:tr>
    </w:tbl>
    <w:p w14:paraId="16FD1B95" w14:textId="77777777" w:rsidR="00F62D51" w:rsidRDefault="00F62D51" w:rsidP="00F62D51">
      <w:pPr>
        <w:rPr>
          <w:rFonts w:ascii="Verdana" w:eastAsia="Verdana" w:hAnsi="Verdana" w:cs="Verdana"/>
          <w:sz w:val="20"/>
          <w:szCs w:val="20"/>
        </w:rPr>
        <w:sectPr w:rsidR="00F62D51" w:rsidSect="00551BC6">
          <w:pgSz w:w="12240" w:h="15840"/>
          <w:pgMar w:top="1440" w:right="1440" w:bottom="1440" w:left="1440" w:header="0" w:footer="1017" w:gutter="0"/>
          <w:cols w:space="720"/>
          <w:docGrid w:linePitch="299"/>
        </w:sectPr>
      </w:pPr>
    </w:p>
    <w:p w14:paraId="0717ED50" w14:textId="77777777" w:rsidR="00F62D51" w:rsidRPr="00EB5BD8" w:rsidRDefault="00F62D51" w:rsidP="00F62D51">
      <w:pPr>
        <w:spacing w:before="22"/>
        <w:ind w:left="100"/>
        <w:rPr>
          <w:rFonts w:ascii="Calibri Light" w:eastAsia="Calibri Light" w:hAnsi="Calibri Light" w:cs="Calibri Light"/>
          <w:b/>
          <w:sz w:val="26"/>
          <w:szCs w:val="26"/>
        </w:rPr>
      </w:pPr>
      <w:bookmarkStart w:id="48" w:name="_bookmark44"/>
      <w:bookmarkEnd w:id="48"/>
      <w:r w:rsidRPr="00EB5BD8">
        <w:rPr>
          <w:rFonts w:ascii="Calibri Light"/>
          <w:b/>
          <w:color w:val="2C74B5"/>
          <w:spacing w:val="-1"/>
          <w:sz w:val="26"/>
        </w:rPr>
        <w:lastRenderedPageBreak/>
        <w:t>Attachment</w:t>
      </w:r>
      <w:r w:rsidRPr="00EB5BD8">
        <w:rPr>
          <w:rFonts w:ascii="Calibri Light"/>
          <w:b/>
          <w:color w:val="2C74B5"/>
          <w:spacing w:val="-16"/>
          <w:sz w:val="26"/>
        </w:rPr>
        <w:t xml:space="preserve"> </w:t>
      </w:r>
      <w:r w:rsidRPr="00EB5BD8">
        <w:rPr>
          <w:rFonts w:ascii="Calibri Light"/>
          <w:b/>
          <w:color w:val="2C74B5"/>
          <w:sz w:val="26"/>
        </w:rPr>
        <w:t>B:</w:t>
      </w:r>
      <w:r w:rsidRPr="00EB5BD8">
        <w:rPr>
          <w:rFonts w:ascii="Calibri Light"/>
          <w:b/>
          <w:color w:val="2C74B5"/>
          <w:spacing w:val="-17"/>
          <w:sz w:val="26"/>
        </w:rPr>
        <w:t xml:space="preserve"> </w:t>
      </w:r>
      <w:r w:rsidRPr="00EB5BD8">
        <w:rPr>
          <w:rFonts w:ascii="Calibri Light"/>
          <w:b/>
          <w:color w:val="2C74B5"/>
          <w:sz w:val="26"/>
        </w:rPr>
        <w:t>Agenda</w:t>
      </w:r>
      <w:r w:rsidRPr="00EB5BD8">
        <w:rPr>
          <w:rFonts w:ascii="Calibri Light"/>
          <w:b/>
          <w:color w:val="2C74B5"/>
          <w:spacing w:val="-19"/>
          <w:sz w:val="26"/>
        </w:rPr>
        <w:t xml:space="preserve"> </w:t>
      </w:r>
      <w:r w:rsidRPr="00EB5BD8">
        <w:rPr>
          <w:rFonts w:ascii="Calibri Light"/>
          <w:b/>
          <w:color w:val="2C74B5"/>
          <w:spacing w:val="-2"/>
          <w:sz w:val="26"/>
        </w:rPr>
        <w:t>Template</w:t>
      </w:r>
    </w:p>
    <w:p w14:paraId="3BF7C2CC" w14:textId="77777777" w:rsidR="00F62D51" w:rsidRDefault="00F62D51" w:rsidP="00F62D51">
      <w:pPr>
        <w:spacing w:before="23"/>
        <w:ind w:left="100"/>
        <w:rPr>
          <w:rFonts w:ascii="Calibri" w:eastAsia="Calibri" w:hAnsi="Calibri" w:cs="Calibri"/>
        </w:rPr>
      </w:pPr>
      <w:r>
        <w:rPr>
          <w:rFonts w:ascii="Calibri"/>
          <w:spacing w:val="-1"/>
        </w:rPr>
        <w:t>Meeting</w:t>
      </w:r>
      <w:r>
        <w:rPr>
          <w:rFonts w:ascii="Calibri"/>
          <w:spacing w:val="-4"/>
        </w:rPr>
        <w:t xml:space="preserve"> </w:t>
      </w:r>
      <w:r>
        <w:rPr>
          <w:rFonts w:ascii="Calibri"/>
        </w:rPr>
        <w:t>Agenda</w:t>
      </w:r>
      <w:r>
        <w:rPr>
          <w:rFonts w:ascii="Calibri"/>
          <w:spacing w:val="-2"/>
        </w:rPr>
        <w:t xml:space="preserve"> </w:t>
      </w:r>
      <w:r>
        <w:rPr>
          <w:rFonts w:ascii="Calibri"/>
          <w:spacing w:val="-3"/>
        </w:rPr>
        <w:t>Template</w:t>
      </w:r>
    </w:p>
    <w:p w14:paraId="2AF8D072" w14:textId="77777777" w:rsidR="00F62D51" w:rsidRDefault="00F62D51" w:rsidP="00F62D51">
      <w:pPr>
        <w:spacing w:before="9"/>
        <w:rPr>
          <w:rFonts w:ascii="Calibri" w:eastAsia="Calibri" w:hAnsi="Calibri" w:cs="Calibri"/>
          <w:sz w:val="14"/>
          <w:szCs w:val="14"/>
        </w:rPr>
      </w:pPr>
    </w:p>
    <w:p w14:paraId="26617211" w14:textId="77777777" w:rsidR="00F62D51" w:rsidRDefault="00F62D51" w:rsidP="00F62D51">
      <w:pPr>
        <w:spacing w:line="200" w:lineRule="atLeast"/>
        <w:ind w:left="1025"/>
        <w:rPr>
          <w:rFonts w:ascii="Calibri" w:eastAsia="Calibri" w:hAnsi="Calibri" w:cs="Calibri"/>
          <w:sz w:val="20"/>
          <w:szCs w:val="20"/>
        </w:rPr>
      </w:pPr>
      <w:r>
        <w:rPr>
          <w:rFonts w:ascii="Calibri" w:eastAsia="Calibri" w:hAnsi="Calibri" w:cs="Calibri"/>
          <w:noProof/>
          <w:sz w:val="20"/>
          <w:szCs w:val="20"/>
        </w:rPr>
        <w:drawing>
          <wp:inline distT="0" distB="0" distL="0" distR="0" wp14:anchorId="642F2DEE" wp14:editId="0101F5CE">
            <wp:extent cx="4896653" cy="7344918"/>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65" cstate="print"/>
                    <a:stretch>
                      <a:fillRect/>
                    </a:stretch>
                  </pic:blipFill>
                  <pic:spPr>
                    <a:xfrm>
                      <a:off x="0" y="0"/>
                      <a:ext cx="4896653" cy="7344918"/>
                    </a:xfrm>
                    <a:prstGeom prst="rect">
                      <a:avLst/>
                    </a:prstGeom>
                  </pic:spPr>
                </pic:pic>
              </a:graphicData>
            </a:graphic>
          </wp:inline>
        </w:drawing>
      </w:r>
    </w:p>
    <w:p w14:paraId="0361C90D" w14:textId="77777777" w:rsidR="00F62D51" w:rsidRDefault="00F62D51" w:rsidP="00F62D51">
      <w:pPr>
        <w:spacing w:line="200" w:lineRule="atLeast"/>
        <w:rPr>
          <w:rFonts w:ascii="Calibri" w:eastAsia="Calibri" w:hAnsi="Calibri" w:cs="Calibri"/>
          <w:sz w:val="20"/>
          <w:szCs w:val="20"/>
        </w:rPr>
        <w:sectPr w:rsidR="00F62D51">
          <w:pgSz w:w="12240" w:h="15840"/>
          <w:pgMar w:top="1420" w:right="1720" w:bottom="1200" w:left="1340" w:header="0" w:footer="1017" w:gutter="0"/>
          <w:cols w:space="720"/>
        </w:sectPr>
      </w:pPr>
    </w:p>
    <w:p w14:paraId="2398A261" w14:textId="77777777" w:rsidR="00F62D51" w:rsidRDefault="00F62D51" w:rsidP="004E51B9">
      <w:pPr>
        <w:spacing w:before="47"/>
        <w:ind w:left="100"/>
        <w:rPr>
          <w:rFonts w:ascii="Calibri" w:eastAsia="Calibri" w:hAnsi="Calibri" w:cs="Calibri"/>
          <w:b/>
          <w:bCs/>
          <w:sz w:val="20"/>
          <w:szCs w:val="20"/>
        </w:rPr>
      </w:pPr>
      <w:bookmarkStart w:id="49" w:name="_bookmark45"/>
      <w:bookmarkEnd w:id="49"/>
    </w:p>
    <w:p w14:paraId="319A29D2" w14:textId="339C4F44" w:rsidR="00F62D51" w:rsidRPr="00EB5BD8" w:rsidRDefault="00F62D51" w:rsidP="00F62D51">
      <w:pPr>
        <w:spacing w:before="47"/>
        <w:ind w:left="100"/>
        <w:rPr>
          <w:rFonts w:ascii="Calibri Light" w:eastAsia="Calibri Light" w:hAnsi="Calibri Light" w:cs="Calibri Light"/>
          <w:b/>
          <w:sz w:val="26"/>
          <w:szCs w:val="26"/>
        </w:rPr>
      </w:pPr>
      <w:bookmarkStart w:id="50" w:name="_bookmark46"/>
      <w:bookmarkEnd w:id="50"/>
      <w:r w:rsidRPr="00EB5BD8">
        <w:rPr>
          <w:rFonts w:ascii="Calibri Light"/>
          <w:b/>
          <w:color w:val="2C74B5"/>
          <w:spacing w:val="-1"/>
          <w:sz w:val="26"/>
        </w:rPr>
        <w:t>Attachment</w:t>
      </w:r>
      <w:r w:rsidRPr="00EB5BD8">
        <w:rPr>
          <w:rFonts w:ascii="Calibri Light"/>
          <w:b/>
          <w:color w:val="2C74B5"/>
          <w:spacing w:val="-21"/>
          <w:sz w:val="26"/>
        </w:rPr>
        <w:t xml:space="preserve"> </w:t>
      </w:r>
      <w:r w:rsidR="004E51B9" w:rsidRPr="00EB5BD8">
        <w:rPr>
          <w:rFonts w:ascii="Calibri Light"/>
          <w:b/>
          <w:color w:val="2C74B5"/>
          <w:sz w:val="26"/>
        </w:rPr>
        <w:t>C</w:t>
      </w:r>
      <w:r w:rsidRPr="00EB5BD8">
        <w:rPr>
          <w:rFonts w:ascii="Calibri Light"/>
          <w:b/>
          <w:color w:val="2C74B5"/>
          <w:sz w:val="26"/>
        </w:rPr>
        <w:t>:</w:t>
      </w:r>
      <w:r w:rsidRPr="00EB5BD8">
        <w:rPr>
          <w:rFonts w:ascii="Calibri Light"/>
          <w:b/>
          <w:color w:val="2C74B5"/>
          <w:spacing w:val="-19"/>
          <w:sz w:val="26"/>
        </w:rPr>
        <w:t xml:space="preserve"> </w:t>
      </w:r>
      <w:r w:rsidRPr="00EB5BD8">
        <w:rPr>
          <w:rFonts w:ascii="Calibri Light"/>
          <w:b/>
          <w:color w:val="2C74B5"/>
          <w:spacing w:val="-1"/>
          <w:sz w:val="26"/>
        </w:rPr>
        <w:t>Organizational</w:t>
      </w:r>
      <w:r w:rsidRPr="00EB5BD8">
        <w:rPr>
          <w:rFonts w:ascii="Calibri Light"/>
          <w:b/>
          <w:color w:val="2C74B5"/>
          <w:spacing w:val="-21"/>
          <w:sz w:val="26"/>
        </w:rPr>
        <w:t xml:space="preserve"> </w:t>
      </w:r>
      <w:r w:rsidRPr="00EB5BD8">
        <w:rPr>
          <w:rFonts w:ascii="Calibri Light"/>
          <w:b/>
          <w:color w:val="2C74B5"/>
          <w:spacing w:val="-1"/>
          <w:sz w:val="26"/>
        </w:rPr>
        <w:t>Chart</w:t>
      </w:r>
    </w:p>
    <w:p w14:paraId="326957BC" w14:textId="77777777" w:rsidR="004E51B9" w:rsidRDefault="004E51B9" w:rsidP="004E51B9">
      <w:pPr>
        <w:spacing w:before="23"/>
        <w:ind w:left="100"/>
        <w:jc w:val="center"/>
        <w:rPr>
          <w:rFonts w:ascii="Calibri"/>
          <w:spacing w:val="-1"/>
          <w:sz w:val="36"/>
          <w:szCs w:val="36"/>
        </w:rPr>
      </w:pPr>
    </w:p>
    <w:p w14:paraId="02433B2E" w14:textId="791B967E" w:rsidR="00F62D51" w:rsidRPr="004E51B9" w:rsidRDefault="00F62D51" w:rsidP="004E51B9">
      <w:pPr>
        <w:spacing w:before="23"/>
        <w:ind w:left="100"/>
        <w:jc w:val="center"/>
        <w:rPr>
          <w:rFonts w:ascii="Calibri" w:eastAsia="Calibri" w:hAnsi="Calibri" w:cs="Calibri"/>
          <w:sz w:val="36"/>
          <w:szCs w:val="36"/>
        </w:rPr>
      </w:pPr>
      <w:r w:rsidRPr="004E51B9">
        <w:rPr>
          <w:rFonts w:ascii="Calibri"/>
          <w:spacing w:val="-1"/>
          <w:sz w:val="36"/>
          <w:szCs w:val="36"/>
        </w:rPr>
        <w:t>Organizational</w:t>
      </w:r>
      <w:r w:rsidRPr="004E51B9">
        <w:rPr>
          <w:rFonts w:ascii="Calibri"/>
          <w:spacing w:val="-9"/>
          <w:sz w:val="36"/>
          <w:szCs w:val="36"/>
        </w:rPr>
        <w:t xml:space="preserve"> </w:t>
      </w:r>
      <w:r w:rsidRPr="004E51B9">
        <w:rPr>
          <w:rFonts w:ascii="Calibri"/>
          <w:spacing w:val="-1"/>
          <w:sz w:val="36"/>
          <w:szCs w:val="36"/>
        </w:rPr>
        <w:t>Chart</w:t>
      </w:r>
    </w:p>
    <w:p w14:paraId="6841F7AD" w14:textId="77777777" w:rsidR="00F62D51" w:rsidRDefault="00F62D51" w:rsidP="00F62D51">
      <w:pPr>
        <w:rPr>
          <w:rFonts w:ascii="Calibri" w:eastAsia="Calibri" w:hAnsi="Calibri" w:cs="Calibri"/>
          <w:sz w:val="20"/>
          <w:szCs w:val="20"/>
        </w:rPr>
      </w:pPr>
    </w:p>
    <w:p w14:paraId="692A821C" w14:textId="77777777" w:rsidR="00F62D51" w:rsidRDefault="00F62D51" w:rsidP="00F62D51">
      <w:pPr>
        <w:rPr>
          <w:rFonts w:ascii="Calibri" w:eastAsia="Calibri" w:hAnsi="Calibri" w:cs="Calibri"/>
          <w:sz w:val="20"/>
          <w:szCs w:val="20"/>
        </w:rPr>
      </w:pPr>
    </w:p>
    <w:p w14:paraId="6F62B914" w14:textId="77777777" w:rsidR="00F62D51" w:rsidRDefault="00F62D51" w:rsidP="00F62D51">
      <w:pPr>
        <w:rPr>
          <w:rFonts w:ascii="Calibri" w:eastAsia="Calibri" w:hAnsi="Calibri" w:cs="Calibri"/>
          <w:sz w:val="20"/>
          <w:szCs w:val="20"/>
        </w:rPr>
      </w:pPr>
    </w:p>
    <w:p w14:paraId="39633777" w14:textId="77777777" w:rsidR="00F62D51" w:rsidRDefault="00F62D51" w:rsidP="00F62D51">
      <w:pPr>
        <w:spacing w:before="6"/>
        <w:rPr>
          <w:rFonts w:ascii="Calibri" w:eastAsia="Calibri" w:hAnsi="Calibri" w:cs="Calibri"/>
          <w:sz w:val="26"/>
          <w:szCs w:val="26"/>
        </w:rPr>
      </w:pPr>
    </w:p>
    <w:p w14:paraId="2E53AC2B" w14:textId="77777777" w:rsidR="00F62D51" w:rsidRDefault="00F62D51" w:rsidP="00F62D51">
      <w:pPr>
        <w:spacing w:line="200" w:lineRule="atLeast"/>
        <w:ind w:left="225"/>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49B19128" wp14:editId="5A152853">
                <wp:extent cx="8552815" cy="2670810"/>
                <wp:effectExtent l="0" t="0" r="19685" b="1524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2815" cy="2670810"/>
                          <a:chOff x="10" y="10"/>
                          <a:chExt cx="13469" cy="4206"/>
                        </a:xfrm>
                      </wpg:grpSpPr>
                      <wpg:grpSp>
                        <wpg:cNvPr id="28" name="Group 15"/>
                        <wpg:cNvGrpSpPr>
                          <a:grpSpLocks/>
                        </wpg:cNvGrpSpPr>
                        <wpg:grpSpPr bwMode="auto">
                          <a:xfrm>
                            <a:off x="6412" y="774"/>
                            <a:ext cx="523" cy="1048"/>
                            <a:chOff x="6412" y="774"/>
                            <a:chExt cx="523" cy="1048"/>
                          </a:xfrm>
                        </wpg:grpSpPr>
                        <wps:wsp>
                          <wps:cNvPr id="29" name="Freeform 16"/>
                          <wps:cNvSpPr>
                            <a:spLocks/>
                          </wps:cNvSpPr>
                          <wps:spPr bwMode="auto">
                            <a:xfrm>
                              <a:off x="6412" y="774"/>
                              <a:ext cx="523" cy="1048"/>
                            </a:xfrm>
                            <a:custGeom>
                              <a:avLst/>
                              <a:gdLst>
                                <a:gd name="T0" fmla="+- 0 6935 6412"/>
                                <a:gd name="T1" fmla="*/ T0 w 523"/>
                                <a:gd name="T2" fmla="+- 0 774 774"/>
                                <a:gd name="T3" fmla="*/ 774 h 1048"/>
                                <a:gd name="T4" fmla="+- 0 6935 6412"/>
                                <a:gd name="T5" fmla="*/ T4 w 523"/>
                                <a:gd name="T6" fmla="+- 0 1822 774"/>
                                <a:gd name="T7" fmla="*/ 1822 h 1048"/>
                                <a:gd name="T8" fmla="+- 0 6412 6412"/>
                                <a:gd name="T9" fmla="*/ T8 w 523"/>
                                <a:gd name="T10" fmla="+- 0 1822 774"/>
                                <a:gd name="T11" fmla="*/ 1822 h 1048"/>
                              </a:gdLst>
                              <a:ahLst/>
                              <a:cxnLst>
                                <a:cxn ang="0">
                                  <a:pos x="T1" y="T3"/>
                                </a:cxn>
                                <a:cxn ang="0">
                                  <a:pos x="T5" y="T7"/>
                                </a:cxn>
                                <a:cxn ang="0">
                                  <a:pos x="T9" y="T11"/>
                                </a:cxn>
                              </a:cxnLst>
                              <a:rect l="0" t="0" r="r" b="b"/>
                              <a:pathLst>
                                <a:path w="523" h="1048">
                                  <a:moveTo>
                                    <a:pt x="523" y="0"/>
                                  </a:moveTo>
                                  <a:lnTo>
                                    <a:pt x="523" y="1048"/>
                                  </a:lnTo>
                                  <a:lnTo>
                                    <a:pt x="0" y="1048"/>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6935" y="774"/>
                            <a:ext cx="5645" cy="1984"/>
                            <a:chOff x="6935" y="774"/>
                            <a:chExt cx="5645" cy="1984"/>
                          </a:xfrm>
                        </wpg:grpSpPr>
                        <wps:wsp>
                          <wps:cNvPr id="31" name="Freeform 18"/>
                          <wps:cNvSpPr>
                            <a:spLocks/>
                          </wps:cNvSpPr>
                          <wps:spPr bwMode="auto">
                            <a:xfrm>
                              <a:off x="6935" y="774"/>
                              <a:ext cx="5645" cy="1984"/>
                            </a:xfrm>
                            <a:custGeom>
                              <a:avLst/>
                              <a:gdLst>
                                <a:gd name="T0" fmla="+- 0 6935 6935"/>
                                <a:gd name="T1" fmla="*/ T0 w 5645"/>
                                <a:gd name="T2" fmla="+- 0 774 774"/>
                                <a:gd name="T3" fmla="*/ 774 h 1984"/>
                                <a:gd name="T4" fmla="+- 0 6935 6935"/>
                                <a:gd name="T5" fmla="*/ T4 w 5645"/>
                                <a:gd name="T6" fmla="+- 0 2580 774"/>
                                <a:gd name="T7" fmla="*/ 2580 h 1984"/>
                                <a:gd name="T8" fmla="+- 0 12580 6935"/>
                                <a:gd name="T9" fmla="*/ T8 w 5645"/>
                                <a:gd name="T10" fmla="+- 0 2580 774"/>
                                <a:gd name="T11" fmla="*/ 2580 h 1984"/>
                                <a:gd name="T12" fmla="+- 0 12580 6935"/>
                                <a:gd name="T13" fmla="*/ T12 w 5645"/>
                                <a:gd name="T14" fmla="+- 0 2758 774"/>
                                <a:gd name="T15" fmla="*/ 2758 h 1984"/>
                              </a:gdLst>
                              <a:ahLst/>
                              <a:cxnLst>
                                <a:cxn ang="0">
                                  <a:pos x="T1" y="T3"/>
                                </a:cxn>
                                <a:cxn ang="0">
                                  <a:pos x="T5" y="T7"/>
                                </a:cxn>
                                <a:cxn ang="0">
                                  <a:pos x="T9" y="T11"/>
                                </a:cxn>
                                <a:cxn ang="0">
                                  <a:pos x="T13" y="T15"/>
                                </a:cxn>
                              </a:cxnLst>
                              <a:rect l="0" t="0" r="r" b="b"/>
                              <a:pathLst>
                                <a:path w="5645" h="1984">
                                  <a:moveTo>
                                    <a:pt x="0" y="0"/>
                                  </a:moveTo>
                                  <a:lnTo>
                                    <a:pt x="0" y="1806"/>
                                  </a:lnTo>
                                  <a:lnTo>
                                    <a:pt x="5645" y="1806"/>
                                  </a:lnTo>
                                  <a:lnTo>
                                    <a:pt x="5645" y="1984"/>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9"/>
                        <wpg:cNvGrpSpPr>
                          <a:grpSpLocks/>
                        </wpg:cNvGrpSpPr>
                        <wpg:grpSpPr bwMode="auto">
                          <a:xfrm>
                            <a:off x="6935" y="774"/>
                            <a:ext cx="3667" cy="1984"/>
                            <a:chOff x="6935" y="774"/>
                            <a:chExt cx="3667" cy="1984"/>
                          </a:xfrm>
                        </wpg:grpSpPr>
                        <wps:wsp>
                          <wps:cNvPr id="33" name="Freeform 20"/>
                          <wps:cNvSpPr>
                            <a:spLocks/>
                          </wps:cNvSpPr>
                          <wps:spPr bwMode="auto">
                            <a:xfrm>
                              <a:off x="6935" y="774"/>
                              <a:ext cx="3667" cy="1984"/>
                            </a:xfrm>
                            <a:custGeom>
                              <a:avLst/>
                              <a:gdLst>
                                <a:gd name="T0" fmla="+- 0 6935 6935"/>
                                <a:gd name="T1" fmla="*/ T0 w 3667"/>
                                <a:gd name="T2" fmla="+- 0 774 774"/>
                                <a:gd name="T3" fmla="*/ 774 h 1984"/>
                                <a:gd name="T4" fmla="+- 0 6935 6935"/>
                                <a:gd name="T5" fmla="*/ T4 w 3667"/>
                                <a:gd name="T6" fmla="+- 0 2580 774"/>
                                <a:gd name="T7" fmla="*/ 2580 h 1984"/>
                                <a:gd name="T8" fmla="+- 0 10602 6935"/>
                                <a:gd name="T9" fmla="*/ T8 w 3667"/>
                                <a:gd name="T10" fmla="+- 0 2580 774"/>
                                <a:gd name="T11" fmla="*/ 2580 h 1984"/>
                                <a:gd name="T12" fmla="+- 0 10602 6935"/>
                                <a:gd name="T13" fmla="*/ T12 w 3667"/>
                                <a:gd name="T14" fmla="+- 0 2758 774"/>
                                <a:gd name="T15" fmla="*/ 2758 h 1984"/>
                              </a:gdLst>
                              <a:ahLst/>
                              <a:cxnLst>
                                <a:cxn ang="0">
                                  <a:pos x="T1" y="T3"/>
                                </a:cxn>
                                <a:cxn ang="0">
                                  <a:pos x="T5" y="T7"/>
                                </a:cxn>
                                <a:cxn ang="0">
                                  <a:pos x="T9" y="T11"/>
                                </a:cxn>
                                <a:cxn ang="0">
                                  <a:pos x="T13" y="T15"/>
                                </a:cxn>
                              </a:cxnLst>
                              <a:rect l="0" t="0" r="r" b="b"/>
                              <a:pathLst>
                                <a:path w="3667" h="1984">
                                  <a:moveTo>
                                    <a:pt x="0" y="0"/>
                                  </a:moveTo>
                                  <a:lnTo>
                                    <a:pt x="0" y="1806"/>
                                  </a:lnTo>
                                  <a:lnTo>
                                    <a:pt x="3667" y="1806"/>
                                  </a:lnTo>
                                  <a:lnTo>
                                    <a:pt x="3667" y="1984"/>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1"/>
                        <wpg:cNvGrpSpPr>
                          <a:grpSpLocks/>
                        </wpg:cNvGrpSpPr>
                        <wpg:grpSpPr bwMode="auto">
                          <a:xfrm>
                            <a:off x="6935" y="774"/>
                            <a:ext cx="1689" cy="1984"/>
                            <a:chOff x="6935" y="774"/>
                            <a:chExt cx="1689" cy="1984"/>
                          </a:xfrm>
                        </wpg:grpSpPr>
                        <wps:wsp>
                          <wps:cNvPr id="35" name="Freeform 22"/>
                          <wps:cNvSpPr>
                            <a:spLocks/>
                          </wps:cNvSpPr>
                          <wps:spPr bwMode="auto">
                            <a:xfrm>
                              <a:off x="6935" y="774"/>
                              <a:ext cx="1689" cy="1984"/>
                            </a:xfrm>
                            <a:custGeom>
                              <a:avLst/>
                              <a:gdLst>
                                <a:gd name="T0" fmla="+- 0 6935 6935"/>
                                <a:gd name="T1" fmla="*/ T0 w 1689"/>
                                <a:gd name="T2" fmla="+- 0 774 774"/>
                                <a:gd name="T3" fmla="*/ 774 h 1984"/>
                                <a:gd name="T4" fmla="+- 0 6935 6935"/>
                                <a:gd name="T5" fmla="*/ T4 w 1689"/>
                                <a:gd name="T6" fmla="+- 0 2580 774"/>
                                <a:gd name="T7" fmla="*/ 2580 h 1984"/>
                                <a:gd name="T8" fmla="+- 0 8624 6935"/>
                                <a:gd name="T9" fmla="*/ T8 w 1689"/>
                                <a:gd name="T10" fmla="+- 0 2580 774"/>
                                <a:gd name="T11" fmla="*/ 2580 h 1984"/>
                                <a:gd name="T12" fmla="+- 0 8624 6935"/>
                                <a:gd name="T13" fmla="*/ T12 w 1689"/>
                                <a:gd name="T14" fmla="+- 0 2758 774"/>
                                <a:gd name="T15" fmla="*/ 2758 h 1984"/>
                              </a:gdLst>
                              <a:ahLst/>
                              <a:cxnLst>
                                <a:cxn ang="0">
                                  <a:pos x="T1" y="T3"/>
                                </a:cxn>
                                <a:cxn ang="0">
                                  <a:pos x="T5" y="T7"/>
                                </a:cxn>
                                <a:cxn ang="0">
                                  <a:pos x="T9" y="T11"/>
                                </a:cxn>
                                <a:cxn ang="0">
                                  <a:pos x="T13" y="T15"/>
                                </a:cxn>
                              </a:cxnLst>
                              <a:rect l="0" t="0" r="r" b="b"/>
                              <a:pathLst>
                                <a:path w="1689" h="1984">
                                  <a:moveTo>
                                    <a:pt x="0" y="0"/>
                                  </a:moveTo>
                                  <a:lnTo>
                                    <a:pt x="0" y="1806"/>
                                  </a:lnTo>
                                  <a:lnTo>
                                    <a:pt x="1689" y="1806"/>
                                  </a:lnTo>
                                  <a:lnTo>
                                    <a:pt x="1689" y="1984"/>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3"/>
                        <wpg:cNvGrpSpPr>
                          <a:grpSpLocks/>
                        </wpg:cNvGrpSpPr>
                        <wpg:grpSpPr bwMode="auto">
                          <a:xfrm>
                            <a:off x="6682" y="774"/>
                            <a:ext cx="253" cy="1984"/>
                            <a:chOff x="6682" y="774"/>
                            <a:chExt cx="253" cy="1984"/>
                          </a:xfrm>
                        </wpg:grpSpPr>
                        <wps:wsp>
                          <wps:cNvPr id="37" name="Freeform 24"/>
                          <wps:cNvSpPr>
                            <a:spLocks/>
                          </wps:cNvSpPr>
                          <wps:spPr bwMode="auto">
                            <a:xfrm>
                              <a:off x="6682" y="774"/>
                              <a:ext cx="253" cy="1984"/>
                            </a:xfrm>
                            <a:custGeom>
                              <a:avLst/>
                              <a:gdLst>
                                <a:gd name="T0" fmla="+- 0 6935 6682"/>
                                <a:gd name="T1" fmla="*/ T0 w 253"/>
                                <a:gd name="T2" fmla="+- 0 774 774"/>
                                <a:gd name="T3" fmla="*/ 774 h 1984"/>
                                <a:gd name="T4" fmla="+- 0 6935 6682"/>
                                <a:gd name="T5" fmla="*/ T4 w 253"/>
                                <a:gd name="T6" fmla="+- 0 2580 774"/>
                                <a:gd name="T7" fmla="*/ 2580 h 1984"/>
                                <a:gd name="T8" fmla="+- 0 6682 6682"/>
                                <a:gd name="T9" fmla="*/ T8 w 253"/>
                                <a:gd name="T10" fmla="+- 0 2580 774"/>
                                <a:gd name="T11" fmla="*/ 2580 h 1984"/>
                                <a:gd name="T12" fmla="+- 0 6682 6682"/>
                                <a:gd name="T13" fmla="*/ T12 w 253"/>
                                <a:gd name="T14" fmla="+- 0 2758 774"/>
                                <a:gd name="T15" fmla="*/ 2758 h 1984"/>
                              </a:gdLst>
                              <a:ahLst/>
                              <a:cxnLst>
                                <a:cxn ang="0">
                                  <a:pos x="T1" y="T3"/>
                                </a:cxn>
                                <a:cxn ang="0">
                                  <a:pos x="T5" y="T7"/>
                                </a:cxn>
                                <a:cxn ang="0">
                                  <a:pos x="T9" y="T11"/>
                                </a:cxn>
                                <a:cxn ang="0">
                                  <a:pos x="T13" y="T15"/>
                                </a:cxn>
                              </a:cxnLst>
                              <a:rect l="0" t="0" r="r" b="b"/>
                              <a:pathLst>
                                <a:path w="253" h="1984">
                                  <a:moveTo>
                                    <a:pt x="253" y="0"/>
                                  </a:moveTo>
                                  <a:lnTo>
                                    <a:pt x="253" y="1806"/>
                                  </a:lnTo>
                                  <a:lnTo>
                                    <a:pt x="0" y="1806"/>
                                  </a:lnTo>
                                  <a:lnTo>
                                    <a:pt x="0" y="1984"/>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5"/>
                        <wpg:cNvGrpSpPr>
                          <a:grpSpLocks/>
                        </wpg:cNvGrpSpPr>
                        <wpg:grpSpPr bwMode="auto">
                          <a:xfrm>
                            <a:off x="4704" y="774"/>
                            <a:ext cx="2231" cy="1984"/>
                            <a:chOff x="4704" y="774"/>
                            <a:chExt cx="2231" cy="1984"/>
                          </a:xfrm>
                        </wpg:grpSpPr>
                        <wps:wsp>
                          <wps:cNvPr id="39" name="Freeform 26"/>
                          <wps:cNvSpPr>
                            <a:spLocks/>
                          </wps:cNvSpPr>
                          <wps:spPr bwMode="auto">
                            <a:xfrm>
                              <a:off x="4704" y="774"/>
                              <a:ext cx="2231" cy="1984"/>
                            </a:xfrm>
                            <a:custGeom>
                              <a:avLst/>
                              <a:gdLst>
                                <a:gd name="T0" fmla="+- 0 6935 4704"/>
                                <a:gd name="T1" fmla="*/ T0 w 2231"/>
                                <a:gd name="T2" fmla="+- 0 774 774"/>
                                <a:gd name="T3" fmla="*/ 774 h 1984"/>
                                <a:gd name="T4" fmla="+- 0 6935 4704"/>
                                <a:gd name="T5" fmla="*/ T4 w 2231"/>
                                <a:gd name="T6" fmla="+- 0 2580 774"/>
                                <a:gd name="T7" fmla="*/ 2580 h 1984"/>
                                <a:gd name="T8" fmla="+- 0 4704 4704"/>
                                <a:gd name="T9" fmla="*/ T8 w 2231"/>
                                <a:gd name="T10" fmla="+- 0 2580 774"/>
                                <a:gd name="T11" fmla="*/ 2580 h 1984"/>
                                <a:gd name="T12" fmla="+- 0 4704 4704"/>
                                <a:gd name="T13" fmla="*/ T12 w 2231"/>
                                <a:gd name="T14" fmla="+- 0 2758 774"/>
                                <a:gd name="T15" fmla="*/ 2758 h 1984"/>
                              </a:gdLst>
                              <a:ahLst/>
                              <a:cxnLst>
                                <a:cxn ang="0">
                                  <a:pos x="T1" y="T3"/>
                                </a:cxn>
                                <a:cxn ang="0">
                                  <a:pos x="T5" y="T7"/>
                                </a:cxn>
                                <a:cxn ang="0">
                                  <a:pos x="T9" y="T11"/>
                                </a:cxn>
                                <a:cxn ang="0">
                                  <a:pos x="T13" y="T15"/>
                                </a:cxn>
                              </a:cxnLst>
                              <a:rect l="0" t="0" r="r" b="b"/>
                              <a:pathLst>
                                <a:path w="2231" h="1984">
                                  <a:moveTo>
                                    <a:pt x="2231" y="0"/>
                                  </a:moveTo>
                                  <a:lnTo>
                                    <a:pt x="2231" y="1806"/>
                                  </a:lnTo>
                                  <a:lnTo>
                                    <a:pt x="0" y="1806"/>
                                  </a:lnTo>
                                  <a:lnTo>
                                    <a:pt x="0" y="1984"/>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7"/>
                        <wpg:cNvGrpSpPr>
                          <a:grpSpLocks/>
                        </wpg:cNvGrpSpPr>
                        <wpg:grpSpPr bwMode="auto">
                          <a:xfrm>
                            <a:off x="2726" y="774"/>
                            <a:ext cx="4209" cy="1984"/>
                            <a:chOff x="2726" y="774"/>
                            <a:chExt cx="4209" cy="1984"/>
                          </a:xfrm>
                        </wpg:grpSpPr>
                        <wps:wsp>
                          <wps:cNvPr id="41" name="Freeform 28"/>
                          <wps:cNvSpPr>
                            <a:spLocks/>
                          </wps:cNvSpPr>
                          <wps:spPr bwMode="auto">
                            <a:xfrm>
                              <a:off x="2726" y="774"/>
                              <a:ext cx="4209" cy="1984"/>
                            </a:xfrm>
                            <a:custGeom>
                              <a:avLst/>
                              <a:gdLst>
                                <a:gd name="T0" fmla="+- 0 6935 2726"/>
                                <a:gd name="T1" fmla="*/ T0 w 4209"/>
                                <a:gd name="T2" fmla="+- 0 774 774"/>
                                <a:gd name="T3" fmla="*/ 774 h 1984"/>
                                <a:gd name="T4" fmla="+- 0 6935 2726"/>
                                <a:gd name="T5" fmla="*/ T4 w 4209"/>
                                <a:gd name="T6" fmla="+- 0 2580 774"/>
                                <a:gd name="T7" fmla="*/ 2580 h 1984"/>
                                <a:gd name="T8" fmla="+- 0 2726 2726"/>
                                <a:gd name="T9" fmla="*/ T8 w 4209"/>
                                <a:gd name="T10" fmla="+- 0 2580 774"/>
                                <a:gd name="T11" fmla="*/ 2580 h 1984"/>
                                <a:gd name="T12" fmla="+- 0 2726 2726"/>
                                <a:gd name="T13" fmla="*/ T12 w 4209"/>
                                <a:gd name="T14" fmla="+- 0 2758 774"/>
                                <a:gd name="T15" fmla="*/ 2758 h 1984"/>
                              </a:gdLst>
                              <a:ahLst/>
                              <a:cxnLst>
                                <a:cxn ang="0">
                                  <a:pos x="T1" y="T3"/>
                                </a:cxn>
                                <a:cxn ang="0">
                                  <a:pos x="T5" y="T7"/>
                                </a:cxn>
                                <a:cxn ang="0">
                                  <a:pos x="T9" y="T11"/>
                                </a:cxn>
                                <a:cxn ang="0">
                                  <a:pos x="T13" y="T15"/>
                                </a:cxn>
                              </a:cxnLst>
                              <a:rect l="0" t="0" r="r" b="b"/>
                              <a:pathLst>
                                <a:path w="4209" h="1984">
                                  <a:moveTo>
                                    <a:pt x="4209" y="0"/>
                                  </a:moveTo>
                                  <a:lnTo>
                                    <a:pt x="4209" y="1806"/>
                                  </a:lnTo>
                                  <a:lnTo>
                                    <a:pt x="0" y="1806"/>
                                  </a:lnTo>
                                  <a:lnTo>
                                    <a:pt x="0" y="1984"/>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9"/>
                        <wpg:cNvGrpSpPr>
                          <a:grpSpLocks/>
                        </wpg:cNvGrpSpPr>
                        <wpg:grpSpPr bwMode="auto">
                          <a:xfrm>
                            <a:off x="748" y="774"/>
                            <a:ext cx="6187" cy="1984"/>
                            <a:chOff x="748" y="774"/>
                            <a:chExt cx="6187" cy="1984"/>
                          </a:xfrm>
                        </wpg:grpSpPr>
                        <wps:wsp>
                          <wps:cNvPr id="43" name="Freeform 30"/>
                          <wps:cNvSpPr>
                            <a:spLocks/>
                          </wps:cNvSpPr>
                          <wps:spPr bwMode="auto">
                            <a:xfrm>
                              <a:off x="748" y="774"/>
                              <a:ext cx="6187" cy="1984"/>
                            </a:xfrm>
                            <a:custGeom>
                              <a:avLst/>
                              <a:gdLst>
                                <a:gd name="T0" fmla="+- 0 6935 748"/>
                                <a:gd name="T1" fmla="*/ T0 w 6187"/>
                                <a:gd name="T2" fmla="+- 0 774 774"/>
                                <a:gd name="T3" fmla="*/ 774 h 1984"/>
                                <a:gd name="T4" fmla="+- 0 6935 748"/>
                                <a:gd name="T5" fmla="*/ T4 w 6187"/>
                                <a:gd name="T6" fmla="+- 0 2580 774"/>
                                <a:gd name="T7" fmla="*/ 2580 h 1984"/>
                                <a:gd name="T8" fmla="+- 0 748 748"/>
                                <a:gd name="T9" fmla="*/ T8 w 6187"/>
                                <a:gd name="T10" fmla="+- 0 2580 774"/>
                                <a:gd name="T11" fmla="*/ 2580 h 1984"/>
                                <a:gd name="T12" fmla="+- 0 748 748"/>
                                <a:gd name="T13" fmla="*/ T12 w 6187"/>
                                <a:gd name="T14" fmla="+- 0 2758 774"/>
                                <a:gd name="T15" fmla="*/ 2758 h 1984"/>
                              </a:gdLst>
                              <a:ahLst/>
                              <a:cxnLst>
                                <a:cxn ang="0">
                                  <a:pos x="T1" y="T3"/>
                                </a:cxn>
                                <a:cxn ang="0">
                                  <a:pos x="T5" y="T7"/>
                                </a:cxn>
                                <a:cxn ang="0">
                                  <a:pos x="T9" y="T11"/>
                                </a:cxn>
                                <a:cxn ang="0">
                                  <a:pos x="T13" y="T15"/>
                                </a:cxn>
                              </a:cxnLst>
                              <a:rect l="0" t="0" r="r" b="b"/>
                              <a:pathLst>
                                <a:path w="6187" h="1984">
                                  <a:moveTo>
                                    <a:pt x="6187" y="0"/>
                                  </a:moveTo>
                                  <a:lnTo>
                                    <a:pt x="6187" y="1806"/>
                                  </a:lnTo>
                                  <a:lnTo>
                                    <a:pt x="0" y="1806"/>
                                  </a:lnTo>
                                  <a:lnTo>
                                    <a:pt x="0" y="1984"/>
                                  </a:lnTo>
                                </a:path>
                              </a:pathLst>
                            </a:custGeom>
                            <a:noFill/>
                            <a:ln w="12700">
                              <a:solidFill>
                                <a:srgbClr val="467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1"/>
                        <wpg:cNvGrpSpPr>
                          <a:grpSpLocks/>
                        </wpg:cNvGrpSpPr>
                        <wpg:grpSpPr bwMode="auto">
                          <a:xfrm>
                            <a:off x="5520" y="10"/>
                            <a:ext cx="2829" cy="763"/>
                            <a:chOff x="5520" y="10"/>
                            <a:chExt cx="2829" cy="763"/>
                          </a:xfrm>
                        </wpg:grpSpPr>
                        <wps:wsp>
                          <wps:cNvPr id="45" name="Freeform 32"/>
                          <wps:cNvSpPr>
                            <a:spLocks/>
                          </wps:cNvSpPr>
                          <wps:spPr bwMode="auto">
                            <a:xfrm>
                              <a:off x="5520" y="10"/>
                              <a:ext cx="2829" cy="763"/>
                            </a:xfrm>
                            <a:custGeom>
                              <a:avLst/>
                              <a:gdLst>
                                <a:gd name="T0" fmla="+- 0 8349 5520"/>
                                <a:gd name="T1" fmla="*/ T0 w 2829"/>
                                <a:gd name="T2" fmla="+- 0 10 10"/>
                                <a:gd name="T3" fmla="*/ 10 h 763"/>
                                <a:gd name="T4" fmla="+- 0 5520 5520"/>
                                <a:gd name="T5" fmla="*/ T4 w 2829"/>
                                <a:gd name="T6" fmla="+- 0 10 10"/>
                                <a:gd name="T7" fmla="*/ 10 h 763"/>
                                <a:gd name="T8" fmla="+- 0 5520 5520"/>
                                <a:gd name="T9" fmla="*/ T8 w 2829"/>
                                <a:gd name="T10" fmla="+- 0 773 10"/>
                                <a:gd name="T11" fmla="*/ 773 h 763"/>
                                <a:gd name="T12" fmla="+- 0 8349 5520"/>
                                <a:gd name="T13" fmla="*/ T12 w 2829"/>
                                <a:gd name="T14" fmla="+- 0 773 10"/>
                                <a:gd name="T15" fmla="*/ 773 h 763"/>
                                <a:gd name="T16" fmla="+- 0 8349 5520"/>
                                <a:gd name="T17" fmla="*/ T16 w 2829"/>
                                <a:gd name="T18" fmla="+- 0 10 10"/>
                                <a:gd name="T19" fmla="*/ 10 h 763"/>
                              </a:gdLst>
                              <a:ahLst/>
                              <a:cxnLst>
                                <a:cxn ang="0">
                                  <a:pos x="T1" y="T3"/>
                                </a:cxn>
                                <a:cxn ang="0">
                                  <a:pos x="T5" y="T7"/>
                                </a:cxn>
                                <a:cxn ang="0">
                                  <a:pos x="T9" y="T11"/>
                                </a:cxn>
                                <a:cxn ang="0">
                                  <a:pos x="T13" y="T15"/>
                                </a:cxn>
                                <a:cxn ang="0">
                                  <a:pos x="T17" y="T19"/>
                                </a:cxn>
                              </a:cxnLst>
                              <a:rect l="0" t="0" r="r" b="b"/>
                              <a:pathLst>
                                <a:path w="2829" h="763">
                                  <a:moveTo>
                                    <a:pt x="2829" y="0"/>
                                  </a:moveTo>
                                  <a:lnTo>
                                    <a:pt x="0" y="0"/>
                                  </a:lnTo>
                                  <a:lnTo>
                                    <a:pt x="0" y="763"/>
                                  </a:lnTo>
                                  <a:lnTo>
                                    <a:pt x="2829" y="763"/>
                                  </a:lnTo>
                                  <a:lnTo>
                                    <a:pt x="2829"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3"/>
                        <wpg:cNvGrpSpPr>
                          <a:grpSpLocks/>
                        </wpg:cNvGrpSpPr>
                        <wpg:grpSpPr bwMode="auto">
                          <a:xfrm>
                            <a:off x="5520" y="10"/>
                            <a:ext cx="2830" cy="764"/>
                            <a:chOff x="5520" y="10"/>
                            <a:chExt cx="2830" cy="764"/>
                          </a:xfrm>
                        </wpg:grpSpPr>
                        <wps:wsp>
                          <wps:cNvPr id="47" name="Freeform 34"/>
                          <wps:cNvSpPr>
                            <a:spLocks/>
                          </wps:cNvSpPr>
                          <wps:spPr bwMode="auto">
                            <a:xfrm>
                              <a:off x="5520" y="10"/>
                              <a:ext cx="2830" cy="764"/>
                            </a:xfrm>
                            <a:custGeom>
                              <a:avLst/>
                              <a:gdLst>
                                <a:gd name="T0" fmla="+- 0 5520 5520"/>
                                <a:gd name="T1" fmla="*/ T0 w 2830"/>
                                <a:gd name="T2" fmla="+- 0 774 10"/>
                                <a:gd name="T3" fmla="*/ 774 h 764"/>
                                <a:gd name="T4" fmla="+- 0 8350 5520"/>
                                <a:gd name="T5" fmla="*/ T4 w 2830"/>
                                <a:gd name="T6" fmla="+- 0 774 10"/>
                                <a:gd name="T7" fmla="*/ 774 h 764"/>
                                <a:gd name="T8" fmla="+- 0 8350 5520"/>
                                <a:gd name="T9" fmla="*/ T8 w 2830"/>
                                <a:gd name="T10" fmla="+- 0 10 10"/>
                                <a:gd name="T11" fmla="*/ 10 h 764"/>
                                <a:gd name="T12" fmla="+- 0 5520 5520"/>
                                <a:gd name="T13" fmla="*/ T12 w 2830"/>
                                <a:gd name="T14" fmla="+- 0 10 10"/>
                                <a:gd name="T15" fmla="*/ 10 h 764"/>
                                <a:gd name="T16" fmla="+- 0 5520 5520"/>
                                <a:gd name="T17" fmla="*/ T16 w 2830"/>
                                <a:gd name="T18" fmla="+- 0 774 10"/>
                                <a:gd name="T19" fmla="*/ 774 h 764"/>
                              </a:gdLst>
                              <a:ahLst/>
                              <a:cxnLst>
                                <a:cxn ang="0">
                                  <a:pos x="T1" y="T3"/>
                                </a:cxn>
                                <a:cxn ang="0">
                                  <a:pos x="T5" y="T7"/>
                                </a:cxn>
                                <a:cxn ang="0">
                                  <a:pos x="T9" y="T11"/>
                                </a:cxn>
                                <a:cxn ang="0">
                                  <a:pos x="T13" y="T15"/>
                                </a:cxn>
                                <a:cxn ang="0">
                                  <a:pos x="T17" y="T19"/>
                                </a:cxn>
                              </a:cxnLst>
                              <a:rect l="0" t="0" r="r" b="b"/>
                              <a:pathLst>
                                <a:path w="2830" h="764">
                                  <a:moveTo>
                                    <a:pt x="0" y="764"/>
                                  </a:moveTo>
                                  <a:lnTo>
                                    <a:pt x="2830" y="764"/>
                                  </a:lnTo>
                                  <a:lnTo>
                                    <a:pt x="2830"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5"/>
                        <wpg:cNvGrpSpPr>
                          <a:grpSpLocks/>
                        </wpg:cNvGrpSpPr>
                        <wpg:grpSpPr bwMode="auto">
                          <a:xfrm>
                            <a:off x="5819" y="623"/>
                            <a:ext cx="2250" cy="701"/>
                            <a:chOff x="5819" y="623"/>
                            <a:chExt cx="2250" cy="701"/>
                          </a:xfrm>
                        </wpg:grpSpPr>
                        <wps:wsp>
                          <wps:cNvPr id="49" name="Freeform 36"/>
                          <wps:cNvSpPr>
                            <a:spLocks/>
                          </wps:cNvSpPr>
                          <wps:spPr bwMode="auto">
                            <a:xfrm>
                              <a:off x="5819" y="623"/>
                              <a:ext cx="2250" cy="701"/>
                            </a:xfrm>
                            <a:custGeom>
                              <a:avLst/>
                              <a:gdLst>
                                <a:gd name="T0" fmla="+- 0 5819 5819"/>
                                <a:gd name="T1" fmla="*/ T0 w 2250"/>
                                <a:gd name="T2" fmla="+- 0 1324 623"/>
                                <a:gd name="T3" fmla="*/ 1324 h 701"/>
                                <a:gd name="T4" fmla="+- 0 8069 5819"/>
                                <a:gd name="T5" fmla="*/ T4 w 2250"/>
                                <a:gd name="T6" fmla="+- 0 1324 623"/>
                                <a:gd name="T7" fmla="*/ 1324 h 701"/>
                                <a:gd name="T8" fmla="+- 0 8069 5819"/>
                                <a:gd name="T9" fmla="*/ T8 w 2250"/>
                                <a:gd name="T10" fmla="+- 0 623 623"/>
                                <a:gd name="T11" fmla="*/ 623 h 701"/>
                                <a:gd name="T12" fmla="+- 0 5819 5819"/>
                                <a:gd name="T13" fmla="*/ T12 w 2250"/>
                                <a:gd name="T14" fmla="+- 0 623 623"/>
                                <a:gd name="T15" fmla="*/ 623 h 701"/>
                                <a:gd name="T16" fmla="+- 0 5819 5819"/>
                                <a:gd name="T17" fmla="*/ T16 w 2250"/>
                                <a:gd name="T18" fmla="+- 0 1324 623"/>
                                <a:gd name="T19" fmla="*/ 1324 h 701"/>
                              </a:gdLst>
                              <a:ahLst/>
                              <a:cxnLst>
                                <a:cxn ang="0">
                                  <a:pos x="T1" y="T3"/>
                                </a:cxn>
                                <a:cxn ang="0">
                                  <a:pos x="T5" y="T7"/>
                                </a:cxn>
                                <a:cxn ang="0">
                                  <a:pos x="T9" y="T11"/>
                                </a:cxn>
                                <a:cxn ang="0">
                                  <a:pos x="T13" y="T15"/>
                                </a:cxn>
                                <a:cxn ang="0">
                                  <a:pos x="T17" y="T19"/>
                                </a:cxn>
                              </a:cxnLst>
                              <a:rect l="0" t="0" r="r" b="b"/>
                              <a:pathLst>
                                <a:path w="2250" h="701">
                                  <a:moveTo>
                                    <a:pt x="0" y="701"/>
                                  </a:moveTo>
                                  <a:lnTo>
                                    <a:pt x="2250" y="701"/>
                                  </a:lnTo>
                                  <a:lnTo>
                                    <a:pt x="2250" y="0"/>
                                  </a:lnTo>
                                  <a:lnTo>
                                    <a:pt x="0" y="0"/>
                                  </a:lnTo>
                                  <a:lnTo>
                                    <a:pt x="0" y="7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7"/>
                        <wpg:cNvGrpSpPr>
                          <a:grpSpLocks/>
                        </wpg:cNvGrpSpPr>
                        <wpg:grpSpPr bwMode="auto">
                          <a:xfrm>
                            <a:off x="5819" y="623"/>
                            <a:ext cx="2250" cy="701"/>
                            <a:chOff x="5819" y="623"/>
                            <a:chExt cx="2250" cy="701"/>
                          </a:xfrm>
                        </wpg:grpSpPr>
                        <wps:wsp>
                          <wps:cNvPr id="51" name="Freeform 38"/>
                          <wps:cNvSpPr>
                            <a:spLocks/>
                          </wps:cNvSpPr>
                          <wps:spPr bwMode="auto">
                            <a:xfrm>
                              <a:off x="5819" y="623"/>
                              <a:ext cx="2250" cy="701"/>
                            </a:xfrm>
                            <a:custGeom>
                              <a:avLst/>
                              <a:gdLst>
                                <a:gd name="T0" fmla="+- 0 5819 5819"/>
                                <a:gd name="T1" fmla="*/ T0 w 2250"/>
                                <a:gd name="T2" fmla="+- 0 1324 623"/>
                                <a:gd name="T3" fmla="*/ 1324 h 701"/>
                                <a:gd name="T4" fmla="+- 0 8069 5819"/>
                                <a:gd name="T5" fmla="*/ T4 w 2250"/>
                                <a:gd name="T6" fmla="+- 0 1324 623"/>
                                <a:gd name="T7" fmla="*/ 1324 h 701"/>
                                <a:gd name="T8" fmla="+- 0 8069 5819"/>
                                <a:gd name="T9" fmla="*/ T8 w 2250"/>
                                <a:gd name="T10" fmla="+- 0 623 623"/>
                                <a:gd name="T11" fmla="*/ 623 h 701"/>
                                <a:gd name="T12" fmla="+- 0 5819 5819"/>
                                <a:gd name="T13" fmla="*/ T12 w 2250"/>
                                <a:gd name="T14" fmla="+- 0 623 623"/>
                                <a:gd name="T15" fmla="*/ 623 h 701"/>
                                <a:gd name="T16" fmla="+- 0 5819 5819"/>
                                <a:gd name="T17" fmla="*/ T16 w 2250"/>
                                <a:gd name="T18" fmla="+- 0 1324 623"/>
                                <a:gd name="T19" fmla="*/ 1324 h 701"/>
                              </a:gdLst>
                              <a:ahLst/>
                              <a:cxnLst>
                                <a:cxn ang="0">
                                  <a:pos x="T1" y="T3"/>
                                </a:cxn>
                                <a:cxn ang="0">
                                  <a:pos x="T5" y="T7"/>
                                </a:cxn>
                                <a:cxn ang="0">
                                  <a:pos x="T9" y="T11"/>
                                </a:cxn>
                                <a:cxn ang="0">
                                  <a:pos x="T13" y="T15"/>
                                </a:cxn>
                                <a:cxn ang="0">
                                  <a:pos x="T17" y="T19"/>
                                </a:cxn>
                              </a:cxnLst>
                              <a:rect l="0" t="0" r="r" b="b"/>
                              <a:pathLst>
                                <a:path w="2250" h="701">
                                  <a:moveTo>
                                    <a:pt x="0" y="701"/>
                                  </a:moveTo>
                                  <a:lnTo>
                                    <a:pt x="2250" y="701"/>
                                  </a:lnTo>
                                  <a:lnTo>
                                    <a:pt x="2250" y="0"/>
                                  </a:lnTo>
                                  <a:lnTo>
                                    <a:pt x="0" y="0"/>
                                  </a:lnTo>
                                  <a:lnTo>
                                    <a:pt x="0" y="701"/>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9"/>
                        <wpg:cNvGrpSpPr>
                          <a:grpSpLocks/>
                        </wpg:cNvGrpSpPr>
                        <wpg:grpSpPr bwMode="auto">
                          <a:xfrm>
                            <a:off x="10" y="2758"/>
                            <a:ext cx="1474" cy="764"/>
                            <a:chOff x="10" y="2758"/>
                            <a:chExt cx="1474" cy="764"/>
                          </a:xfrm>
                        </wpg:grpSpPr>
                        <wps:wsp>
                          <wps:cNvPr id="53" name="Freeform 40"/>
                          <wps:cNvSpPr>
                            <a:spLocks/>
                          </wps:cNvSpPr>
                          <wps:spPr bwMode="auto">
                            <a:xfrm>
                              <a:off x="10" y="2758"/>
                              <a:ext cx="1474" cy="764"/>
                            </a:xfrm>
                            <a:custGeom>
                              <a:avLst/>
                              <a:gdLst>
                                <a:gd name="T0" fmla="+- 0 1484 10"/>
                                <a:gd name="T1" fmla="*/ T0 w 1474"/>
                                <a:gd name="T2" fmla="+- 0 2758 2758"/>
                                <a:gd name="T3" fmla="*/ 2758 h 764"/>
                                <a:gd name="T4" fmla="+- 0 10 10"/>
                                <a:gd name="T5" fmla="*/ T4 w 1474"/>
                                <a:gd name="T6" fmla="+- 0 2758 2758"/>
                                <a:gd name="T7" fmla="*/ 2758 h 764"/>
                                <a:gd name="T8" fmla="+- 0 10 10"/>
                                <a:gd name="T9" fmla="*/ T8 w 1474"/>
                                <a:gd name="T10" fmla="+- 0 3522 2758"/>
                                <a:gd name="T11" fmla="*/ 3522 h 764"/>
                                <a:gd name="T12" fmla="+- 0 1484 10"/>
                                <a:gd name="T13" fmla="*/ T12 w 1474"/>
                                <a:gd name="T14" fmla="+- 0 3522 2758"/>
                                <a:gd name="T15" fmla="*/ 3522 h 764"/>
                                <a:gd name="T16" fmla="+- 0 1484 10"/>
                                <a:gd name="T17" fmla="*/ T16 w 1474"/>
                                <a:gd name="T18" fmla="+- 0 2758 2758"/>
                                <a:gd name="T19" fmla="*/ 2758 h 764"/>
                              </a:gdLst>
                              <a:ahLst/>
                              <a:cxnLst>
                                <a:cxn ang="0">
                                  <a:pos x="T1" y="T3"/>
                                </a:cxn>
                                <a:cxn ang="0">
                                  <a:pos x="T5" y="T7"/>
                                </a:cxn>
                                <a:cxn ang="0">
                                  <a:pos x="T9" y="T11"/>
                                </a:cxn>
                                <a:cxn ang="0">
                                  <a:pos x="T13" y="T15"/>
                                </a:cxn>
                                <a:cxn ang="0">
                                  <a:pos x="T17" y="T19"/>
                                </a:cxn>
                              </a:cxnLst>
                              <a:rect l="0" t="0" r="r" b="b"/>
                              <a:pathLst>
                                <a:path w="1474" h="764">
                                  <a:moveTo>
                                    <a:pt x="1474" y="0"/>
                                  </a:moveTo>
                                  <a:lnTo>
                                    <a:pt x="0" y="0"/>
                                  </a:lnTo>
                                  <a:lnTo>
                                    <a:pt x="0" y="764"/>
                                  </a:lnTo>
                                  <a:lnTo>
                                    <a:pt x="1474" y="764"/>
                                  </a:lnTo>
                                  <a:lnTo>
                                    <a:pt x="147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1"/>
                        <wpg:cNvGrpSpPr>
                          <a:grpSpLocks/>
                        </wpg:cNvGrpSpPr>
                        <wpg:grpSpPr bwMode="auto">
                          <a:xfrm>
                            <a:off x="10" y="2758"/>
                            <a:ext cx="1475" cy="764"/>
                            <a:chOff x="10" y="2758"/>
                            <a:chExt cx="1475" cy="764"/>
                          </a:xfrm>
                        </wpg:grpSpPr>
                        <wps:wsp>
                          <wps:cNvPr id="55" name="Freeform 42"/>
                          <wps:cNvSpPr>
                            <a:spLocks/>
                          </wps:cNvSpPr>
                          <wps:spPr bwMode="auto">
                            <a:xfrm>
                              <a:off x="10" y="2758"/>
                              <a:ext cx="1475" cy="764"/>
                            </a:xfrm>
                            <a:custGeom>
                              <a:avLst/>
                              <a:gdLst>
                                <a:gd name="T0" fmla="+- 0 10 10"/>
                                <a:gd name="T1" fmla="*/ T0 w 1475"/>
                                <a:gd name="T2" fmla="+- 0 3522 2758"/>
                                <a:gd name="T3" fmla="*/ 3522 h 764"/>
                                <a:gd name="T4" fmla="+- 0 1485 10"/>
                                <a:gd name="T5" fmla="*/ T4 w 1475"/>
                                <a:gd name="T6" fmla="+- 0 3522 2758"/>
                                <a:gd name="T7" fmla="*/ 3522 h 764"/>
                                <a:gd name="T8" fmla="+- 0 1485 10"/>
                                <a:gd name="T9" fmla="*/ T8 w 1475"/>
                                <a:gd name="T10" fmla="+- 0 2758 2758"/>
                                <a:gd name="T11" fmla="*/ 2758 h 764"/>
                                <a:gd name="T12" fmla="+- 0 10 10"/>
                                <a:gd name="T13" fmla="*/ T12 w 1475"/>
                                <a:gd name="T14" fmla="+- 0 2758 2758"/>
                                <a:gd name="T15" fmla="*/ 2758 h 764"/>
                                <a:gd name="T16" fmla="+- 0 10 10"/>
                                <a:gd name="T17" fmla="*/ T16 w 1475"/>
                                <a:gd name="T18" fmla="+- 0 3522 2758"/>
                                <a:gd name="T19" fmla="*/ 3522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3"/>
                        <wpg:cNvGrpSpPr>
                          <a:grpSpLocks/>
                        </wpg:cNvGrpSpPr>
                        <wpg:grpSpPr bwMode="auto">
                          <a:xfrm>
                            <a:off x="275" y="3374"/>
                            <a:ext cx="1327" cy="842"/>
                            <a:chOff x="275" y="3374"/>
                            <a:chExt cx="1327" cy="842"/>
                          </a:xfrm>
                        </wpg:grpSpPr>
                        <wps:wsp>
                          <wps:cNvPr id="57" name="Freeform 44"/>
                          <wps:cNvSpPr>
                            <a:spLocks/>
                          </wps:cNvSpPr>
                          <wps:spPr bwMode="auto">
                            <a:xfrm>
                              <a:off x="275" y="3374"/>
                              <a:ext cx="1327" cy="842"/>
                            </a:xfrm>
                            <a:custGeom>
                              <a:avLst/>
                              <a:gdLst>
                                <a:gd name="T0" fmla="+- 0 275 275"/>
                                <a:gd name="T1" fmla="*/ T0 w 1327"/>
                                <a:gd name="T2" fmla="+- 0 4216 3374"/>
                                <a:gd name="T3" fmla="*/ 4216 h 842"/>
                                <a:gd name="T4" fmla="+- 0 1602 275"/>
                                <a:gd name="T5" fmla="*/ T4 w 1327"/>
                                <a:gd name="T6" fmla="+- 0 4216 3374"/>
                                <a:gd name="T7" fmla="*/ 4216 h 842"/>
                                <a:gd name="T8" fmla="+- 0 1602 275"/>
                                <a:gd name="T9" fmla="*/ T8 w 1327"/>
                                <a:gd name="T10" fmla="+- 0 3374 3374"/>
                                <a:gd name="T11" fmla="*/ 3374 h 842"/>
                                <a:gd name="T12" fmla="+- 0 275 275"/>
                                <a:gd name="T13" fmla="*/ T12 w 1327"/>
                                <a:gd name="T14" fmla="+- 0 3374 3374"/>
                                <a:gd name="T15" fmla="*/ 3374 h 842"/>
                                <a:gd name="T16" fmla="+- 0 275 275"/>
                                <a:gd name="T17" fmla="*/ T16 w 1327"/>
                                <a:gd name="T18" fmla="+- 0 4216 3374"/>
                                <a:gd name="T19" fmla="*/ 4216 h 842"/>
                              </a:gdLst>
                              <a:ahLst/>
                              <a:cxnLst>
                                <a:cxn ang="0">
                                  <a:pos x="T1" y="T3"/>
                                </a:cxn>
                                <a:cxn ang="0">
                                  <a:pos x="T5" y="T7"/>
                                </a:cxn>
                                <a:cxn ang="0">
                                  <a:pos x="T9" y="T11"/>
                                </a:cxn>
                                <a:cxn ang="0">
                                  <a:pos x="T13" y="T15"/>
                                </a:cxn>
                                <a:cxn ang="0">
                                  <a:pos x="T17" y="T19"/>
                                </a:cxn>
                              </a:cxnLst>
                              <a:rect l="0" t="0" r="r" b="b"/>
                              <a:pathLst>
                                <a:path w="1327" h="842">
                                  <a:moveTo>
                                    <a:pt x="0" y="842"/>
                                  </a:moveTo>
                                  <a:lnTo>
                                    <a:pt x="1327" y="842"/>
                                  </a:lnTo>
                                  <a:lnTo>
                                    <a:pt x="1327" y="0"/>
                                  </a:lnTo>
                                  <a:lnTo>
                                    <a:pt x="0" y="0"/>
                                  </a:lnTo>
                                  <a:lnTo>
                                    <a:pt x="0" y="8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5"/>
                        <wpg:cNvGrpSpPr>
                          <a:grpSpLocks/>
                        </wpg:cNvGrpSpPr>
                        <wpg:grpSpPr bwMode="auto">
                          <a:xfrm>
                            <a:off x="1988" y="2758"/>
                            <a:ext cx="1474" cy="764"/>
                            <a:chOff x="1988" y="2758"/>
                            <a:chExt cx="1474" cy="764"/>
                          </a:xfrm>
                        </wpg:grpSpPr>
                        <wps:wsp>
                          <wps:cNvPr id="59" name="Freeform 46"/>
                          <wps:cNvSpPr>
                            <a:spLocks/>
                          </wps:cNvSpPr>
                          <wps:spPr bwMode="auto">
                            <a:xfrm>
                              <a:off x="1988" y="2758"/>
                              <a:ext cx="1474" cy="764"/>
                            </a:xfrm>
                            <a:custGeom>
                              <a:avLst/>
                              <a:gdLst>
                                <a:gd name="T0" fmla="+- 0 3462 1988"/>
                                <a:gd name="T1" fmla="*/ T0 w 1474"/>
                                <a:gd name="T2" fmla="+- 0 2758 2758"/>
                                <a:gd name="T3" fmla="*/ 2758 h 764"/>
                                <a:gd name="T4" fmla="+- 0 1988 1988"/>
                                <a:gd name="T5" fmla="*/ T4 w 1474"/>
                                <a:gd name="T6" fmla="+- 0 2758 2758"/>
                                <a:gd name="T7" fmla="*/ 2758 h 764"/>
                                <a:gd name="T8" fmla="+- 0 1988 1988"/>
                                <a:gd name="T9" fmla="*/ T8 w 1474"/>
                                <a:gd name="T10" fmla="+- 0 3522 2758"/>
                                <a:gd name="T11" fmla="*/ 3522 h 764"/>
                                <a:gd name="T12" fmla="+- 0 3462 1988"/>
                                <a:gd name="T13" fmla="*/ T12 w 1474"/>
                                <a:gd name="T14" fmla="+- 0 3522 2758"/>
                                <a:gd name="T15" fmla="*/ 3522 h 764"/>
                                <a:gd name="T16" fmla="+- 0 3462 1988"/>
                                <a:gd name="T17" fmla="*/ T16 w 1474"/>
                                <a:gd name="T18" fmla="+- 0 2758 2758"/>
                                <a:gd name="T19" fmla="*/ 2758 h 764"/>
                              </a:gdLst>
                              <a:ahLst/>
                              <a:cxnLst>
                                <a:cxn ang="0">
                                  <a:pos x="T1" y="T3"/>
                                </a:cxn>
                                <a:cxn ang="0">
                                  <a:pos x="T5" y="T7"/>
                                </a:cxn>
                                <a:cxn ang="0">
                                  <a:pos x="T9" y="T11"/>
                                </a:cxn>
                                <a:cxn ang="0">
                                  <a:pos x="T13" y="T15"/>
                                </a:cxn>
                                <a:cxn ang="0">
                                  <a:pos x="T17" y="T19"/>
                                </a:cxn>
                              </a:cxnLst>
                              <a:rect l="0" t="0" r="r" b="b"/>
                              <a:pathLst>
                                <a:path w="1474" h="764">
                                  <a:moveTo>
                                    <a:pt x="1474" y="0"/>
                                  </a:moveTo>
                                  <a:lnTo>
                                    <a:pt x="0" y="0"/>
                                  </a:lnTo>
                                  <a:lnTo>
                                    <a:pt x="0" y="764"/>
                                  </a:lnTo>
                                  <a:lnTo>
                                    <a:pt x="1474" y="764"/>
                                  </a:lnTo>
                                  <a:lnTo>
                                    <a:pt x="147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47"/>
                        <wpg:cNvGrpSpPr>
                          <a:grpSpLocks/>
                        </wpg:cNvGrpSpPr>
                        <wpg:grpSpPr bwMode="auto">
                          <a:xfrm>
                            <a:off x="1988" y="2758"/>
                            <a:ext cx="1475" cy="764"/>
                            <a:chOff x="1988" y="2758"/>
                            <a:chExt cx="1475" cy="764"/>
                          </a:xfrm>
                        </wpg:grpSpPr>
                        <wps:wsp>
                          <wps:cNvPr id="61" name="Freeform 48"/>
                          <wps:cNvSpPr>
                            <a:spLocks/>
                          </wps:cNvSpPr>
                          <wps:spPr bwMode="auto">
                            <a:xfrm>
                              <a:off x="1988" y="2758"/>
                              <a:ext cx="1475" cy="764"/>
                            </a:xfrm>
                            <a:custGeom>
                              <a:avLst/>
                              <a:gdLst>
                                <a:gd name="T0" fmla="+- 0 1988 1988"/>
                                <a:gd name="T1" fmla="*/ T0 w 1475"/>
                                <a:gd name="T2" fmla="+- 0 3522 2758"/>
                                <a:gd name="T3" fmla="*/ 3522 h 764"/>
                                <a:gd name="T4" fmla="+- 0 3463 1988"/>
                                <a:gd name="T5" fmla="*/ T4 w 1475"/>
                                <a:gd name="T6" fmla="+- 0 3522 2758"/>
                                <a:gd name="T7" fmla="*/ 3522 h 764"/>
                                <a:gd name="T8" fmla="+- 0 3463 1988"/>
                                <a:gd name="T9" fmla="*/ T8 w 1475"/>
                                <a:gd name="T10" fmla="+- 0 2758 2758"/>
                                <a:gd name="T11" fmla="*/ 2758 h 764"/>
                                <a:gd name="T12" fmla="+- 0 1988 1988"/>
                                <a:gd name="T13" fmla="*/ T12 w 1475"/>
                                <a:gd name="T14" fmla="+- 0 2758 2758"/>
                                <a:gd name="T15" fmla="*/ 2758 h 764"/>
                                <a:gd name="T16" fmla="+- 0 1988 1988"/>
                                <a:gd name="T17" fmla="*/ T16 w 1475"/>
                                <a:gd name="T18" fmla="+- 0 3522 2758"/>
                                <a:gd name="T19" fmla="*/ 3522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9"/>
                        <wpg:cNvGrpSpPr>
                          <a:grpSpLocks/>
                        </wpg:cNvGrpSpPr>
                        <wpg:grpSpPr bwMode="auto">
                          <a:xfrm>
                            <a:off x="2389" y="3374"/>
                            <a:ext cx="1327" cy="842"/>
                            <a:chOff x="2389" y="3374"/>
                            <a:chExt cx="1327" cy="842"/>
                          </a:xfrm>
                        </wpg:grpSpPr>
                        <wps:wsp>
                          <wps:cNvPr id="63" name="Freeform 50"/>
                          <wps:cNvSpPr>
                            <a:spLocks/>
                          </wps:cNvSpPr>
                          <wps:spPr bwMode="auto">
                            <a:xfrm>
                              <a:off x="2389" y="3374"/>
                              <a:ext cx="1327" cy="842"/>
                            </a:xfrm>
                            <a:custGeom>
                              <a:avLst/>
                              <a:gdLst>
                                <a:gd name="T0" fmla="+- 0 2389 2389"/>
                                <a:gd name="T1" fmla="*/ T0 w 1327"/>
                                <a:gd name="T2" fmla="+- 0 4216 3374"/>
                                <a:gd name="T3" fmla="*/ 4216 h 842"/>
                                <a:gd name="T4" fmla="+- 0 3716 2389"/>
                                <a:gd name="T5" fmla="*/ T4 w 1327"/>
                                <a:gd name="T6" fmla="+- 0 4216 3374"/>
                                <a:gd name="T7" fmla="*/ 4216 h 842"/>
                                <a:gd name="T8" fmla="+- 0 3716 2389"/>
                                <a:gd name="T9" fmla="*/ T8 w 1327"/>
                                <a:gd name="T10" fmla="+- 0 3374 3374"/>
                                <a:gd name="T11" fmla="*/ 3374 h 842"/>
                                <a:gd name="T12" fmla="+- 0 2389 2389"/>
                                <a:gd name="T13" fmla="*/ T12 w 1327"/>
                                <a:gd name="T14" fmla="+- 0 3374 3374"/>
                                <a:gd name="T15" fmla="*/ 3374 h 842"/>
                                <a:gd name="T16" fmla="+- 0 2389 2389"/>
                                <a:gd name="T17" fmla="*/ T16 w 1327"/>
                                <a:gd name="T18" fmla="+- 0 4216 3374"/>
                                <a:gd name="T19" fmla="*/ 4216 h 842"/>
                              </a:gdLst>
                              <a:ahLst/>
                              <a:cxnLst>
                                <a:cxn ang="0">
                                  <a:pos x="T1" y="T3"/>
                                </a:cxn>
                                <a:cxn ang="0">
                                  <a:pos x="T5" y="T7"/>
                                </a:cxn>
                                <a:cxn ang="0">
                                  <a:pos x="T9" y="T11"/>
                                </a:cxn>
                                <a:cxn ang="0">
                                  <a:pos x="T13" y="T15"/>
                                </a:cxn>
                                <a:cxn ang="0">
                                  <a:pos x="T17" y="T19"/>
                                </a:cxn>
                              </a:cxnLst>
                              <a:rect l="0" t="0" r="r" b="b"/>
                              <a:pathLst>
                                <a:path w="1327" h="842">
                                  <a:moveTo>
                                    <a:pt x="0" y="842"/>
                                  </a:moveTo>
                                  <a:lnTo>
                                    <a:pt x="1327" y="842"/>
                                  </a:lnTo>
                                  <a:lnTo>
                                    <a:pt x="1327" y="0"/>
                                  </a:lnTo>
                                  <a:lnTo>
                                    <a:pt x="0" y="0"/>
                                  </a:lnTo>
                                  <a:lnTo>
                                    <a:pt x="0" y="8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1"/>
                        <wpg:cNvGrpSpPr>
                          <a:grpSpLocks/>
                        </wpg:cNvGrpSpPr>
                        <wpg:grpSpPr bwMode="auto">
                          <a:xfrm>
                            <a:off x="3966" y="2758"/>
                            <a:ext cx="1474" cy="764"/>
                            <a:chOff x="3966" y="2758"/>
                            <a:chExt cx="1474" cy="764"/>
                          </a:xfrm>
                        </wpg:grpSpPr>
                        <wps:wsp>
                          <wps:cNvPr id="65" name="Freeform 52"/>
                          <wps:cNvSpPr>
                            <a:spLocks/>
                          </wps:cNvSpPr>
                          <wps:spPr bwMode="auto">
                            <a:xfrm>
                              <a:off x="3966" y="2758"/>
                              <a:ext cx="1474" cy="764"/>
                            </a:xfrm>
                            <a:custGeom>
                              <a:avLst/>
                              <a:gdLst>
                                <a:gd name="T0" fmla="+- 0 5440 3966"/>
                                <a:gd name="T1" fmla="*/ T0 w 1474"/>
                                <a:gd name="T2" fmla="+- 0 2758 2758"/>
                                <a:gd name="T3" fmla="*/ 2758 h 764"/>
                                <a:gd name="T4" fmla="+- 0 3966 3966"/>
                                <a:gd name="T5" fmla="*/ T4 w 1474"/>
                                <a:gd name="T6" fmla="+- 0 2758 2758"/>
                                <a:gd name="T7" fmla="*/ 2758 h 764"/>
                                <a:gd name="T8" fmla="+- 0 3966 3966"/>
                                <a:gd name="T9" fmla="*/ T8 w 1474"/>
                                <a:gd name="T10" fmla="+- 0 3522 2758"/>
                                <a:gd name="T11" fmla="*/ 3522 h 764"/>
                                <a:gd name="T12" fmla="+- 0 5440 3966"/>
                                <a:gd name="T13" fmla="*/ T12 w 1474"/>
                                <a:gd name="T14" fmla="+- 0 3522 2758"/>
                                <a:gd name="T15" fmla="*/ 3522 h 764"/>
                                <a:gd name="T16" fmla="+- 0 5440 3966"/>
                                <a:gd name="T17" fmla="*/ T16 w 1474"/>
                                <a:gd name="T18" fmla="+- 0 2758 2758"/>
                                <a:gd name="T19" fmla="*/ 2758 h 764"/>
                              </a:gdLst>
                              <a:ahLst/>
                              <a:cxnLst>
                                <a:cxn ang="0">
                                  <a:pos x="T1" y="T3"/>
                                </a:cxn>
                                <a:cxn ang="0">
                                  <a:pos x="T5" y="T7"/>
                                </a:cxn>
                                <a:cxn ang="0">
                                  <a:pos x="T9" y="T11"/>
                                </a:cxn>
                                <a:cxn ang="0">
                                  <a:pos x="T13" y="T15"/>
                                </a:cxn>
                                <a:cxn ang="0">
                                  <a:pos x="T17" y="T19"/>
                                </a:cxn>
                              </a:cxnLst>
                              <a:rect l="0" t="0" r="r" b="b"/>
                              <a:pathLst>
                                <a:path w="1474" h="764">
                                  <a:moveTo>
                                    <a:pt x="1474" y="0"/>
                                  </a:moveTo>
                                  <a:lnTo>
                                    <a:pt x="0" y="0"/>
                                  </a:lnTo>
                                  <a:lnTo>
                                    <a:pt x="0" y="764"/>
                                  </a:lnTo>
                                  <a:lnTo>
                                    <a:pt x="1474" y="764"/>
                                  </a:lnTo>
                                  <a:lnTo>
                                    <a:pt x="147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3"/>
                        <wpg:cNvGrpSpPr>
                          <a:grpSpLocks/>
                        </wpg:cNvGrpSpPr>
                        <wpg:grpSpPr bwMode="auto">
                          <a:xfrm>
                            <a:off x="3966" y="2758"/>
                            <a:ext cx="1475" cy="764"/>
                            <a:chOff x="3966" y="2758"/>
                            <a:chExt cx="1475" cy="764"/>
                          </a:xfrm>
                        </wpg:grpSpPr>
                        <wps:wsp>
                          <wps:cNvPr id="67" name="Freeform 54"/>
                          <wps:cNvSpPr>
                            <a:spLocks/>
                          </wps:cNvSpPr>
                          <wps:spPr bwMode="auto">
                            <a:xfrm>
                              <a:off x="3966" y="2758"/>
                              <a:ext cx="1475" cy="764"/>
                            </a:xfrm>
                            <a:custGeom>
                              <a:avLst/>
                              <a:gdLst>
                                <a:gd name="T0" fmla="+- 0 3966 3966"/>
                                <a:gd name="T1" fmla="*/ T0 w 1475"/>
                                <a:gd name="T2" fmla="+- 0 3522 2758"/>
                                <a:gd name="T3" fmla="*/ 3522 h 764"/>
                                <a:gd name="T4" fmla="+- 0 5441 3966"/>
                                <a:gd name="T5" fmla="*/ T4 w 1475"/>
                                <a:gd name="T6" fmla="+- 0 3522 2758"/>
                                <a:gd name="T7" fmla="*/ 3522 h 764"/>
                                <a:gd name="T8" fmla="+- 0 5441 3966"/>
                                <a:gd name="T9" fmla="*/ T8 w 1475"/>
                                <a:gd name="T10" fmla="+- 0 2758 2758"/>
                                <a:gd name="T11" fmla="*/ 2758 h 764"/>
                                <a:gd name="T12" fmla="+- 0 3966 3966"/>
                                <a:gd name="T13" fmla="*/ T12 w 1475"/>
                                <a:gd name="T14" fmla="+- 0 2758 2758"/>
                                <a:gd name="T15" fmla="*/ 2758 h 764"/>
                                <a:gd name="T16" fmla="+- 0 3966 3966"/>
                                <a:gd name="T17" fmla="*/ T16 w 1475"/>
                                <a:gd name="T18" fmla="+- 0 3522 2758"/>
                                <a:gd name="T19" fmla="*/ 3522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5"/>
                        <wpg:cNvGrpSpPr>
                          <a:grpSpLocks/>
                        </wpg:cNvGrpSpPr>
                        <wpg:grpSpPr bwMode="auto">
                          <a:xfrm>
                            <a:off x="4291" y="3374"/>
                            <a:ext cx="1327" cy="813"/>
                            <a:chOff x="4291" y="3374"/>
                            <a:chExt cx="1327" cy="813"/>
                          </a:xfrm>
                        </wpg:grpSpPr>
                        <wps:wsp>
                          <wps:cNvPr id="69" name="Freeform 56"/>
                          <wps:cNvSpPr>
                            <a:spLocks/>
                          </wps:cNvSpPr>
                          <wps:spPr bwMode="auto">
                            <a:xfrm>
                              <a:off x="4291" y="3374"/>
                              <a:ext cx="1327" cy="813"/>
                            </a:xfrm>
                            <a:custGeom>
                              <a:avLst/>
                              <a:gdLst>
                                <a:gd name="T0" fmla="+- 0 4291 4291"/>
                                <a:gd name="T1" fmla="*/ T0 w 1327"/>
                                <a:gd name="T2" fmla="+- 0 4187 3374"/>
                                <a:gd name="T3" fmla="*/ 4187 h 813"/>
                                <a:gd name="T4" fmla="+- 0 5618 4291"/>
                                <a:gd name="T5" fmla="*/ T4 w 1327"/>
                                <a:gd name="T6" fmla="+- 0 4187 3374"/>
                                <a:gd name="T7" fmla="*/ 4187 h 813"/>
                                <a:gd name="T8" fmla="+- 0 5618 4291"/>
                                <a:gd name="T9" fmla="*/ T8 w 1327"/>
                                <a:gd name="T10" fmla="+- 0 3374 3374"/>
                                <a:gd name="T11" fmla="*/ 3374 h 813"/>
                                <a:gd name="T12" fmla="+- 0 4291 4291"/>
                                <a:gd name="T13" fmla="*/ T12 w 1327"/>
                                <a:gd name="T14" fmla="+- 0 3374 3374"/>
                                <a:gd name="T15" fmla="*/ 3374 h 813"/>
                                <a:gd name="T16" fmla="+- 0 4291 4291"/>
                                <a:gd name="T17" fmla="*/ T16 w 1327"/>
                                <a:gd name="T18" fmla="+- 0 4187 3374"/>
                                <a:gd name="T19" fmla="*/ 4187 h 813"/>
                              </a:gdLst>
                              <a:ahLst/>
                              <a:cxnLst>
                                <a:cxn ang="0">
                                  <a:pos x="T1" y="T3"/>
                                </a:cxn>
                                <a:cxn ang="0">
                                  <a:pos x="T5" y="T7"/>
                                </a:cxn>
                                <a:cxn ang="0">
                                  <a:pos x="T9" y="T11"/>
                                </a:cxn>
                                <a:cxn ang="0">
                                  <a:pos x="T13" y="T15"/>
                                </a:cxn>
                                <a:cxn ang="0">
                                  <a:pos x="T17" y="T19"/>
                                </a:cxn>
                              </a:cxnLst>
                              <a:rect l="0" t="0" r="r" b="b"/>
                              <a:pathLst>
                                <a:path w="1327" h="813">
                                  <a:moveTo>
                                    <a:pt x="0" y="813"/>
                                  </a:moveTo>
                                  <a:lnTo>
                                    <a:pt x="1327" y="813"/>
                                  </a:lnTo>
                                  <a:lnTo>
                                    <a:pt x="1327" y="0"/>
                                  </a:lnTo>
                                  <a:lnTo>
                                    <a:pt x="0" y="0"/>
                                  </a:lnTo>
                                  <a:lnTo>
                                    <a:pt x="0" y="8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7"/>
                        <wpg:cNvGrpSpPr>
                          <a:grpSpLocks/>
                        </wpg:cNvGrpSpPr>
                        <wpg:grpSpPr bwMode="auto">
                          <a:xfrm>
                            <a:off x="5944" y="2758"/>
                            <a:ext cx="1474" cy="764"/>
                            <a:chOff x="5944" y="2758"/>
                            <a:chExt cx="1474" cy="764"/>
                          </a:xfrm>
                        </wpg:grpSpPr>
                        <wps:wsp>
                          <wps:cNvPr id="71" name="Freeform 58"/>
                          <wps:cNvSpPr>
                            <a:spLocks/>
                          </wps:cNvSpPr>
                          <wps:spPr bwMode="auto">
                            <a:xfrm>
                              <a:off x="5944" y="2758"/>
                              <a:ext cx="1474" cy="764"/>
                            </a:xfrm>
                            <a:custGeom>
                              <a:avLst/>
                              <a:gdLst>
                                <a:gd name="T0" fmla="+- 0 7418 5944"/>
                                <a:gd name="T1" fmla="*/ T0 w 1474"/>
                                <a:gd name="T2" fmla="+- 0 2758 2758"/>
                                <a:gd name="T3" fmla="*/ 2758 h 764"/>
                                <a:gd name="T4" fmla="+- 0 5944 5944"/>
                                <a:gd name="T5" fmla="*/ T4 w 1474"/>
                                <a:gd name="T6" fmla="+- 0 2758 2758"/>
                                <a:gd name="T7" fmla="*/ 2758 h 764"/>
                                <a:gd name="T8" fmla="+- 0 5944 5944"/>
                                <a:gd name="T9" fmla="*/ T8 w 1474"/>
                                <a:gd name="T10" fmla="+- 0 3522 2758"/>
                                <a:gd name="T11" fmla="*/ 3522 h 764"/>
                                <a:gd name="T12" fmla="+- 0 7418 5944"/>
                                <a:gd name="T13" fmla="*/ T12 w 1474"/>
                                <a:gd name="T14" fmla="+- 0 3522 2758"/>
                                <a:gd name="T15" fmla="*/ 3522 h 764"/>
                                <a:gd name="T16" fmla="+- 0 7418 5944"/>
                                <a:gd name="T17" fmla="*/ T16 w 1474"/>
                                <a:gd name="T18" fmla="+- 0 2758 2758"/>
                                <a:gd name="T19" fmla="*/ 2758 h 764"/>
                              </a:gdLst>
                              <a:ahLst/>
                              <a:cxnLst>
                                <a:cxn ang="0">
                                  <a:pos x="T1" y="T3"/>
                                </a:cxn>
                                <a:cxn ang="0">
                                  <a:pos x="T5" y="T7"/>
                                </a:cxn>
                                <a:cxn ang="0">
                                  <a:pos x="T9" y="T11"/>
                                </a:cxn>
                                <a:cxn ang="0">
                                  <a:pos x="T13" y="T15"/>
                                </a:cxn>
                                <a:cxn ang="0">
                                  <a:pos x="T17" y="T19"/>
                                </a:cxn>
                              </a:cxnLst>
                              <a:rect l="0" t="0" r="r" b="b"/>
                              <a:pathLst>
                                <a:path w="1474" h="764">
                                  <a:moveTo>
                                    <a:pt x="1474" y="0"/>
                                  </a:moveTo>
                                  <a:lnTo>
                                    <a:pt x="0" y="0"/>
                                  </a:lnTo>
                                  <a:lnTo>
                                    <a:pt x="0" y="764"/>
                                  </a:lnTo>
                                  <a:lnTo>
                                    <a:pt x="1474" y="764"/>
                                  </a:lnTo>
                                  <a:lnTo>
                                    <a:pt x="147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59"/>
                        <wpg:cNvGrpSpPr>
                          <a:grpSpLocks/>
                        </wpg:cNvGrpSpPr>
                        <wpg:grpSpPr bwMode="auto">
                          <a:xfrm>
                            <a:off x="5944" y="2758"/>
                            <a:ext cx="1475" cy="764"/>
                            <a:chOff x="5944" y="2758"/>
                            <a:chExt cx="1475" cy="764"/>
                          </a:xfrm>
                        </wpg:grpSpPr>
                        <wps:wsp>
                          <wps:cNvPr id="73" name="Freeform 60"/>
                          <wps:cNvSpPr>
                            <a:spLocks/>
                          </wps:cNvSpPr>
                          <wps:spPr bwMode="auto">
                            <a:xfrm>
                              <a:off x="5944" y="2758"/>
                              <a:ext cx="1475" cy="764"/>
                            </a:xfrm>
                            <a:custGeom>
                              <a:avLst/>
                              <a:gdLst>
                                <a:gd name="T0" fmla="+- 0 5944 5944"/>
                                <a:gd name="T1" fmla="*/ T0 w 1475"/>
                                <a:gd name="T2" fmla="+- 0 3522 2758"/>
                                <a:gd name="T3" fmla="*/ 3522 h 764"/>
                                <a:gd name="T4" fmla="+- 0 7419 5944"/>
                                <a:gd name="T5" fmla="*/ T4 w 1475"/>
                                <a:gd name="T6" fmla="+- 0 3522 2758"/>
                                <a:gd name="T7" fmla="*/ 3522 h 764"/>
                                <a:gd name="T8" fmla="+- 0 7419 5944"/>
                                <a:gd name="T9" fmla="*/ T8 w 1475"/>
                                <a:gd name="T10" fmla="+- 0 2758 2758"/>
                                <a:gd name="T11" fmla="*/ 2758 h 764"/>
                                <a:gd name="T12" fmla="+- 0 5944 5944"/>
                                <a:gd name="T13" fmla="*/ T12 w 1475"/>
                                <a:gd name="T14" fmla="+- 0 2758 2758"/>
                                <a:gd name="T15" fmla="*/ 2758 h 764"/>
                                <a:gd name="T16" fmla="+- 0 5944 5944"/>
                                <a:gd name="T17" fmla="*/ T16 w 1475"/>
                                <a:gd name="T18" fmla="+- 0 3522 2758"/>
                                <a:gd name="T19" fmla="*/ 3522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1"/>
                        <wpg:cNvGrpSpPr>
                          <a:grpSpLocks/>
                        </wpg:cNvGrpSpPr>
                        <wpg:grpSpPr bwMode="auto">
                          <a:xfrm>
                            <a:off x="6289" y="3388"/>
                            <a:ext cx="1254" cy="782"/>
                            <a:chOff x="6289" y="3388"/>
                            <a:chExt cx="1254" cy="782"/>
                          </a:xfrm>
                        </wpg:grpSpPr>
                        <wps:wsp>
                          <wps:cNvPr id="75" name="Freeform 62"/>
                          <wps:cNvSpPr>
                            <a:spLocks/>
                          </wps:cNvSpPr>
                          <wps:spPr bwMode="auto">
                            <a:xfrm>
                              <a:off x="6289" y="3388"/>
                              <a:ext cx="1254" cy="782"/>
                            </a:xfrm>
                            <a:custGeom>
                              <a:avLst/>
                              <a:gdLst>
                                <a:gd name="T0" fmla="+- 0 6289 6289"/>
                                <a:gd name="T1" fmla="*/ T0 w 1254"/>
                                <a:gd name="T2" fmla="+- 0 4170 3388"/>
                                <a:gd name="T3" fmla="*/ 4170 h 782"/>
                                <a:gd name="T4" fmla="+- 0 7543 6289"/>
                                <a:gd name="T5" fmla="*/ T4 w 1254"/>
                                <a:gd name="T6" fmla="+- 0 4170 3388"/>
                                <a:gd name="T7" fmla="*/ 4170 h 782"/>
                                <a:gd name="T8" fmla="+- 0 7543 6289"/>
                                <a:gd name="T9" fmla="*/ T8 w 1254"/>
                                <a:gd name="T10" fmla="+- 0 3388 3388"/>
                                <a:gd name="T11" fmla="*/ 3388 h 782"/>
                                <a:gd name="T12" fmla="+- 0 6289 6289"/>
                                <a:gd name="T13" fmla="*/ T12 w 1254"/>
                                <a:gd name="T14" fmla="+- 0 3388 3388"/>
                                <a:gd name="T15" fmla="*/ 3388 h 782"/>
                                <a:gd name="T16" fmla="+- 0 6289 6289"/>
                                <a:gd name="T17" fmla="*/ T16 w 1254"/>
                                <a:gd name="T18" fmla="+- 0 4170 3388"/>
                                <a:gd name="T19" fmla="*/ 4170 h 782"/>
                              </a:gdLst>
                              <a:ahLst/>
                              <a:cxnLst>
                                <a:cxn ang="0">
                                  <a:pos x="T1" y="T3"/>
                                </a:cxn>
                                <a:cxn ang="0">
                                  <a:pos x="T5" y="T7"/>
                                </a:cxn>
                                <a:cxn ang="0">
                                  <a:pos x="T9" y="T11"/>
                                </a:cxn>
                                <a:cxn ang="0">
                                  <a:pos x="T13" y="T15"/>
                                </a:cxn>
                                <a:cxn ang="0">
                                  <a:pos x="T17" y="T19"/>
                                </a:cxn>
                              </a:cxnLst>
                              <a:rect l="0" t="0" r="r" b="b"/>
                              <a:pathLst>
                                <a:path w="1254" h="782">
                                  <a:moveTo>
                                    <a:pt x="0" y="782"/>
                                  </a:moveTo>
                                  <a:lnTo>
                                    <a:pt x="1254" y="782"/>
                                  </a:lnTo>
                                  <a:lnTo>
                                    <a:pt x="1254" y="0"/>
                                  </a:lnTo>
                                  <a:lnTo>
                                    <a:pt x="0" y="0"/>
                                  </a:lnTo>
                                  <a:lnTo>
                                    <a:pt x="0" y="7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3"/>
                        <wpg:cNvGrpSpPr>
                          <a:grpSpLocks/>
                        </wpg:cNvGrpSpPr>
                        <wpg:grpSpPr bwMode="auto">
                          <a:xfrm>
                            <a:off x="7886" y="2758"/>
                            <a:ext cx="1475" cy="764"/>
                            <a:chOff x="7886" y="2758"/>
                            <a:chExt cx="1475" cy="764"/>
                          </a:xfrm>
                        </wpg:grpSpPr>
                        <wps:wsp>
                          <wps:cNvPr id="77" name="Freeform 64"/>
                          <wps:cNvSpPr>
                            <a:spLocks/>
                          </wps:cNvSpPr>
                          <wps:spPr bwMode="auto">
                            <a:xfrm>
                              <a:off x="7886" y="2758"/>
                              <a:ext cx="1475" cy="764"/>
                            </a:xfrm>
                            <a:custGeom>
                              <a:avLst/>
                              <a:gdLst>
                                <a:gd name="T0" fmla="+- 0 9361 7886"/>
                                <a:gd name="T1" fmla="*/ T0 w 1475"/>
                                <a:gd name="T2" fmla="+- 0 2758 2758"/>
                                <a:gd name="T3" fmla="*/ 2758 h 764"/>
                                <a:gd name="T4" fmla="+- 0 7886 7886"/>
                                <a:gd name="T5" fmla="*/ T4 w 1475"/>
                                <a:gd name="T6" fmla="+- 0 2758 2758"/>
                                <a:gd name="T7" fmla="*/ 2758 h 764"/>
                                <a:gd name="T8" fmla="+- 0 7886 7886"/>
                                <a:gd name="T9" fmla="*/ T8 w 1475"/>
                                <a:gd name="T10" fmla="+- 0 3522 2758"/>
                                <a:gd name="T11" fmla="*/ 3522 h 764"/>
                                <a:gd name="T12" fmla="+- 0 9361 7886"/>
                                <a:gd name="T13" fmla="*/ T12 w 1475"/>
                                <a:gd name="T14" fmla="+- 0 3522 2758"/>
                                <a:gd name="T15" fmla="*/ 3522 h 764"/>
                                <a:gd name="T16" fmla="+- 0 9361 7886"/>
                                <a:gd name="T17" fmla="*/ T16 w 1475"/>
                                <a:gd name="T18" fmla="+- 0 2758 2758"/>
                                <a:gd name="T19" fmla="*/ 2758 h 764"/>
                              </a:gdLst>
                              <a:ahLst/>
                              <a:cxnLst>
                                <a:cxn ang="0">
                                  <a:pos x="T1" y="T3"/>
                                </a:cxn>
                                <a:cxn ang="0">
                                  <a:pos x="T5" y="T7"/>
                                </a:cxn>
                                <a:cxn ang="0">
                                  <a:pos x="T9" y="T11"/>
                                </a:cxn>
                                <a:cxn ang="0">
                                  <a:pos x="T13" y="T15"/>
                                </a:cxn>
                                <a:cxn ang="0">
                                  <a:pos x="T17" y="T19"/>
                                </a:cxn>
                              </a:cxnLst>
                              <a:rect l="0" t="0" r="r" b="b"/>
                              <a:pathLst>
                                <a:path w="1475" h="764">
                                  <a:moveTo>
                                    <a:pt x="1475" y="0"/>
                                  </a:moveTo>
                                  <a:lnTo>
                                    <a:pt x="0" y="0"/>
                                  </a:lnTo>
                                  <a:lnTo>
                                    <a:pt x="0" y="764"/>
                                  </a:lnTo>
                                  <a:lnTo>
                                    <a:pt x="1475" y="764"/>
                                  </a:lnTo>
                                  <a:lnTo>
                                    <a:pt x="1475"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5"/>
                        <wpg:cNvGrpSpPr>
                          <a:grpSpLocks/>
                        </wpg:cNvGrpSpPr>
                        <wpg:grpSpPr bwMode="auto">
                          <a:xfrm>
                            <a:off x="7886" y="2758"/>
                            <a:ext cx="1475" cy="764"/>
                            <a:chOff x="7886" y="2758"/>
                            <a:chExt cx="1475" cy="764"/>
                          </a:xfrm>
                        </wpg:grpSpPr>
                        <wps:wsp>
                          <wps:cNvPr id="79" name="Freeform 66"/>
                          <wps:cNvSpPr>
                            <a:spLocks/>
                          </wps:cNvSpPr>
                          <wps:spPr bwMode="auto">
                            <a:xfrm>
                              <a:off x="7886" y="2758"/>
                              <a:ext cx="1475" cy="764"/>
                            </a:xfrm>
                            <a:custGeom>
                              <a:avLst/>
                              <a:gdLst>
                                <a:gd name="T0" fmla="+- 0 7886 7886"/>
                                <a:gd name="T1" fmla="*/ T0 w 1475"/>
                                <a:gd name="T2" fmla="+- 0 3522 2758"/>
                                <a:gd name="T3" fmla="*/ 3522 h 764"/>
                                <a:gd name="T4" fmla="+- 0 9361 7886"/>
                                <a:gd name="T5" fmla="*/ T4 w 1475"/>
                                <a:gd name="T6" fmla="+- 0 3522 2758"/>
                                <a:gd name="T7" fmla="*/ 3522 h 764"/>
                                <a:gd name="T8" fmla="+- 0 9361 7886"/>
                                <a:gd name="T9" fmla="*/ T8 w 1475"/>
                                <a:gd name="T10" fmla="+- 0 2758 2758"/>
                                <a:gd name="T11" fmla="*/ 2758 h 764"/>
                                <a:gd name="T12" fmla="+- 0 7886 7886"/>
                                <a:gd name="T13" fmla="*/ T12 w 1475"/>
                                <a:gd name="T14" fmla="+- 0 2758 2758"/>
                                <a:gd name="T15" fmla="*/ 2758 h 764"/>
                                <a:gd name="T16" fmla="+- 0 7886 7886"/>
                                <a:gd name="T17" fmla="*/ T16 w 1475"/>
                                <a:gd name="T18" fmla="+- 0 3522 2758"/>
                                <a:gd name="T19" fmla="*/ 3522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7"/>
                        <wpg:cNvGrpSpPr>
                          <a:grpSpLocks/>
                        </wpg:cNvGrpSpPr>
                        <wpg:grpSpPr bwMode="auto">
                          <a:xfrm>
                            <a:off x="8211" y="3363"/>
                            <a:ext cx="1327" cy="713"/>
                            <a:chOff x="8211" y="3363"/>
                            <a:chExt cx="1327" cy="713"/>
                          </a:xfrm>
                        </wpg:grpSpPr>
                        <wps:wsp>
                          <wps:cNvPr id="81" name="Freeform 68"/>
                          <wps:cNvSpPr>
                            <a:spLocks/>
                          </wps:cNvSpPr>
                          <wps:spPr bwMode="auto">
                            <a:xfrm>
                              <a:off x="8211" y="3363"/>
                              <a:ext cx="1327" cy="713"/>
                            </a:xfrm>
                            <a:custGeom>
                              <a:avLst/>
                              <a:gdLst>
                                <a:gd name="T0" fmla="+- 0 8211 8211"/>
                                <a:gd name="T1" fmla="*/ T0 w 1327"/>
                                <a:gd name="T2" fmla="+- 0 4076 3363"/>
                                <a:gd name="T3" fmla="*/ 4076 h 713"/>
                                <a:gd name="T4" fmla="+- 0 9538 8211"/>
                                <a:gd name="T5" fmla="*/ T4 w 1327"/>
                                <a:gd name="T6" fmla="+- 0 4076 3363"/>
                                <a:gd name="T7" fmla="*/ 4076 h 713"/>
                                <a:gd name="T8" fmla="+- 0 9538 8211"/>
                                <a:gd name="T9" fmla="*/ T8 w 1327"/>
                                <a:gd name="T10" fmla="+- 0 3363 3363"/>
                                <a:gd name="T11" fmla="*/ 3363 h 713"/>
                                <a:gd name="T12" fmla="+- 0 8211 8211"/>
                                <a:gd name="T13" fmla="*/ T12 w 1327"/>
                                <a:gd name="T14" fmla="+- 0 3363 3363"/>
                                <a:gd name="T15" fmla="*/ 3363 h 713"/>
                                <a:gd name="T16" fmla="+- 0 8211 8211"/>
                                <a:gd name="T17" fmla="*/ T16 w 1327"/>
                                <a:gd name="T18" fmla="+- 0 4076 3363"/>
                                <a:gd name="T19" fmla="*/ 4076 h 713"/>
                              </a:gdLst>
                              <a:ahLst/>
                              <a:cxnLst>
                                <a:cxn ang="0">
                                  <a:pos x="T1" y="T3"/>
                                </a:cxn>
                                <a:cxn ang="0">
                                  <a:pos x="T5" y="T7"/>
                                </a:cxn>
                                <a:cxn ang="0">
                                  <a:pos x="T9" y="T11"/>
                                </a:cxn>
                                <a:cxn ang="0">
                                  <a:pos x="T13" y="T15"/>
                                </a:cxn>
                                <a:cxn ang="0">
                                  <a:pos x="T17" y="T19"/>
                                </a:cxn>
                              </a:cxnLst>
                              <a:rect l="0" t="0" r="r" b="b"/>
                              <a:pathLst>
                                <a:path w="1327" h="713">
                                  <a:moveTo>
                                    <a:pt x="0" y="713"/>
                                  </a:moveTo>
                                  <a:lnTo>
                                    <a:pt x="1327" y="713"/>
                                  </a:lnTo>
                                  <a:lnTo>
                                    <a:pt x="1327" y="0"/>
                                  </a:lnTo>
                                  <a:lnTo>
                                    <a:pt x="0" y="0"/>
                                  </a:lnTo>
                                  <a:lnTo>
                                    <a:pt x="0" y="7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9"/>
                        <wpg:cNvGrpSpPr>
                          <a:grpSpLocks/>
                        </wpg:cNvGrpSpPr>
                        <wpg:grpSpPr bwMode="auto">
                          <a:xfrm>
                            <a:off x="9864" y="2758"/>
                            <a:ext cx="1475" cy="764"/>
                            <a:chOff x="9864" y="2758"/>
                            <a:chExt cx="1475" cy="764"/>
                          </a:xfrm>
                        </wpg:grpSpPr>
                        <wps:wsp>
                          <wps:cNvPr id="83" name="Freeform 70"/>
                          <wps:cNvSpPr>
                            <a:spLocks/>
                          </wps:cNvSpPr>
                          <wps:spPr bwMode="auto">
                            <a:xfrm>
                              <a:off x="9864" y="2758"/>
                              <a:ext cx="1475" cy="764"/>
                            </a:xfrm>
                            <a:custGeom>
                              <a:avLst/>
                              <a:gdLst>
                                <a:gd name="T0" fmla="+- 0 11339 9864"/>
                                <a:gd name="T1" fmla="*/ T0 w 1475"/>
                                <a:gd name="T2" fmla="+- 0 2758 2758"/>
                                <a:gd name="T3" fmla="*/ 2758 h 764"/>
                                <a:gd name="T4" fmla="+- 0 9864 9864"/>
                                <a:gd name="T5" fmla="*/ T4 w 1475"/>
                                <a:gd name="T6" fmla="+- 0 2758 2758"/>
                                <a:gd name="T7" fmla="*/ 2758 h 764"/>
                                <a:gd name="T8" fmla="+- 0 9864 9864"/>
                                <a:gd name="T9" fmla="*/ T8 w 1475"/>
                                <a:gd name="T10" fmla="+- 0 3522 2758"/>
                                <a:gd name="T11" fmla="*/ 3522 h 764"/>
                                <a:gd name="T12" fmla="+- 0 11339 9864"/>
                                <a:gd name="T13" fmla="*/ T12 w 1475"/>
                                <a:gd name="T14" fmla="+- 0 3522 2758"/>
                                <a:gd name="T15" fmla="*/ 3522 h 764"/>
                                <a:gd name="T16" fmla="+- 0 11339 9864"/>
                                <a:gd name="T17" fmla="*/ T16 w 1475"/>
                                <a:gd name="T18" fmla="+- 0 2758 2758"/>
                                <a:gd name="T19" fmla="*/ 2758 h 764"/>
                              </a:gdLst>
                              <a:ahLst/>
                              <a:cxnLst>
                                <a:cxn ang="0">
                                  <a:pos x="T1" y="T3"/>
                                </a:cxn>
                                <a:cxn ang="0">
                                  <a:pos x="T5" y="T7"/>
                                </a:cxn>
                                <a:cxn ang="0">
                                  <a:pos x="T9" y="T11"/>
                                </a:cxn>
                                <a:cxn ang="0">
                                  <a:pos x="T13" y="T15"/>
                                </a:cxn>
                                <a:cxn ang="0">
                                  <a:pos x="T17" y="T19"/>
                                </a:cxn>
                              </a:cxnLst>
                              <a:rect l="0" t="0" r="r" b="b"/>
                              <a:pathLst>
                                <a:path w="1475" h="764">
                                  <a:moveTo>
                                    <a:pt x="1475" y="0"/>
                                  </a:moveTo>
                                  <a:lnTo>
                                    <a:pt x="0" y="0"/>
                                  </a:lnTo>
                                  <a:lnTo>
                                    <a:pt x="0" y="764"/>
                                  </a:lnTo>
                                  <a:lnTo>
                                    <a:pt x="1475" y="764"/>
                                  </a:lnTo>
                                  <a:lnTo>
                                    <a:pt x="1475"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1"/>
                        <wpg:cNvGrpSpPr>
                          <a:grpSpLocks/>
                        </wpg:cNvGrpSpPr>
                        <wpg:grpSpPr bwMode="auto">
                          <a:xfrm>
                            <a:off x="9864" y="2758"/>
                            <a:ext cx="1475" cy="764"/>
                            <a:chOff x="9864" y="2758"/>
                            <a:chExt cx="1475" cy="764"/>
                          </a:xfrm>
                        </wpg:grpSpPr>
                        <wps:wsp>
                          <wps:cNvPr id="85" name="Freeform 72"/>
                          <wps:cNvSpPr>
                            <a:spLocks/>
                          </wps:cNvSpPr>
                          <wps:spPr bwMode="auto">
                            <a:xfrm>
                              <a:off x="9864" y="2758"/>
                              <a:ext cx="1475" cy="764"/>
                            </a:xfrm>
                            <a:custGeom>
                              <a:avLst/>
                              <a:gdLst>
                                <a:gd name="T0" fmla="+- 0 9864 9864"/>
                                <a:gd name="T1" fmla="*/ T0 w 1475"/>
                                <a:gd name="T2" fmla="+- 0 3522 2758"/>
                                <a:gd name="T3" fmla="*/ 3522 h 764"/>
                                <a:gd name="T4" fmla="+- 0 11339 9864"/>
                                <a:gd name="T5" fmla="*/ T4 w 1475"/>
                                <a:gd name="T6" fmla="+- 0 3522 2758"/>
                                <a:gd name="T7" fmla="*/ 3522 h 764"/>
                                <a:gd name="T8" fmla="+- 0 11339 9864"/>
                                <a:gd name="T9" fmla="*/ T8 w 1475"/>
                                <a:gd name="T10" fmla="+- 0 2758 2758"/>
                                <a:gd name="T11" fmla="*/ 2758 h 764"/>
                                <a:gd name="T12" fmla="+- 0 9864 9864"/>
                                <a:gd name="T13" fmla="*/ T12 w 1475"/>
                                <a:gd name="T14" fmla="+- 0 2758 2758"/>
                                <a:gd name="T15" fmla="*/ 2758 h 764"/>
                                <a:gd name="T16" fmla="+- 0 9864 9864"/>
                                <a:gd name="T17" fmla="*/ T16 w 1475"/>
                                <a:gd name="T18" fmla="+- 0 3522 2758"/>
                                <a:gd name="T19" fmla="*/ 3522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3"/>
                        <wpg:cNvGrpSpPr>
                          <a:grpSpLocks/>
                        </wpg:cNvGrpSpPr>
                        <wpg:grpSpPr bwMode="auto">
                          <a:xfrm>
                            <a:off x="10249" y="3377"/>
                            <a:ext cx="1327" cy="683"/>
                            <a:chOff x="10249" y="3377"/>
                            <a:chExt cx="1327" cy="683"/>
                          </a:xfrm>
                        </wpg:grpSpPr>
                        <wps:wsp>
                          <wps:cNvPr id="87" name="Freeform 74"/>
                          <wps:cNvSpPr>
                            <a:spLocks/>
                          </wps:cNvSpPr>
                          <wps:spPr bwMode="auto">
                            <a:xfrm>
                              <a:off x="10249" y="3377"/>
                              <a:ext cx="1327" cy="683"/>
                            </a:xfrm>
                            <a:custGeom>
                              <a:avLst/>
                              <a:gdLst>
                                <a:gd name="T0" fmla="+- 0 10249 10249"/>
                                <a:gd name="T1" fmla="*/ T0 w 1327"/>
                                <a:gd name="T2" fmla="+- 0 4060 3377"/>
                                <a:gd name="T3" fmla="*/ 4060 h 683"/>
                                <a:gd name="T4" fmla="+- 0 11576 10249"/>
                                <a:gd name="T5" fmla="*/ T4 w 1327"/>
                                <a:gd name="T6" fmla="+- 0 4060 3377"/>
                                <a:gd name="T7" fmla="*/ 4060 h 683"/>
                                <a:gd name="T8" fmla="+- 0 11576 10249"/>
                                <a:gd name="T9" fmla="*/ T8 w 1327"/>
                                <a:gd name="T10" fmla="+- 0 3377 3377"/>
                                <a:gd name="T11" fmla="*/ 3377 h 683"/>
                                <a:gd name="T12" fmla="+- 0 10249 10249"/>
                                <a:gd name="T13" fmla="*/ T12 w 1327"/>
                                <a:gd name="T14" fmla="+- 0 3377 3377"/>
                                <a:gd name="T15" fmla="*/ 3377 h 683"/>
                                <a:gd name="T16" fmla="+- 0 10249 10249"/>
                                <a:gd name="T17" fmla="*/ T16 w 1327"/>
                                <a:gd name="T18" fmla="+- 0 4060 3377"/>
                                <a:gd name="T19" fmla="*/ 4060 h 683"/>
                              </a:gdLst>
                              <a:ahLst/>
                              <a:cxnLst>
                                <a:cxn ang="0">
                                  <a:pos x="T1" y="T3"/>
                                </a:cxn>
                                <a:cxn ang="0">
                                  <a:pos x="T5" y="T7"/>
                                </a:cxn>
                                <a:cxn ang="0">
                                  <a:pos x="T9" y="T11"/>
                                </a:cxn>
                                <a:cxn ang="0">
                                  <a:pos x="T13" y="T15"/>
                                </a:cxn>
                                <a:cxn ang="0">
                                  <a:pos x="T17" y="T19"/>
                                </a:cxn>
                              </a:cxnLst>
                              <a:rect l="0" t="0" r="r" b="b"/>
                              <a:pathLst>
                                <a:path w="1327" h="683">
                                  <a:moveTo>
                                    <a:pt x="0" y="683"/>
                                  </a:moveTo>
                                  <a:lnTo>
                                    <a:pt x="1327" y="683"/>
                                  </a:lnTo>
                                  <a:lnTo>
                                    <a:pt x="1327" y="0"/>
                                  </a:lnTo>
                                  <a:lnTo>
                                    <a:pt x="0" y="0"/>
                                  </a:lnTo>
                                  <a:lnTo>
                                    <a:pt x="0" y="6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5"/>
                        <wpg:cNvGrpSpPr>
                          <a:grpSpLocks/>
                        </wpg:cNvGrpSpPr>
                        <wpg:grpSpPr bwMode="auto">
                          <a:xfrm>
                            <a:off x="11842" y="2758"/>
                            <a:ext cx="1475" cy="764"/>
                            <a:chOff x="11842" y="2758"/>
                            <a:chExt cx="1475" cy="764"/>
                          </a:xfrm>
                        </wpg:grpSpPr>
                        <wps:wsp>
                          <wps:cNvPr id="89" name="Freeform 76"/>
                          <wps:cNvSpPr>
                            <a:spLocks/>
                          </wps:cNvSpPr>
                          <wps:spPr bwMode="auto">
                            <a:xfrm>
                              <a:off x="11842" y="2758"/>
                              <a:ext cx="1475" cy="764"/>
                            </a:xfrm>
                            <a:custGeom>
                              <a:avLst/>
                              <a:gdLst>
                                <a:gd name="T0" fmla="+- 0 13317 11842"/>
                                <a:gd name="T1" fmla="*/ T0 w 1475"/>
                                <a:gd name="T2" fmla="+- 0 2758 2758"/>
                                <a:gd name="T3" fmla="*/ 2758 h 764"/>
                                <a:gd name="T4" fmla="+- 0 11842 11842"/>
                                <a:gd name="T5" fmla="*/ T4 w 1475"/>
                                <a:gd name="T6" fmla="+- 0 2758 2758"/>
                                <a:gd name="T7" fmla="*/ 2758 h 764"/>
                                <a:gd name="T8" fmla="+- 0 11842 11842"/>
                                <a:gd name="T9" fmla="*/ T8 w 1475"/>
                                <a:gd name="T10" fmla="+- 0 3522 2758"/>
                                <a:gd name="T11" fmla="*/ 3522 h 764"/>
                                <a:gd name="T12" fmla="+- 0 13317 11842"/>
                                <a:gd name="T13" fmla="*/ T12 w 1475"/>
                                <a:gd name="T14" fmla="+- 0 3522 2758"/>
                                <a:gd name="T15" fmla="*/ 3522 h 764"/>
                                <a:gd name="T16" fmla="+- 0 13317 11842"/>
                                <a:gd name="T17" fmla="*/ T16 w 1475"/>
                                <a:gd name="T18" fmla="+- 0 2758 2758"/>
                                <a:gd name="T19" fmla="*/ 2758 h 764"/>
                              </a:gdLst>
                              <a:ahLst/>
                              <a:cxnLst>
                                <a:cxn ang="0">
                                  <a:pos x="T1" y="T3"/>
                                </a:cxn>
                                <a:cxn ang="0">
                                  <a:pos x="T5" y="T7"/>
                                </a:cxn>
                                <a:cxn ang="0">
                                  <a:pos x="T9" y="T11"/>
                                </a:cxn>
                                <a:cxn ang="0">
                                  <a:pos x="T13" y="T15"/>
                                </a:cxn>
                                <a:cxn ang="0">
                                  <a:pos x="T17" y="T19"/>
                                </a:cxn>
                              </a:cxnLst>
                              <a:rect l="0" t="0" r="r" b="b"/>
                              <a:pathLst>
                                <a:path w="1475" h="764">
                                  <a:moveTo>
                                    <a:pt x="1475" y="0"/>
                                  </a:moveTo>
                                  <a:lnTo>
                                    <a:pt x="0" y="0"/>
                                  </a:lnTo>
                                  <a:lnTo>
                                    <a:pt x="0" y="764"/>
                                  </a:lnTo>
                                  <a:lnTo>
                                    <a:pt x="1475" y="764"/>
                                  </a:lnTo>
                                  <a:lnTo>
                                    <a:pt x="1475"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77"/>
                        <wpg:cNvGrpSpPr>
                          <a:grpSpLocks/>
                        </wpg:cNvGrpSpPr>
                        <wpg:grpSpPr bwMode="auto">
                          <a:xfrm>
                            <a:off x="11842" y="2758"/>
                            <a:ext cx="1475" cy="764"/>
                            <a:chOff x="11842" y="2758"/>
                            <a:chExt cx="1475" cy="764"/>
                          </a:xfrm>
                        </wpg:grpSpPr>
                        <wps:wsp>
                          <wps:cNvPr id="91" name="Freeform 78"/>
                          <wps:cNvSpPr>
                            <a:spLocks/>
                          </wps:cNvSpPr>
                          <wps:spPr bwMode="auto">
                            <a:xfrm>
                              <a:off x="11842" y="2758"/>
                              <a:ext cx="1475" cy="764"/>
                            </a:xfrm>
                            <a:custGeom>
                              <a:avLst/>
                              <a:gdLst>
                                <a:gd name="T0" fmla="+- 0 11842 11842"/>
                                <a:gd name="T1" fmla="*/ T0 w 1475"/>
                                <a:gd name="T2" fmla="+- 0 3522 2758"/>
                                <a:gd name="T3" fmla="*/ 3522 h 764"/>
                                <a:gd name="T4" fmla="+- 0 13317 11842"/>
                                <a:gd name="T5" fmla="*/ T4 w 1475"/>
                                <a:gd name="T6" fmla="+- 0 3522 2758"/>
                                <a:gd name="T7" fmla="*/ 3522 h 764"/>
                                <a:gd name="T8" fmla="+- 0 13317 11842"/>
                                <a:gd name="T9" fmla="*/ T8 w 1475"/>
                                <a:gd name="T10" fmla="+- 0 2758 2758"/>
                                <a:gd name="T11" fmla="*/ 2758 h 764"/>
                                <a:gd name="T12" fmla="+- 0 11842 11842"/>
                                <a:gd name="T13" fmla="*/ T12 w 1475"/>
                                <a:gd name="T14" fmla="+- 0 2758 2758"/>
                                <a:gd name="T15" fmla="*/ 2758 h 764"/>
                                <a:gd name="T16" fmla="+- 0 11842 11842"/>
                                <a:gd name="T17" fmla="*/ T16 w 1475"/>
                                <a:gd name="T18" fmla="+- 0 3522 2758"/>
                                <a:gd name="T19" fmla="*/ 3522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9"/>
                        <wpg:cNvGrpSpPr>
                          <a:grpSpLocks/>
                        </wpg:cNvGrpSpPr>
                        <wpg:grpSpPr bwMode="auto">
                          <a:xfrm>
                            <a:off x="12152" y="3377"/>
                            <a:ext cx="1327" cy="683"/>
                            <a:chOff x="12152" y="3377"/>
                            <a:chExt cx="1327" cy="683"/>
                          </a:xfrm>
                        </wpg:grpSpPr>
                        <wps:wsp>
                          <wps:cNvPr id="93" name="Freeform 80"/>
                          <wps:cNvSpPr>
                            <a:spLocks/>
                          </wps:cNvSpPr>
                          <wps:spPr bwMode="auto">
                            <a:xfrm>
                              <a:off x="12152" y="3377"/>
                              <a:ext cx="1327" cy="683"/>
                            </a:xfrm>
                            <a:custGeom>
                              <a:avLst/>
                              <a:gdLst>
                                <a:gd name="T0" fmla="+- 0 12152 12152"/>
                                <a:gd name="T1" fmla="*/ T0 w 1327"/>
                                <a:gd name="T2" fmla="+- 0 4060 3377"/>
                                <a:gd name="T3" fmla="*/ 4060 h 683"/>
                                <a:gd name="T4" fmla="+- 0 13479 12152"/>
                                <a:gd name="T5" fmla="*/ T4 w 1327"/>
                                <a:gd name="T6" fmla="+- 0 4060 3377"/>
                                <a:gd name="T7" fmla="*/ 4060 h 683"/>
                                <a:gd name="T8" fmla="+- 0 13479 12152"/>
                                <a:gd name="T9" fmla="*/ T8 w 1327"/>
                                <a:gd name="T10" fmla="+- 0 3377 3377"/>
                                <a:gd name="T11" fmla="*/ 3377 h 683"/>
                                <a:gd name="T12" fmla="+- 0 12152 12152"/>
                                <a:gd name="T13" fmla="*/ T12 w 1327"/>
                                <a:gd name="T14" fmla="+- 0 3377 3377"/>
                                <a:gd name="T15" fmla="*/ 3377 h 683"/>
                                <a:gd name="T16" fmla="+- 0 12152 12152"/>
                                <a:gd name="T17" fmla="*/ T16 w 1327"/>
                                <a:gd name="T18" fmla="+- 0 4060 3377"/>
                                <a:gd name="T19" fmla="*/ 4060 h 683"/>
                              </a:gdLst>
                              <a:ahLst/>
                              <a:cxnLst>
                                <a:cxn ang="0">
                                  <a:pos x="T1" y="T3"/>
                                </a:cxn>
                                <a:cxn ang="0">
                                  <a:pos x="T5" y="T7"/>
                                </a:cxn>
                                <a:cxn ang="0">
                                  <a:pos x="T9" y="T11"/>
                                </a:cxn>
                                <a:cxn ang="0">
                                  <a:pos x="T13" y="T15"/>
                                </a:cxn>
                                <a:cxn ang="0">
                                  <a:pos x="T17" y="T19"/>
                                </a:cxn>
                              </a:cxnLst>
                              <a:rect l="0" t="0" r="r" b="b"/>
                              <a:pathLst>
                                <a:path w="1327" h="683">
                                  <a:moveTo>
                                    <a:pt x="0" y="683"/>
                                  </a:moveTo>
                                  <a:lnTo>
                                    <a:pt x="1327" y="683"/>
                                  </a:lnTo>
                                  <a:lnTo>
                                    <a:pt x="1327" y="0"/>
                                  </a:lnTo>
                                  <a:lnTo>
                                    <a:pt x="0" y="0"/>
                                  </a:lnTo>
                                  <a:lnTo>
                                    <a:pt x="0" y="6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1"/>
                        <wpg:cNvGrpSpPr>
                          <a:grpSpLocks/>
                        </wpg:cNvGrpSpPr>
                        <wpg:grpSpPr bwMode="auto">
                          <a:xfrm>
                            <a:off x="4937" y="1440"/>
                            <a:ext cx="1474" cy="764"/>
                            <a:chOff x="4937" y="1440"/>
                            <a:chExt cx="1474" cy="764"/>
                          </a:xfrm>
                        </wpg:grpSpPr>
                        <wps:wsp>
                          <wps:cNvPr id="95" name="Freeform 82"/>
                          <wps:cNvSpPr>
                            <a:spLocks/>
                          </wps:cNvSpPr>
                          <wps:spPr bwMode="auto">
                            <a:xfrm>
                              <a:off x="4937" y="1440"/>
                              <a:ext cx="1474" cy="764"/>
                            </a:xfrm>
                            <a:custGeom>
                              <a:avLst/>
                              <a:gdLst>
                                <a:gd name="T0" fmla="+- 0 6411 4937"/>
                                <a:gd name="T1" fmla="*/ T0 w 1474"/>
                                <a:gd name="T2" fmla="+- 0 1440 1440"/>
                                <a:gd name="T3" fmla="*/ 1440 h 764"/>
                                <a:gd name="T4" fmla="+- 0 4937 4937"/>
                                <a:gd name="T5" fmla="*/ T4 w 1474"/>
                                <a:gd name="T6" fmla="+- 0 1440 1440"/>
                                <a:gd name="T7" fmla="*/ 1440 h 764"/>
                                <a:gd name="T8" fmla="+- 0 4937 4937"/>
                                <a:gd name="T9" fmla="*/ T8 w 1474"/>
                                <a:gd name="T10" fmla="+- 0 2204 1440"/>
                                <a:gd name="T11" fmla="*/ 2204 h 764"/>
                                <a:gd name="T12" fmla="+- 0 6411 4937"/>
                                <a:gd name="T13" fmla="*/ T12 w 1474"/>
                                <a:gd name="T14" fmla="+- 0 2204 1440"/>
                                <a:gd name="T15" fmla="*/ 2204 h 764"/>
                                <a:gd name="T16" fmla="+- 0 6411 4937"/>
                                <a:gd name="T17" fmla="*/ T16 w 1474"/>
                                <a:gd name="T18" fmla="+- 0 1440 1440"/>
                                <a:gd name="T19" fmla="*/ 1440 h 764"/>
                              </a:gdLst>
                              <a:ahLst/>
                              <a:cxnLst>
                                <a:cxn ang="0">
                                  <a:pos x="T1" y="T3"/>
                                </a:cxn>
                                <a:cxn ang="0">
                                  <a:pos x="T5" y="T7"/>
                                </a:cxn>
                                <a:cxn ang="0">
                                  <a:pos x="T9" y="T11"/>
                                </a:cxn>
                                <a:cxn ang="0">
                                  <a:pos x="T13" y="T15"/>
                                </a:cxn>
                                <a:cxn ang="0">
                                  <a:pos x="T17" y="T19"/>
                                </a:cxn>
                              </a:cxnLst>
                              <a:rect l="0" t="0" r="r" b="b"/>
                              <a:pathLst>
                                <a:path w="1474" h="764">
                                  <a:moveTo>
                                    <a:pt x="1474" y="0"/>
                                  </a:moveTo>
                                  <a:lnTo>
                                    <a:pt x="0" y="0"/>
                                  </a:lnTo>
                                  <a:lnTo>
                                    <a:pt x="0" y="764"/>
                                  </a:lnTo>
                                  <a:lnTo>
                                    <a:pt x="1474" y="764"/>
                                  </a:lnTo>
                                  <a:lnTo>
                                    <a:pt x="147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3"/>
                        <wpg:cNvGrpSpPr>
                          <a:grpSpLocks/>
                        </wpg:cNvGrpSpPr>
                        <wpg:grpSpPr bwMode="auto">
                          <a:xfrm>
                            <a:off x="4937" y="1440"/>
                            <a:ext cx="1475" cy="764"/>
                            <a:chOff x="4937" y="1440"/>
                            <a:chExt cx="1475" cy="764"/>
                          </a:xfrm>
                        </wpg:grpSpPr>
                        <wps:wsp>
                          <wps:cNvPr id="97" name="Freeform 84"/>
                          <wps:cNvSpPr>
                            <a:spLocks/>
                          </wps:cNvSpPr>
                          <wps:spPr bwMode="auto">
                            <a:xfrm>
                              <a:off x="4937" y="1440"/>
                              <a:ext cx="1475" cy="764"/>
                            </a:xfrm>
                            <a:custGeom>
                              <a:avLst/>
                              <a:gdLst>
                                <a:gd name="T0" fmla="+- 0 4937 4937"/>
                                <a:gd name="T1" fmla="*/ T0 w 1475"/>
                                <a:gd name="T2" fmla="+- 0 2204 1440"/>
                                <a:gd name="T3" fmla="*/ 2204 h 764"/>
                                <a:gd name="T4" fmla="+- 0 6412 4937"/>
                                <a:gd name="T5" fmla="*/ T4 w 1475"/>
                                <a:gd name="T6" fmla="+- 0 2204 1440"/>
                                <a:gd name="T7" fmla="*/ 2204 h 764"/>
                                <a:gd name="T8" fmla="+- 0 6412 4937"/>
                                <a:gd name="T9" fmla="*/ T8 w 1475"/>
                                <a:gd name="T10" fmla="+- 0 1440 1440"/>
                                <a:gd name="T11" fmla="*/ 1440 h 764"/>
                                <a:gd name="T12" fmla="+- 0 4937 4937"/>
                                <a:gd name="T13" fmla="*/ T12 w 1475"/>
                                <a:gd name="T14" fmla="+- 0 1440 1440"/>
                                <a:gd name="T15" fmla="*/ 1440 h 764"/>
                                <a:gd name="T16" fmla="+- 0 4937 4937"/>
                                <a:gd name="T17" fmla="*/ T16 w 1475"/>
                                <a:gd name="T18" fmla="+- 0 2204 1440"/>
                                <a:gd name="T19" fmla="*/ 2204 h 764"/>
                              </a:gdLst>
                              <a:ahLst/>
                              <a:cxnLst>
                                <a:cxn ang="0">
                                  <a:pos x="T1" y="T3"/>
                                </a:cxn>
                                <a:cxn ang="0">
                                  <a:pos x="T5" y="T7"/>
                                </a:cxn>
                                <a:cxn ang="0">
                                  <a:pos x="T9" y="T11"/>
                                </a:cxn>
                                <a:cxn ang="0">
                                  <a:pos x="T13" y="T15"/>
                                </a:cxn>
                                <a:cxn ang="0">
                                  <a:pos x="T17" y="T19"/>
                                </a:cxn>
                              </a:cxnLst>
                              <a:rect l="0" t="0" r="r" b="b"/>
                              <a:pathLst>
                                <a:path w="1475" h="764">
                                  <a:moveTo>
                                    <a:pt x="0" y="764"/>
                                  </a:moveTo>
                                  <a:lnTo>
                                    <a:pt x="1475" y="764"/>
                                  </a:lnTo>
                                  <a:lnTo>
                                    <a:pt x="1475" y="0"/>
                                  </a:lnTo>
                                  <a:lnTo>
                                    <a:pt x="0" y="0"/>
                                  </a:lnTo>
                                  <a:lnTo>
                                    <a:pt x="0" y="764"/>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5"/>
                        <wpg:cNvGrpSpPr>
                          <a:grpSpLocks/>
                        </wpg:cNvGrpSpPr>
                        <wpg:grpSpPr bwMode="auto">
                          <a:xfrm>
                            <a:off x="5232" y="1950"/>
                            <a:ext cx="1327" cy="482"/>
                            <a:chOff x="5232" y="1950"/>
                            <a:chExt cx="1327" cy="482"/>
                          </a:xfrm>
                        </wpg:grpSpPr>
                        <wps:wsp>
                          <wps:cNvPr id="99" name="Freeform 86"/>
                          <wps:cNvSpPr>
                            <a:spLocks/>
                          </wps:cNvSpPr>
                          <wps:spPr bwMode="auto">
                            <a:xfrm>
                              <a:off x="5232" y="1950"/>
                              <a:ext cx="1327" cy="482"/>
                            </a:xfrm>
                            <a:custGeom>
                              <a:avLst/>
                              <a:gdLst>
                                <a:gd name="T0" fmla="+- 0 5232 5232"/>
                                <a:gd name="T1" fmla="*/ T0 w 1327"/>
                                <a:gd name="T2" fmla="+- 0 2432 1950"/>
                                <a:gd name="T3" fmla="*/ 2432 h 482"/>
                                <a:gd name="T4" fmla="+- 0 6559 5232"/>
                                <a:gd name="T5" fmla="*/ T4 w 1327"/>
                                <a:gd name="T6" fmla="+- 0 2432 1950"/>
                                <a:gd name="T7" fmla="*/ 2432 h 482"/>
                                <a:gd name="T8" fmla="+- 0 6559 5232"/>
                                <a:gd name="T9" fmla="*/ T8 w 1327"/>
                                <a:gd name="T10" fmla="+- 0 1950 1950"/>
                                <a:gd name="T11" fmla="*/ 1950 h 482"/>
                                <a:gd name="T12" fmla="+- 0 5232 5232"/>
                                <a:gd name="T13" fmla="*/ T12 w 1327"/>
                                <a:gd name="T14" fmla="+- 0 1950 1950"/>
                                <a:gd name="T15" fmla="*/ 1950 h 482"/>
                                <a:gd name="T16" fmla="+- 0 5232 5232"/>
                                <a:gd name="T17" fmla="*/ T16 w 1327"/>
                                <a:gd name="T18" fmla="+- 0 2432 1950"/>
                                <a:gd name="T19" fmla="*/ 2432 h 482"/>
                              </a:gdLst>
                              <a:ahLst/>
                              <a:cxnLst>
                                <a:cxn ang="0">
                                  <a:pos x="T1" y="T3"/>
                                </a:cxn>
                                <a:cxn ang="0">
                                  <a:pos x="T5" y="T7"/>
                                </a:cxn>
                                <a:cxn ang="0">
                                  <a:pos x="T9" y="T11"/>
                                </a:cxn>
                                <a:cxn ang="0">
                                  <a:pos x="T13" y="T15"/>
                                </a:cxn>
                                <a:cxn ang="0">
                                  <a:pos x="T17" y="T19"/>
                                </a:cxn>
                              </a:cxnLst>
                              <a:rect l="0" t="0" r="r" b="b"/>
                              <a:pathLst>
                                <a:path w="1327" h="482">
                                  <a:moveTo>
                                    <a:pt x="0" y="482"/>
                                  </a:moveTo>
                                  <a:lnTo>
                                    <a:pt x="1327" y="482"/>
                                  </a:lnTo>
                                  <a:lnTo>
                                    <a:pt x="1327" y="0"/>
                                  </a:lnTo>
                                  <a:lnTo>
                                    <a:pt x="0" y="0"/>
                                  </a:lnTo>
                                  <a:lnTo>
                                    <a:pt x="0" y="4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7"/>
                        <wpg:cNvGrpSpPr>
                          <a:grpSpLocks/>
                        </wpg:cNvGrpSpPr>
                        <wpg:grpSpPr bwMode="auto">
                          <a:xfrm>
                            <a:off x="12152" y="3377"/>
                            <a:ext cx="1327" cy="683"/>
                            <a:chOff x="12152" y="3377"/>
                            <a:chExt cx="1327" cy="683"/>
                          </a:xfrm>
                        </wpg:grpSpPr>
                        <wps:wsp>
                          <wps:cNvPr id="101" name="Freeform 88"/>
                          <wps:cNvSpPr>
                            <a:spLocks/>
                          </wps:cNvSpPr>
                          <wps:spPr bwMode="auto">
                            <a:xfrm>
                              <a:off x="12152" y="3377"/>
                              <a:ext cx="1327" cy="683"/>
                            </a:xfrm>
                            <a:custGeom>
                              <a:avLst/>
                              <a:gdLst>
                                <a:gd name="T0" fmla="+- 0 12152 12152"/>
                                <a:gd name="T1" fmla="*/ T0 w 1327"/>
                                <a:gd name="T2" fmla="+- 0 4060 3377"/>
                                <a:gd name="T3" fmla="*/ 4060 h 683"/>
                                <a:gd name="T4" fmla="+- 0 13479 12152"/>
                                <a:gd name="T5" fmla="*/ T4 w 1327"/>
                                <a:gd name="T6" fmla="+- 0 4060 3377"/>
                                <a:gd name="T7" fmla="*/ 4060 h 683"/>
                                <a:gd name="T8" fmla="+- 0 13479 12152"/>
                                <a:gd name="T9" fmla="*/ T8 w 1327"/>
                                <a:gd name="T10" fmla="+- 0 3377 3377"/>
                                <a:gd name="T11" fmla="*/ 3377 h 683"/>
                                <a:gd name="T12" fmla="+- 0 12152 12152"/>
                                <a:gd name="T13" fmla="*/ T12 w 1327"/>
                                <a:gd name="T14" fmla="+- 0 3377 3377"/>
                                <a:gd name="T15" fmla="*/ 3377 h 683"/>
                                <a:gd name="T16" fmla="+- 0 12152 12152"/>
                                <a:gd name="T17" fmla="*/ T16 w 1327"/>
                                <a:gd name="T18" fmla="+- 0 4060 3377"/>
                                <a:gd name="T19" fmla="*/ 4060 h 683"/>
                              </a:gdLst>
                              <a:ahLst/>
                              <a:cxnLst>
                                <a:cxn ang="0">
                                  <a:pos x="T1" y="T3"/>
                                </a:cxn>
                                <a:cxn ang="0">
                                  <a:pos x="T5" y="T7"/>
                                </a:cxn>
                                <a:cxn ang="0">
                                  <a:pos x="T9" y="T11"/>
                                </a:cxn>
                                <a:cxn ang="0">
                                  <a:pos x="T13" y="T15"/>
                                </a:cxn>
                                <a:cxn ang="0">
                                  <a:pos x="T17" y="T19"/>
                                </a:cxn>
                              </a:cxnLst>
                              <a:rect l="0" t="0" r="r" b="b"/>
                              <a:pathLst>
                                <a:path w="1327" h="683">
                                  <a:moveTo>
                                    <a:pt x="0" y="683"/>
                                  </a:moveTo>
                                  <a:lnTo>
                                    <a:pt x="1327" y="683"/>
                                  </a:lnTo>
                                  <a:lnTo>
                                    <a:pt x="1327" y="0"/>
                                  </a:lnTo>
                                  <a:lnTo>
                                    <a:pt x="0" y="0"/>
                                  </a:lnTo>
                                  <a:lnTo>
                                    <a:pt x="0" y="683"/>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89"/>
                        <wpg:cNvGrpSpPr>
                          <a:grpSpLocks/>
                        </wpg:cNvGrpSpPr>
                        <wpg:grpSpPr bwMode="auto">
                          <a:xfrm>
                            <a:off x="10249" y="3377"/>
                            <a:ext cx="1327" cy="683"/>
                            <a:chOff x="10249" y="3377"/>
                            <a:chExt cx="1327" cy="683"/>
                          </a:xfrm>
                        </wpg:grpSpPr>
                        <wps:wsp>
                          <wps:cNvPr id="103" name="Freeform 90"/>
                          <wps:cNvSpPr>
                            <a:spLocks/>
                          </wps:cNvSpPr>
                          <wps:spPr bwMode="auto">
                            <a:xfrm>
                              <a:off x="10249" y="3377"/>
                              <a:ext cx="1327" cy="683"/>
                            </a:xfrm>
                            <a:custGeom>
                              <a:avLst/>
                              <a:gdLst>
                                <a:gd name="T0" fmla="+- 0 10249 10249"/>
                                <a:gd name="T1" fmla="*/ T0 w 1327"/>
                                <a:gd name="T2" fmla="+- 0 4060 3377"/>
                                <a:gd name="T3" fmla="*/ 4060 h 683"/>
                                <a:gd name="T4" fmla="+- 0 11576 10249"/>
                                <a:gd name="T5" fmla="*/ T4 w 1327"/>
                                <a:gd name="T6" fmla="+- 0 4060 3377"/>
                                <a:gd name="T7" fmla="*/ 4060 h 683"/>
                                <a:gd name="T8" fmla="+- 0 11576 10249"/>
                                <a:gd name="T9" fmla="*/ T8 w 1327"/>
                                <a:gd name="T10" fmla="+- 0 3377 3377"/>
                                <a:gd name="T11" fmla="*/ 3377 h 683"/>
                                <a:gd name="T12" fmla="+- 0 10249 10249"/>
                                <a:gd name="T13" fmla="*/ T12 w 1327"/>
                                <a:gd name="T14" fmla="+- 0 3377 3377"/>
                                <a:gd name="T15" fmla="*/ 3377 h 683"/>
                                <a:gd name="T16" fmla="+- 0 10249 10249"/>
                                <a:gd name="T17" fmla="*/ T16 w 1327"/>
                                <a:gd name="T18" fmla="+- 0 4060 3377"/>
                                <a:gd name="T19" fmla="*/ 4060 h 683"/>
                              </a:gdLst>
                              <a:ahLst/>
                              <a:cxnLst>
                                <a:cxn ang="0">
                                  <a:pos x="T1" y="T3"/>
                                </a:cxn>
                                <a:cxn ang="0">
                                  <a:pos x="T5" y="T7"/>
                                </a:cxn>
                                <a:cxn ang="0">
                                  <a:pos x="T9" y="T11"/>
                                </a:cxn>
                                <a:cxn ang="0">
                                  <a:pos x="T13" y="T15"/>
                                </a:cxn>
                                <a:cxn ang="0">
                                  <a:pos x="T17" y="T19"/>
                                </a:cxn>
                              </a:cxnLst>
                              <a:rect l="0" t="0" r="r" b="b"/>
                              <a:pathLst>
                                <a:path w="1327" h="683">
                                  <a:moveTo>
                                    <a:pt x="0" y="683"/>
                                  </a:moveTo>
                                  <a:lnTo>
                                    <a:pt x="1327" y="683"/>
                                  </a:lnTo>
                                  <a:lnTo>
                                    <a:pt x="1327" y="0"/>
                                  </a:lnTo>
                                  <a:lnTo>
                                    <a:pt x="0" y="0"/>
                                  </a:lnTo>
                                  <a:lnTo>
                                    <a:pt x="0" y="683"/>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1"/>
                        <wpg:cNvGrpSpPr>
                          <a:grpSpLocks/>
                        </wpg:cNvGrpSpPr>
                        <wpg:grpSpPr bwMode="auto">
                          <a:xfrm>
                            <a:off x="8211" y="3363"/>
                            <a:ext cx="1327" cy="713"/>
                            <a:chOff x="8211" y="3363"/>
                            <a:chExt cx="1327" cy="713"/>
                          </a:xfrm>
                        </wpg:grpSpPr>
                        <wps:wsp>
                          <wps:cNvPr id="105" name="Freeform 92"/>
                          <wps:cNvSpPr>
                            <a:spLocks/>
                          </wps:cNvSpPr>
                          <wps:spPr bwMode="auto">
                            <a:xfrm>
                              <a:off x="8211" y="3363"/>
                              <a:ext cx="1327" cy="713"/>
                            </a:xfrm>
                            <a:custGeom>
                              <a:avLst/>
                              <a:gdLst>
                                <a:gd name="T0" fmla="+- 0 8211 8211"/>
                                <a:gd name="T1" fmla="*/ T0 w 1327"/>
                                <a:gd name="T2" fmla="+- 0 4076 3363"/>
                                <a:gd name="T3" fmla="*/ 4076 h 713"/>
                                <a:gd name="T4" fmla="+- 0 9538 8211"/>
                                <a:gd name="T5" fmla="*/ T4 w 1327"/>
                                <a:gd name="T6" fmla="+- 0 4076 3363"/>
                                <a:gd name="T7" fmla="*/ 4076 h 713"/>
                                <a:gd name="T8" fmla="+- 0 9538 8211"/>
                                <a:gd name="T9" fmla="*/ T8 w 1327"/>
                                <a:gd name="T10" fmla="+- 0 3363 3363"/>
                                <a:gd name="T11" fmla="*/ 3363 h 713"/>
                                <a:gd name="T12" fmla="+- 0 8211 8211"/>
                                <a:gd name="T13" fmla="*/ T12 w 1327"/>
                                <a:gd name="T14" fmla="+- 0 3363 3363"/>
                                <a:gd name="T15" fmla="*/ 3363 h 713"/>
                                <a:gd name="T16" fmla="+- 0 8211 8211"/>
                                <a:gd name="T17" fmla="*/ T16 w 1327"/>
                                <a:gd name="T18" fmla="+- 0 4076 3363"/>
                                <a:gd name="T19" fmla="*/ 4076 h 713"/>
                              </a:gdLst>
                              <a:ahLst/>
                              <a:cxnLst>
                                <a:cxn ang="0">
                                  <a:pos x="T1" y="T3"/>
                                </a:cxn>
                                <a:cxn ang="0">
                                  <a:pos x="T5" y="T7"/>
                                </a:cxn>
                                <a:cxn ang="0">
                                  <a:pos x="T9" y="T11"/>
                                </a:cxn>
                                <a:cxn ang="0">
                                  <a:pos x="T13" y="T15"/>
                                </a:cxn>
                                <a:cxn ang="0">
                                  <a:pos x="T17" y="T19"/>
                                </a:cxn>
                              </a:cxnLst>
                              <a:rect l="0" t="0" r="r" b="b"/>
                              <a:pathLst>
                                <a:path w="1327" h="713">
                                  <a:moveTo>
                                    <a:pt x="0" y="713"/>
                                  </a:moveTo>
                                  <a:lnTo>
                                    <a:pt x="1327" y="713"/>
                                  </a:lnTo>
                                  <a:lnTo>
                                    <a:pt x="1327" y="0"/>
                                  </a:lnTo>
                                  <a:lnTo>
                                    <a:pt x="0" y="0"/>
                                  </a:lnTo>
                                  <a:lnTo>
                                    <a:pt x="0" y="713"/>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3"/>
                        <wpg:cNvGrpSpPr>
                          <a:grpSpLocks/>
                        </wpg:cNvGrpSpPr>
                        <wpg:grpSpPr bwMode="auto">
                          <a:xfrm>
                            <a:off x="6289" y="3388"/>
                            <a:ext cx="1254" cy="782"/>
                            <a:chOff x="6289" y="3388"/>
                            <a:chExt cx="1254" cy="782"/>
                          </a:xfrm>
                        </wpg:grpSpPr>
                        <wps:wsp>
                          <wps:cNvPr id="107" name="Freeform 94"/>
                          <wps:cNvSpPr>
                            <a:spLocks/>
                          </wps:cNvSpPr>
                          <wps:spPr bwMode="auto">
                            <a:xfrm>
                              <a:off x="6289" y="3388"/>
                              <a:ext cx="1254" cy="782"/>
                            </a:xfrm>
                            <a:custGeom>
                              <a:avLst/>
                              <a:gdLst>
                                <a:gd name="T0" fmla="+- 0 6289 6289"/>
                                <a:gd name="T1" fmla="*/ T0 w 1254"/>
                                <a:gd name="T2" fmla="+- 0 4170 3388"/>
                                <a:gd name="T3" fmla="*/ 4170 h 782"/>
                                <a:gd name="T4" fmla="+- 0 7543 6289"/>
                                <a:gd name="T5" fmla="*/ T4 w 1254"/>
                                <a:gd name="T6" fmla="+- 0 4170 3388"/>
                                <a:gd name="T7" fmla="*/ 4170 h 782"/>
                                <a:gd name="T8" fmla="+- 0 7543 6289"/>
                                <a:gd name="T9" fmla="*/ T8 w 1254"/>
                                <a:gd name="T10" fmla="+- 0 3388 3388"/>
                                <a:gd name="T11" fmla="*/ 3388 h 782"/>
                                <a:gd name="T12" fmla="+- 0 6289 6289"/>
                                <a:gd name="T13" fmla="*/ T12 w 1254"/>
                                <a:gd name="T14" fmla="+- 0 3388 3388"/>
                                <a:gd name="T15" fmla="*/ 3388 h 782"/>
                                <a:gd name="T16" fmla="+- 0 6289 6289"/>
                                <a:gd name="T17" fmla="*/ T16 w 1254"/>
                                <a:gd name="T18" fmla="+- 0 4170 3388"/>
                                <a:gd name="T19" fmla="*/ 4170 h 782"/>
                              </a:gdLst>
                              <a:ahLst/>
                              <a:cxnLst>
                                <a:cxn ang="0">
                                  <a:pos x="T1" y="T3"/>
                                </a:cxn>
                                <a:cxn ang="0">
                                  <a:pos x="T5" y="T7"/>
                                </a:cxn>
                                <a:cxn ang="0">
                                  <a:pos x="T9" y="T11"/>
                                </a:cxn>
                                <a:cxn ang="0">
                                  <a:pos x="T13" y="T15"/>
                                </a:cxn>
                                <a:cxn ang="0">
                                  <a:pos x="T17" y="T19"/>
                                </a:cxn>
                              </a:cxnLst>
                              <a:rect l="0" t="0" r="r" b="b"/>
                              <a:pathLst>
                                <a:path w="1254" h="782">
                                  <a:moveTo>
                                    <a:pt x="0" y="782"/>
                                  </a:moveTo>
                                  <a:lnTo>
                                    <a:pt x="1254" y="782"/>
                                  </a:lnTo>
                                  <a:lnTo>
                                    <a:pt x="1254" y="0"/>
                                  </a:lnTo>
                                  <a:lnTo>
                                    <a:pt x="0" y="0"/>
                                  </a:lnTo>
                                  <a:lnTo>
                                    <a:pt x="0" y="782"/>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5"/>
                        <wpg:cNvGrpSpPr>
                          <a:grpSpLocks/>
                        </wpg:cNvGrpSpPr>
                        <wpg:grpSpPr bwMode="auto">
                          <a:xfrm>
                            <a:off x="4291" y="3374"/>
                            <a:ext cx="1327" cy="813"/>
                            <a:chOff x="4291" y="3374"/>
                            <a:chExt cx="1327" cy="813"/>
                          </a:xfrm>
                        </wpg:grpSpPr>
                        <wps:wsp>
                          <wps:cNvPr id="109" name="Freeform 96"/>
                          <wps:cNvSpPr>
                            <a:spLocks/>
                          </wps:cNvSpPr>
                          <wps:spPr bwMode="auto">
                            <a:xfrm>
                              <a:off x="4291" y="3374"/>
                              <a:ext cx="1327" cy="813"/>
                            </a:xfrm>
                            <a:custGeom>
                              <a:avLst/>
                              <a:gdLst>
                                <a:gd name="T0" fmla="+- 0 4291 4291"/>
                                <a:gd name="T1" fmla="*/ T0 w 1327"/>
                                <a:gd name="T2" fmla="+- 0 4187 3374"/>
                                <a:gd name="T3" fmla="*/ 4187 h 813"/>
                                <a:gd name="T4" fmla="+- 0 5618 4291"/>
                                <a:gd name="T5" fmla="*/ T4 w 1327"/>
                                <a:gd name="T6" fmla="+- 0 4187 3374"/>
                                <a:gd name="T7" fmla="*/ 4187 h 813"/>
                                <a:gd name="T8" fmla="+- 0 5618 4291"/>
                                <a:gd name="T9" fmla="*/ T8 w 1327"/>
                                <a:gd name="T10" fmla="+- 0 3374 3374"/>
                                <a:gd name="T11" fmla="*/ 3374 h 813"/>
                                <a:gd name="T12" fmla="+- 0 4291 4291"/>
                                <a:gd name="T13" fmla="*/ T12 w 1327"/>
                                <a:gd name="T14" fmla="+- 0 3374 3374"/>
                                <a:gd name="T15" fmla="*/ 3374 h 813"/>
                                <a:gd name="T16" fmla="+- 0 4291 4291"/>
                                <a:gd name="T17" fmla="*/ T16 w 1327"/>
                                <a:gd name="T18" fmla="+- 0 4187 3374"/>
                                <a:gd name="T19" fmla="*/ 4187 h 813"/>
                              </a:gdLst>
                              <a:ahLst/>
                              <a:cxnLst>
                                <a:cxn ang="0">
                                  <a:pos x="T1" y="T3"/>
                                </a:cxn>
                                <a:cxn ang="0">
                                  <a:pos x="T5" y="T7"/>
                                </a:cxn>
                                <a:cxn ang="0">
                                  <a:pos x="T9" y="T11"/>
                                </a:cxn>
                                <a:cxn ang="0">
                                  <a:pos x="T13" y="T15"/>
                                </a:cxn>
                                <a:cxn ang="0">
                                  <a:pos x="T17" y="T19"/>
                                </a:cxn>
                              </a:cxnLst>
                              <a:rect l="0" t="0" r="r" b="b"/>
                              <a:pathLst>
                                <a:path w="1327" h="813">
                                  <a:moveTo>
                                    <a:pt x="0" y="813"/>
                                  </a:moveTo>
                                  <a:lnTo>
                                    <a:pt x="1327" y="813"/>
                                  </a:lnTo>
                                  <a:lnTo>
                                    <a:pt x="1327" y="0"/>
                                  </a:lnTo>
                                  <a:lnTo>
                                    <a:pt x="0" y="0"/>
                                  </a:lnTo>
                                  <a:lnTo>
                                    <a:pt x="0" y="813"/>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2389" y="3374"/>
                            <a:ext cx="1327" cy="842"/>
                            <a:chOff x="2389" y="3374"/>
                            <a:chExt cx="1327" cy="842"/>
                          </a:xfrm>
                        </wpg:grpSpPr>
                        <wps:wsp>
                          <wps:cNvPr id="111" name="Freeform 98"/>
                          <wps:cNvSpPr>
                            <a:spLocks/>
                          </wps:cNvSpPr>
                          <wps:spPr bwMode="auto">
                            <a:xfrm>
                              <a:off x="2389" y="3374"/>
                              <a:ext cx="1327" cy="842"/>
                            </a:xfrm>
                            <a:custGeom>
                              <a:avLst/>
                              <a:gdLst>
                                <a:gd name="T0" fmla="+- 0 2389 2389"/>
                                <a:gd name="T1" fmla="*/ T0 w 1327"/>
                                <a:gd name="T2" fmla="+- 0 4216 3374"/>
                                <a:gd name="T3" fmla="*/ 4216 h 842"/>
                                <a:gd name="T4" fmla="+- 0 3716 2389"/>
                                <a:gd name="T5" fmla="*/ T4 w 1327"/>
                                <a:gd name="T6" fmla="+- 0 4216 3374"/>
                                <a:gd name="T7" fmla="*/ 4216 h 842"/>
                                <a:gd name="T8" fmla="+- 0 3716 2389"/>
                                <a:gd name="T9" fmla="*/ T8 w 1327"/>
                                <a:gd name="T10" fmla="+- 0 3374 3374"/>
                                <a:gd name="T11" fmla="*/ 3374 h 842"/>
                                <a:gd name="T12" fmla="+- 0 2389 2389"/>
                                <a:gd name="T13" fmla="*/ T12 w 1327"/>
                                <a:gd name="T14" fmla="+- 0 3374 3374"/>
                                <a:gd name="T15" fmla="*/ 3374 h 842"/>
                                <a:gd name="T16" fmla="+- 0 2389 2389"/>
                                <a:gd name="T17" fmla="*/ T16 w 1327"/>
                                <a:gd name="T18" fmla="+- 0 4216 3374"/>
                                <a:gd name="T19" fmla="*/ 4216 h 842"/>
                              </a:gdLst>
                              <a:ahLst/>
                              <a:cxnLst>
                                <a:cxn ang="0">
                                  <a:pos x="T1" y="T3"/>
                                </a:cxn>
                                <a:cxn ang="0">
                                  <a:pos x="T5" y="T7"/>
                                </a:cxn>
                                <a:cxn ang="0">
                                  <a:pos x="T9" y="T11"/>
                                </a:cxn>
                                <a:cxn ang="0">
                                  <a:pos x="T13" y="T15"/>
                                </a:cxn>
                                <a:cxn ang="0">
                                  <a:pos x="T17" y="T19"/>
                                </a:cxn>
                              </a:cxnLst>
                              <a:rect l="0" t="0" r="r" b="b"/>
                              <a:pathLst>
                                <a:path w="1327" h="842">
                                  <a:moveTo>
                                    <a:pt x="0" y="842"/>
                                  </a:moveTo>
                                  <a:lnTo>
                                    <a:pt x="1327" y="842"/>
                                  </a:lnTo>
                                  <a:lnTo>
                                    <a:pt x="1327" y="0"/>
                                  </a:lnTo>
                                  <a:lnTo>
                                    <a:pt x="0" y="0"/>
                                  </a:lnTo>
                                  <a:lnTo>
                                    <a:pt x="0" y="842"/>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9"/>
                        <wpg:cNvGrpSpPr>
                          <a:grpSpLocks/>
                        </wpg:cNvGrpSpPr>
                        <wpg:grpSpPr bwMode="auto">
                          <a:xfrm>
                            <a:off x="275" y="3374"/>
                            <a:ext cx="1327" cy="842"/>
                            <a:chOff x="275" y="3374"/>
                            <a:chExt cx="1327" cy="842"/>
                          </a:xfrm>
                        </wpg:grpSpPr>
                        <wps:wsp>
                          <wps:cNvPr id="113" name="Freeform 100"/>
                          <wps:cNvSpPr>
                            <a:spLocks/>
                          </wps:cNvSpPr>
                          <wps:spPr bwMode="auto">
                            <a:xfrm>
                              <a:off x="275" y="3374"/>
                              <a:ext cx="1327" cy="842"/>
                            </a:xfrm>
                            <a:custGeom>
                              <a:avLst/>
                              <a:gdLst>
                                <a:gd name="T0" fmla="+- 0 275 275"/>
                                <a:gd name="T1" fmla="*/ T0 w 1327"/>
                                <a:gd name="T2" fmla="+- 0 4216 3374"/>
                                <a:gd name="T3" fmla="*/ 4216 h 842"/>
                                <a:gd name="T4" fmla="+- 0 1602 275"/>
                                <a:gd name="T5" fmla="*/ T4 w 1327"/>
                                <a:gd name="T6" fmla="+- 0 4216 3374"/>
                                <a:gd name="T7" fmla="*/ 4216 h 842"/>
                                <a:gd name="T8" fmla="+- 0 1602 275"/>
                                <a:gd name="T9" fmla="*/ T8 w 1327"/>
                                <a:gd name="T10" fmla="+- 0 3374 3374"/>
                                <a:gd name="T11" fmla="*/ 3374 h 842"/>
                                <a:gd name="T12" fmla="+- 0 275 275"/>
                                <a:gd name="T13" fmla="*/ T12 w 1327"/>
                                <a:gd name="T14" fmla="+- 0 3374 3374"/>
                                <a:gd name="T15" fmla="*/ 3374 h 842"/>
                                <a:gd name="T16" fmla="+- 0 275 275"/>
                                <a:gd name="T17" fmla="*/ T16 w 1327"/>
                                <a:gd name="T18" fmla="+- 0 4216 3374"/>
                                <a:gd name="T19" fmla="*/ 4216 h 842"/>
                              </a:gdLst>
                              <a:ahLst/>
                              <a:cxnLst>
                                <a:cxn ang="0">
                                  <a:pos x="T1" y="T3"/>
                                </a:cxn>
                                <a:cxn ang="0">
                                  <a:pos x="T5" y="T7"/>
                                </a:cxn>
                                <a:cxn ang="0">
                                  <a:pos x="T9" y="T11"/>
                                </a:cxn>
                                <a:cxn ang="0">
                                  <a:pos x="T13" y="T15"/>
                                </a:cxn>
                                <a:cxn ang="0">
                                  <a:pos x="T17" y="T19"/>
                                </a:cxn>
                              </a:cxnLst>
                              <a:rect l="0" t="0" r="r" b="b"/>
                              <a:pathLst>
                                <a:path w="1327" h="842">
                                  <a:moveTo>
                                    <a:pt x="0" y="842"/>
                                  </a:moveTo>
                                  <a:lnTo>
                                    <a:pt x="1327" y="842"/>
                                  </a:lnTo>
                                  <a:lnTo>
                                    <a:pt x="1327" y="0"/>
                                  </a:lnTo>
                                  <a:lnTo>
                                    <a:pt x="0" y="0"/>
                                  </a:lnTo>
                                  <a:lnTo>
                                    <a:pt x="0" y="842"/>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1"/>
                        <wpg:cNvGrpSpPr>
                          <a:grpSpLocks/>
                        </wpg:cNvGrpSpPr>
                        <wpg:grpSpPr bwMode="auto">
                          <a:xfrm>
                            <a:off x="207" y="236"/>
                            <a:ext cx="13252" cy="3856"/>
                            <a:chOff x="207" y="236"/>
                            <a:chExt cx="13252" cy="3856"/>
                          </a:xfrm>
                        </wpg:grpSpPr>
                        <wps:wsp>
                          <wps:cNvPr id="115" name="Freeform 102"/>
                          <wps:cNvSpPr>
                            <a:spLocks/>
                          </wps:cNvSpPr>
                          <wps:spPr bwMode="auto">
                            <a:xfrm>
                              <a:off x="5232" y="1950"/>
                              <a:ext cx="1327" cy="482"/>
                            </a:xfrm>
                            <a:custGeom>
                              <a:avLst/>
                              <a:gdLst>
                                <a:gd name="T0" fmla="+- 0 5232 5232"/>
                                <a:gd name="T1" fmla="*/ T0 w 1327"/>
                                <a:gd name="T2" fmla="+- 0 2432 1950"/>
                                <a:gd name="T3" fmla="*/ 2432 h 482"/>
                                <a:gd name="T4" fmla="+- 0 6559 5232"/>
                                <a:gd name="T5" fmla="*/ T4 w 1327"/>
                                <a:gd name="T6" fmla="+- 0 2432 1950"/>
                                <a:gd name="T7" fmla="*/ 2432 h 482"/>
                                <a:gd name="T8" fmla="+- 0 6559 5232"/>
                                <a:gd name="T9" fmla="*/ T8 w 1327"/>
                                <a:gd name="T10" fmla="+- 0 1950 1950"/>
                                <a:gd name="T11" fmla="*/ 1950 h 482"/>
                                <a:gd name="T12" fmla="+- 0 5232 5232"/>
                                <a:gd name="T13" fmla="*/ T12 w 1327"/>
                                <a:gd name="T14" fmla="+- 0 1950 1950"/>
                                <a:gd name="T15" fmla="*/ 1950 h 482"/>
                                <a:gd name="T16" fmla="+- 0 5232 5232"/>
                                <a:gd name="T17" fmla="*/ T16 w 1327"/>
                                <a:gd name="T18" fmla="+- 0 2432 1950"/>
                                <a:gd name="T19" fmla="*/ 2432 h 482"/>
                              </a:gdLst>
                              <a:ahLst/>
                              <a:cxnLst>
                                <a:cxn ang="0">
                                  <a:pos x="T1" y="T3"/>
                                </a:cxn>
                                <a:cxn ang="0">
                                  <a:pos x="T5" y="T7"/>
                                </a:cxn>
                                <a:cxn ang="0">
                                  <a:pos x="T9" y="T11"/>
                                </a:cxn>
                                <a:cxn ang="0">
                                  <a:pos x="T13" y="T15"/>
                                </a:cxn>
                                <a:cxn ang="0">
                                  <a:pos x="T17" y="T19"/>
                                </a:cxn>
                              </a:cxnLst>
                              <a:rect l="0" t="0" r="r" b="b"/>
                              <a:pathLst>
                                <a:path w="1327" h="482">
                                  <a:moveTo>
                                    <a:pt x="0" y="482"/>
                                  </a:moveTo>
                                  <a:lnTo>
                                    <a:pt x="1327" y="482"/>
                                  </a:lnTo>
                                  <a:lnTo>
                                    <a:pt x="1327" y="0"/>
                                  </a:lnTo>
                                  <a:lnTo>
                                    <a:pt x="0" y="0"/>
                                  </a:lnTo>
                                  <a:lnTo>
                                    <a:pt x="0" y="482"/>
                                  </a:lnTo>
                                  <a:close/>
                                </a:path>
                              </a:pathLst>
                            </a:custGeom>
                            <a:noFill/>
                            <a:ln w="12700">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103"/>
                          <wps:cNvSpPr txBox="1">
                            <a:spLocks noChangeArrowheads="1"/>
                          </wps:cNvSpPr>
                          <wps:spPr bwMode="auto">
                            <a:xfrm>
                              <a:off x="5988" y="236"/>
                              <a:ext cx="2039"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60E4" w14:textId="77777777" w:rsidR="00790FF4" w:rsidRDefault="00790FF4" w:rsidP="00F62D51">
                                <w:pPr>
                                  <w:spacing w:line="284" w:lineRule="exact"/>
                                  <w:ind w:left="38"/>
                                  <w:rPr>
                                    <w:rFonts w:ascii="Calibri" w:eastAsia="Calibri" w:hAnsi="Calibri" w:cs="Calibri"/>
                                    <w:sz w:val="28"/>
                                    <w:szCs w:val="28"/>
                                  </w:rPr>
                                </w:pPr>
                                <w:r>
                                  <w:rPr>
                                    <w:rFonts w:ascii="Calibri"/>
                                    <w:color w:val="FFFFFF"/>
                                    <w:spacing w:val="-2"/>
                                    <w:sz w:val="28"/>
                                  </w:rPr>
                                  <w:t>Executive</w:t>
                                </w:r>
                                <w:r>
                                  <w:rPr>
                                    <w:rFonts w:ascii="Calibri"/>
                                    <w:color w:val="FFFFFF"/>
                                    <w:spacing w:val="-23"/>
                                    <w:sz w:val="28"/>
                                  </w:rPr>
                                  <w:t xml:space="preserve"> </w:t>
                                </w:r>
                                <w:r>
                                  <w:rPr>
                                    <w:rFonts w:ascii="Calibri"/>
                                    <w:color w:val="FFFFFF"/>
                                    <w:spacing w:val="-2"/>
                                    <w:sz w:val="28"/>
                                  </w:rPr>
                                  <w:t>Board</w:t>
                                </w:r>
                              </w:p>
                              <w:p w14:paraId="369AEE42" w14:textId="77777777" w:rsidR="00790FF4" w:rsidRDefault="00790FF4" w:rsidP="00F62D51">
                                <w:pPr>
                                  <w:spacing w:before="157" w:line="286" w:lineRule="exact"/>
                                  <w:ind w:right="4"/>
                                  <w:jc w:val="right"/>
                                  <w:rPr>
                                    <w:rFonts w:ascii="Calibri" w:eastAsia="Calibri" w:hAnsi="Calibri" w:cs="Calibri"/>
                                    <w:sz w:val="24"/>
                                    <w:szCs w:val="24"/>
                                  </w:rPr>
                                </w:pPr>
                                <w:r>
                                  <w:rPr>
                                    <w:rFonts w:ascii="Calibri"/>
                                    <w:sz w:val="24"/>
                                  </w:rPr>
                                  <w:t>1</w:t>
                                </w:r>
                                <w:r>
                                  <w:rPr>
                                    <w:rFonts w:ascii="Calibri"/>
                                    <w:spacing w:val="-13"/>
                                    <w:sz w:val="24"/>
                                  </w:rPr>
                                  <w:t xml:space="preserve"> </w:t>
                                </w:r>
                                <w:r>
                                  <w:rPr>
                                    <w:rFonts w:ascii="Calibri"/>
                                    <w:spacing w:val="-1"/>
                                    <w:sz w:val="24"/>
                                  </w:rPr>
                                  <w:t>member</w:t>
                                </w:r>
                                <w:r>
                                  <w:rPr>
                                    <w:rFonts w:ascii="Calibri"/>
                                    <w:spacing w:val="-7"/>
                                    <w:sz w:val="24"/>
                                  </w:rPr>
                                  <w:t xml:space="preserve"> </w:t>
                                </w:r>
                                <w:r>
                                  <w:rPr>
                                    <w:rFonts w:ascii="Calibri"/>
                                    <w:spacing w:val="-1"/>
                                    <w:sz w:val="24"/>
                                  </w:rPr>
                                  <w:t>from</w:t>
                                </w:r>
                                <w:r>
                                  <w:rPr>
                                    <w:rFonts w:ascii="Calibri"/>
                                    <w:spacing w:val="-6"/>
                                    <w:sz w:val="24"/>
                                  </w:rPr>
                                  <w:t xml:space="preserve"> </w:t>
                                </w:r>
                                <w:r>
                                  <w:rPr>
                                    <w:rFonts w:ascii="Calibri"/>
                                    <w:spacing w:val="-3"/>
                                    <w:sz w:val="24"/>
                                  </w:rPr>
                                  <w:t>each</w:t>
                                </w:r>
                              </w:p>
                              <w:p w14:paraId="70B3353D" w14:textId="77777777" w:rsidR="00790FF4" w:rsidRDefault="00790FF4" w:rsidP="00F62D51">
                                <w:pPr>
                                  <w:spacing w:line="281" w:lineRule="exact"/>
                                  <w:jc w:val="right"/>
                                  <w:rPr>
                                    <w:rFonts w:ascii="Calibri" w:eastAsia="Calibri" w:hAnsi="Calibri" w:cs="Calibri"/>
                                    <w:sz w:val="24"/>
                                    <w:szCs w:val="24"/>
                                  </w:rPr>
                                </w:pPr>
                                <w:r>
                                  <w:rPr>
                                    <w:rFonts w:ascii="Calibri"/>
                                    <w:spacing w:val="-2"/>
                                    <w:w w:val="95"/>
                                    <w:sz w:val="24"/>
                                  </w:rPr>
                                  <w:t>County</w:t>
                                </w:r>
                              </w:p>
                            </w:txbxContent>
                          </wps:txbx>
                          <wps:bodyPr rot="0" vert="horz" wrap="square" lIns="0" tIns="0" rIns="0" bIns="0" anchor="t" anchorCtr="0" upright="1">
                            <a:noAutofit/>
                          </wps:bodyPr>
                        </wps:wsp>
                        <wps:wsp>
                          <wps:cNvPr id="117" name="Text Box 104"/>
                          <wps:cNvSpPr txBox="1">
                            <a:spLocks noChangeArrowheads="1"/>
                          </wps:cNvSpPr>
                          <wps:spPr bwMode="auto">
                            <a:xfrm>
                              <a:off x="4965" y="1448"/>
                              <a:ext cx="1581"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64F9" w14:textId="77777777" w:rsidR="00790FF4" w:rsidRDefault="00790FF4" w:rsidP="00473CE4">
                                <w:pPr>
                                  <w:spacing w:line="284" w:lineRule="exact"/>
                                  <w:rPr>
                                    <w:rFonts w:ascii="Calibri" w:eastAsia="Calibri" w:hAnsi="Calibri" w:cs="Calibri"/>
                                    <w:sz w:val="28"/>
                                    <w:szCs w:val="28"/>
                                  </w:rPr>
                                </w:pPr>
                                <w:r w:rsidRPr="00F6625D">
                                  <w:rPr>
                                    <w:rFonts w:ascii="Calibri"/>
                                    <w:color w:val="FFFFFF"/>
                                    <w:spacing w:val="-2"/>
                                    <w:sz w:val="28"/>
                                    <w:szCs w:val="28"/>
                                  </w:rPr>
                                  <w:t>Admin</w:t>
                                </w:r>
                                <w:r w:rsidRPr="00473CE4">
                                  <w:rPr>
                                    <w:rFonts w:ascii="Calibri"/>
                                    <w:color w:val="FFFFFF"/>
                                    <w:spacing w:val="-2"/>
                                    <w:sz w:val="24"/>
                                    <w:szCs w:val="24"/>
                                  </w:rPr>
                                  <w:t xml:space="preserve"> </w:t>
                                </w:r>
                                <w:r>
                                  <w:rPr>
                                    <w:rFonts w:ascii="Calibri"/>
                                    <w:color w:val="FFFFFF"/>
                                    <w:spacing w:val="-2"/>
                                    <w:sz w:val="28"/>
                                  </w:rPr>
                                  <w:t>Entity</w:t>
                                </w:r>
                              </w:p>
                              <w:p w14:paraId="4A185A68" w14:textId="77777777" w:rsidR="00790FF4" w:rsidRDefault="00790FF4" w:rsidP="00473CE4">
                                <w:pPr>
                                  <w:spacing w:before="46" w:line="130" w:lineRule="exact"/>
                                  <w:ind w:left="681" w:firstLine="206"/>
                                  <w:jc w:val="right"/>
                                  <w:rPr>
                                    <w:rFonts w:ascii="Calibri" w:eastAsia="Calibri" w:hAnsi="Calibri" w:cs="Calibri"/>
                                    <w:sz w:val="12"/>
                                    <w:szCs w:val="12"/>
                                  </w:rPr>
                                </w:pPr>
                              </w:p>
                            </w:txbxContent>
                          </wps:txbx>
                          <wps:bodyPr rot="0" vert="horz" wrap="square" lIns="0" tIns="0" rIns="0" bIns="0" anchor="t" anchorCtr="0" upright="1">
                            <a:noAutofit/>
                          </wps:bodyPr>
                        </wps:wsp>
                        <wps:wsp>
                          <wps:cNvPr id="118" name="Text Box 105"/>
                          <wps:cNvSpPr txBox="1">
                            <a:spLocks noChangeArrowheads="1"/>
                          </wps:cNvSpPr>
                          <wps:spPr bwMode="auto">
                            <a:xfrm>
                              <a:off x="207" y="2819"/>
                              <a:ext cx="1369"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B0EA" w14:textId="77777777" w:rsidR="00790FF4" w:rsidRDefault="00790FF4" w:rsidP="00F62D51">
                                <w:pPr>
                                  <w:spacing w:line="267" w:lineRule="exact"/>
                                  <w:ind w:right="282"/>
                                  <w:jc w:val="center"/>
                                  <w:rPr>
                                    <w:rFonts w:ascii="Calibri" w:eastAsia="Calibri" w:hAnsi="Calibri" w:cs="Calibri"/>
                                    <w:sz w:val="28"/>
                                    <w:szCs w:val="28"/>
                                  </w:rPr>
                                </w:pPr>
                                <w:r>
                                  <w:rPr>
                                    <w:rFonts w:ascii="Calibri"/>
                                    <w:color w:val="FFFFFF"/>
                                    <w:sz w:val="28"/>
                                  </w:rPr>
                                  <w:t>Del</w:t>
                                </w:r>
                                <w:r>
                                  <w:rPr>
                                    <w:rFonts w:ascii="Calibri"/>
                                    <w:color w:val="FFFFFF"/>
                                    <w:spacing w:val="-18"/>
                                    <w:sz w:val="28"/>
                                  </w:rPr>
                                  <w:t xml:space="preserve"> </w:t>
                                </w:r>
                                <w:r>
                                  <w:rPr>
                                    <w:rFonts w:ascii="Calibri"/>
                                    <w:color w:val="FFFFFF"/>
                                    <w:spacing w:val="-1"/>
                                    <w:sz w:val="28"/>
                                  </w:rPr>
                                  <w:t>Norte</w:t>
                                </w:r>
                              </w:p>
                              <w:p w14:paraId="682D01F5" w14:textId="77777777" w:rsidR="00790FF4" w:rsidRDefault="00790FF4" w:rsidP="00F62D51">
                                <w:pPr>
                                  <w:spacing w:line="324" w:lineRule="exact"/>
                                  <w:ind w:right="285"/>
                                  <w:jc w:val="center"/>
                                  <w:rPr>
                                    <w:rFonts w:ascii="Calibri" w:eastAsia="Calibri" w:hAnsi="Calibri" w:cs="Calibri"/>
                                    <w:sz w:val="28"/>
                                    <w:szCs w:val="28"/>
                                  </w:rPr>
                                </w:pPr>
                                <w:r>
                                  <w:rPr>
                                    <w:rFonts w:ascii="Calibri"/>
                                    <w:color w:val="FFFFFF"/>
                                    <w:spacing w:val="-2"/>
                                    <w:sz w:val="28"/>
                                  </w:rPr>
                                  <w:t>County</w:t>
                                </w:r>
                              </w:p>
                              <w:p w14:paraId="21B10513" w14:textId="77777777" w:rsidR="00790FF4" w:rsidRDefault="00790FF4" w:rsidP="00F62D51">
                                <w:pPr>
                                  <w:spacing w:before="88" w:line="215" w:lineRule="auto"/>
                                  <w:ind w:left="201" w:firstLine="412"/>
                                  <w:jc w:val="right"/>
                                  <w:rPr>
                                    <w:rFonts w:ascii="Calibri" w:eastAsia="Calibri" w:hAnsi="Calibri" w:cs="Calibri"/>
                                    <w:sz w:val="18"/>
                                    <w:szCs w:val="18"/>
                                  </w:rPr>
                                </w:pPr>
                                <w:r>
                                  <w:rPr>
                                    <w:rFonts w:ascii="Calibri"/>
                                    <w:sz w:val="18"/>
                                  </w:rPr>
                                  <w:t>1</w:t>
                                </w:r>
                                <w:r>
                                  <w:rPr>
                                    <w:rFonts w:ascii="Calibri"/>
                                    <w:spacing w:val="-1"/>
                                    <w:sz w:val="18"/>
                                  </w:rPr>
                                  <w:t xml:space="preserve"> </w:t>
                                </w:r>
                                <w:r>
                                  <w:rPr>
                                    <w:rFonts w:ascii="Calibri"/>
                                    <w:spacing w:val="-2"/>
                                    <w:sz w:val="18"/>
                                  </w:rPr>
                                  <w:t>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wps:txbx>
                          <wps:bodyPr rot="0" vert="horz" wrap="square" lIns="0" tIns="0" rIns="0" bIns="0" anchor="t" anchorCtr="0" upright="1">
                            <a:noAutofit/>
                          </wps:bodyPr>
                        </wps:wsp>
                        <wps:wsp>
                          <wps:cNvPr id="119" name="Text Box 106"/>
                          <wps:cNvSpPr txBox="1">
                            <a:spLocks noChangeArrowheads="1"/>
                          </wps:cNvSpPr>
                          <wps:spPr bwMode="auto">
                            <a:xfrm>
                              <a:off x="2324" y="2819"/>
                              <a:ext cx="1369"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FD93" w14:textId="77777777" w:rsidR="00790FF4" w:rsidRDefault="00790FF4" w:rsidP="00F62D51">
                                <w:pPr>
                                  <w:spacing w:line="267" w:lineRule="exact"/>
                                  <w:ind w:firstLine="24"/>
                                  <w:rPr>
                                    <w:rFonts w:ascii="Calibri" w:eastAsia="Calibri" w:hAnsi="Calibri" w:cs="Calibri"/>
                                    <w:sz w:val="28"/>
                                    <w:szCs w:val="28"/>
                                  </w:rPr>
                                </w:pPr>
                                <w:r>
                                  <w:rPr>
                                    <w:rFonts w:ascii="Calibri"/>
                                    <w:color w:val="FFFFFF"/>
                                    <w:spacing w:val="-2"/>
                                    <w:sz w:val="28"/>
                                  </w:rPr>
                                  <w:t>Lassen</w:t>
                                </w:r>
                              </w:p>
                              <w:p w14:paraId="5FE3BFAD" w14:textId="77777777" w:rsidR="00790FF4" w:rsidRDefault="00790FF4" w:rsidP="00F62D51">
                                <w:pPr>
                                  <w:spacing w:line="324" w:lineRule="exact"/>
                                  <w:rPr>
                                    <w:rFonts w:ascii="Calibri" w:eastAsia="Calibri" w:hAnsi="Calibri" w:cs="Calibri"/>
                                    <w:sz w:val="28"/>
                                    <w:szCs w:val="28"/>
                                  </w:rPr>
                                </w:pPr>
                                <w:r>
                                  <w:rPr>
                                    <w:rFonts w:ascii="Calibri"/>
                                    <w:color w:val="FFFFFF"/>
                                    <w:spacing w:val="-2"/>
                                    <w:sz w:val="28"/>
                                  </w:rPr>
                                  <w:t>County</w:t>
                                </w:r>
                              </w:p>
                              <w:p w14:paraId="3F3D306E" w14:textId="77777777" w:rsidR="00790FF4" w:rsidRDefault="00790FF4" w:rsidP="00F62D51">
                                <w:pPr>
                                  <w:spacing w:before="88" w:line="215" w:lineRule="auto"/>
                                  <w:ind w:left="201" w:firstLine="413"/>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wps:txbx>
                          <wps:bodyPr rot="0" vert="horz" wrap="square" lIns="0" tIns="0" rIns="0" bIns="0" anchor="t" anchorCtr="0" upright="1">
                            <a:noAutofit/>
                          </wps:bodyPr>
                        </wps:wsp>
                        <wps:wsp>
                          <wps:cNvPr id="120" name="Text Box 107"/>
                          <wps:cNvSpPr txBox="1">
                            <a:spLocks noChangeArrowheads="1"/>
                          </wps:cNvSpPr>
                          <wps:spPr bwMode="auto">
                            <a:xfrm>
                              <a:off x="4303" y="2819"/>
                              <a:ext cx="1291"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7238" w14:textId="77777777" w:rsidR="00790FF4" w:rsidRDefault="00790FF4" w:rsidP="00F62D51">
                                <w:pPr>
                                  <w:spacing w:line="267" w:lineRule="exact"/>
                                  <w:rPr>
                                    <w:rFonts w:ascii="Calibri" w:eastAsia="Calibri" w:hAnsi="Calibri" w:cs="Calibri"/>
                                    <w:sz w:val="28"/>
                                    <w:szCs w:val="28"/>
                                  </w:rPr>
                                </w:pPr>
                                <w:r>
                                  <w:rPr>
                                    <w:rFonts w:ascii="Calibri"/>
                                    <w:color w:val="FFFFFF"/>
                                    <w:spacing w:val="-1"/>
                                    <w:sz w:val="28"/>
                                  </w:rPr>
                                  <w:t>Modoc</w:t>
                                </w:r>
                              </w:p>
                              <w:p w14:paraId="1FD4BE4A" w14:textId="77777777" w:rsidR="00790FF4" w:rsidRDefault="00790FF4" w:rsidP="00F62D51">
                                <w:pPr>
                                  <w:spacing w:line="324" w:lineRule="exact"/>
                                  <w:rPr>
                                    <w:rFonts w:ascii="Calibri" w:eastAsia="Calibri" w:hAnsi="Calibri" w:cs="Calibri"/>
                                    <w:sz w:val="28"/>
                                    <w:szCs w:val="28"/>
                                  </w:rPr>
                                </w:pPr>
                                <w:r>
                                  <w:rPr>
                                    <w:rFonts w:ascii="Calibri"/>
                                    <w:color w:val="FFFFFF"/>
                                    <w:spacing w:val="-2"/>
                                    <w:sz w:val="28"/>
                                  </w:rPr>
                                  <w:t>County</w:t>
                                </w:r>
                              </w:p>
                              <w:p w14:paraId="3F94DEBF" w14:textId="77777777" w:rsidR="00790FF4" w:rsidRDefault="00790FF4" w:rsidP="00F62D51">
                                <w:pPr>
                                  <w:spacing w:before="73" w:line="215" w:lineRule="auto"/>
                                  <w:ind w:left="124" w:firstLine="412"/>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wps:txbx>
                          <wps:bodyPr rot="0" vert="horz" wrap="square" lIns="0" tIns="0" rIns="0" bIns="0" anchor="t" anchorCtr="0" upright="1">
                            <a:noAutofit/>
                          </wps:bodyPr>
                        </wps:wsp>
                        <wps:wsp>
                          <wps:cNvPr id="121" name="Text Box 108"/>
                          <wps:cNvSpPr txBox="1">
                            <a:spLocks noChangeArrowheads="1"/>
                          </wps:cNvSpPr>
                          <wps:spPr bwMode="auto">
                            <a:xfrm>
                              <a:off x="6276" y="2819"/>
                              <a:ext cx="1243"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37C1E" w14:textId="77777777" w:rsidR="00790FF4" w:rsidRDefault="00790FF4" w:rsidP="00F62D51">
                                <w:pPr>
                                  <w:spacing w:line="267" w:lineRule="exact"/>
                                  <w:ind w:left="4" w:hanging="5"/>
                                  <w:rPr>
                                    <w:rFonts w:ascii="Calibri" w:eastAsia="Calibri" w:hAnsi="Calibri" w:cs="Calibri"/>
                                    <w:sz w:val="28"/>
                                    <w:szCs w:val="28"/>
                                  </w:rPr>
                                </w:pPr>
                                <w:r>
                                  <w:rPr>
                                    <w:rFonts w:ascii="Calibri"/>
                                    <w:color w:val="FFFFFF"/>
                                    <w:spacing w:val="-1"/>
                                    <w:sz w:val="28"/>
                                  </w:rPr>
                                  <w:t>Plumas</w:t>
                                </w:r>
                              </w:p>
                              <w:p w14:paraId="5BED5454" w14:textId="77777777" w:rsidR="00790FF4" w:rsidRDefault="00790FF4" w:rsidP="00F62D51">
                                <w:pPr>
                                  <w:spacing w:line="324" w:lineRule="exact"/>
                                  <w:ind w:left="4"/>
                                  <w:rPr>
                                    <w:rFonts w:ascii="Calibri" w:eastAsia="Calibri" w:hAnsi="Calibri" w:cs="Calibri"/>
                                    <w:sz w:val="28"/>
                                    <w:szCs w:val="28"/>
                                  </w:rPr>
                                </w:pPr>
                                <w:r>
                                  <w:rPr>
                                    <w:rFonts w:ascii="Calibri"/>
                                    <w:color w:val="FFFFFF"/>
                                    <w:spacing w:val="-2"/>
                                    <w:sz w:val="28"/>
                                  </w:rPr>
                                  <w:t>County</w:t>
                                </w:r>
                              </w:p>
                              <w:p w14:paraId="3AC8F4A8" w14:textId="77777777" w:rsidR="00790FF4" w:rsidRDefault="00790FF4" w:rsidP="00F62D51">
                                <w:pPr>
                                  <w:spacing w:before="66" w:line="217" w:lineRule="auto"/>
                                  <w:ind w:left="153" w:firstLine="336"/>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 xml:space="preserve">Executive </w:t>
                                </w:r>
                                <w:r>
                                  <w:rPr>
                                    <w:rFonts w:ascii="Calibri"/>
                                    <w:spacing w:val="-3"/>
                                    <w:sz w:val="18"/>
                                  </w:rPr>
                                  <w:t>Board</w:t>
                                </w:r>
                              </w:p>
                            </w:txbxContent>
                          </wps:txbx>
                          <wps:bodyPr rot="0" vert="horz" wrap="square" lIns="0" tIns="0" rIns="0" bIns="0" anchor="t" anchorCtr="0" upright="1">
                            <a:noAutofit/>
                          </wps:bodyPr>
                        </wps:wsp>
                        <wps:wsp>
                          <wps:cNvPr id="122" name="Text Box 109"/>
                          <wps:cNvSpPr txBox="1">
                            <a:spLocks noChangeArrowheads="1"/>
                          </wps:cNvSpPr>
                          <wps:spPr bwMode="auto">
                            <a:xfrm>
                              <a:off x="8225" y="2819"/>
                              <a:ext cx="1291"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23EE3" w14:textId="77777777" w:rsidR="00790FF4" w:rsidRDefault="00790FF4" w:rsidP="00F62D51">
                                <w:pPr>
                                  <w:spacing w:line="267" w:lineRule="exact"/>
                                  <w:ind w:firstLine="28"/>
                                  <w:rPr>
                                    <w:rFonts w:ascii="Calibri" w:eastAsia="Calibri" w:hAnsi="Calibri" w:cs="Calibri"/>
                                    <w:sz w:val="28"/>
                                    <w:szCs w:val="28"/>
                                  </w:rPr>
                                </w:pPr>
                                <w:r>
                                  <w:rPr>
                                    <w:rFonts w:ascii="Calibri"/>
                                    <w:color w:val="FFFFFF"/>
                                    <w:spacing w:val="-2"/>
                                    <w:sz w:val="28"/>
                                  </w:rPr>
                                  <w:t>Shasta</w:t>
                                </w:r>
                              </w:p>
                              <w:p w14:paraId="33335A31" w14:textId="77777777" w:rsidR="00790FF4" w:rsidRDefault="00790FF4" w:rsidP="00F62D51">
                                <w:pPr>
                                  <w:spacing w:line="321" w:lineRule="exact"/>
                                  <w:rPr>
                                    <w:rFonts w:ascii="Calibri" w:eastAsia="Calibri" w:hAnsi="Calibri" w:cs="Calibri"/>
                                    <w:sz w:val="28"/>
                                    <w:szCs w:val="28"/>
                                  </w:rPr>
                                </w:pPr>
                                <w:r>
                                  <w:rPr>
                                    <w:rFonts w:ascii="Calibri"/>
                                    <w:color w:val="FFFFFF"/>
                                    <w:spacing w:val="-2"/>
                                    <w:sz w:val="28"/>
                                  </w:rPr>
                                  <w:t>County</w:t>
                                </w:r>
                              </w:p>
                              <w:p w14:paraId="5417C777" w14:textId="77777777" w:rsidR="00790FF4" w:rsidRDefault="00790FF4" w:rsidP="00F62D51">
                                <w:pPr>
                                  <w:spacing w:before="14" w:line="215" w:lineRule="auto"/>
                                  <w:ind w:left="124" w:firstLine="412"/>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wps:txbx>
                          <wps:bodyPr rot="0" vert="horz" wrap="square" lIns="0" tIns="0" rIns="0" bIns="0" anchor="t" anchorCtr="0" upright="1">
                            <a:noAutofit/>
                          </wps:bodyPr>
                        </wps:wsp>
                        <wps:wsp>
                          <wps:cNvPr id="123" name="Text Box 110"/>
                          <wps:cNvSpPr txBox="1">
                            <a:spLocks noChangeArrowheads="1"/>
                          </wps:cNvSpPr>
                          <wps:spPr bwMode="auto">
                            <a:xfrm>
                              <a:off x="10203" y="2819"/>
                              <a:ext cx="1349"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6D5C1" w14:textId="77777777" w:rsidR="00790FF4" w:rsidRDefault="00790FF4" w:rsidP="00F62D51">
                                <w:pPr>
                                  <w:spacing w:line="267" w:lineRule="exact"/>
                                  <w:ind w:firstLine="72"/>
                                  <w:rPr>
                                    <w:rFonts w:ascii="Calibri" w:eastAsia="Calibri" w:hAnsi="Calibri" w:cs="Calibri"/>
                                    <w:sz w:val="28"/>
                                    <w:szCs w:val="28"/>
                                  </w:rPr>
                                </w:pPr>
                                <w:r>
                                  <w:rPr>
                                    <w:rFonts w:ascii="Calibri"/>
                                    <w:color w:val="FFFFFF"/>
                                    <w:spacing w:val="-2"/>
                                    <w:sz w:val="28"/>
                                  </w:rPr>
                                  <w:t>Sierra</w:t>
                                </w:r>
                              </w:p>
                              <w:p w14:paraId="1C930191" w14:textId="77777777" w:rsidR="00790FF4" w:rsidRDefault="00790FF4" w:rsidP="00F62D51">
                                <w:pPr>
                                  <w:spacing w:line="319" w:lineRule="exact"/>
                                  <w:rPr>
                                    <w:rFonts w:ascii="Calibri" w:eastAsia="Calibri" w:hAnsi="Calibri" w:cs="Calibri"/>
                                    <w:sz w:val="28"/>
                                    <w:szCs w:val="28"/>
                                  </w:rPr>
                                </w:pPr>
                                <w:r>
                                  <w:rPr>
                                    <w:rFonts w:ascii="Calibri"/>
                                    <w:color w:val="FFFFFF"/>
                                    <w:spacing w:val="-2"/>
                                    <w:sz w:val="28"/>
                                  </w:rPr>
                                  <w:t>County</w:t>
                                </w:r>
                              </w:p>
                              <w:p w14:paraId="4EAFD0D8" w14:textId="77777777" w:rsidR="00790FF4" w:rsidRDefault="00790FF4" w:rsidP="00F62D51">
                                <w:pPr>
                                  <w:spacing w:before="10" w:line="217" w:lineRule="auto"/>
                                  <w:ind w:left="182" w:firstLine="412"/>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wps:txbx>
                          <wps:bodyPr rot="0" vert="horz" wrap="square" lIns="0" tIns="0" rIns="0" bIns="0" anchor="t" anchorCtr="0" upright="1">
                            <a:noAutofit/>
                          </wps:bodyPr>
                        </wps:wsp>
                        <wps:wsp>
                          <wps:cNvPr id="124" name="Text Box 111"/>
                          <wps:cNvSpPr txBox="1">
                            <a:spLocks noChangeArrowheads="1"/>
                          </wps:cNvSpPr>
                          <wps:spPr bwMode="auto">
                            <a:xfrm>
                              <a:off x="12124" y="2819"/>
                              <a:ext cx="1335"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492F" w14:textId="77777777" w:rsidR="00790FF4" w:rsidRDefault="00790FF4" w:rsidP="00F62D51">
                                <w:pPr>
                                  <w:spacing w:line="267" w:lineRule="exact"/>
                                  <w:ind w:left="52" w:hanging="53"/>
                                  <w:rPr>
                                    <w:rFonts w:ascii="Calibri" w:eastAsia="Calibri" w:hAnsi="Calibri" w:cs="Calibri"/>
                                    <w:sz w:val="28"/>
                                    <w:szCs w:val="28"/>
                                  </w:rPr>
                                </w:pPr>
                                <w:r>
                                  <w:rPr>
                                    <w:rFonts w:ascii="Calibri"/>
                                    <w:color w:val="FFFFFF"/>
                                    <w:spacing w:val="-2"/>
                                    <w:sz w:val="28"/>
                                  </w:rPr>
                                  <w:t>Siskiyou</w:t>
                                </w:r>
                              </w:p>
                              <w:p w14:paraId="761F7AC5" w14:textId="77777777" w:rsidR="00790FF4" w:rsidRDefault="00790FF4" w:rsidP="00F62D51">
                                <w:pPr>
                                  <w:spacing w:line="319" w:lineRule="exact"/>
                                  <w:ind w:left="52"/>
                                  <w:rPr>
                                    <w:rFonts w:ascii="Calibri" w:eastAsia="Calibri" w:hAnsi="Calibri" w:cs="Calibri"/>
                                    <w:sz w:val="28"/>
                                    <w:szCs w:val="28"/>
                                  </w:rPr>
                                </w:pPr>
                                <w:r>
                                  <w:rPr>
                                    <w:rFonts w:ascii="Calibri"/>
                                    <w:color w:val="FFFFFF"/>
                                    <w:spacing w:val="-2"/>
                                    <w:sz w:val="28"/>
                                  </w:rPr>
                                  <w:t>County</w:t>
                                </w:r>
                              </w:p>
                              <w:p w14:paraId="30B5CA95" w14:textId="77777777" w:rsidR="00790FF4" w:rsidRDefault="00790FF4" w:rsidP="00F62D51">
                                <w:pPr>
                                  <w:spacing w:before="10" w:line="217" w:lineRule="auto"/>
                                  <w:ind w:left="168" w:firstLine="413"/>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wps:txbx>
                          <wps:bodyPr rot="0" vert="horz" wrap="square" lIns="0" tIns="0" rIns="0" bIns="0" anchor="t" anchorCtr="0" upright="1">
                            <a:noAutofit/>
                          </wps:bodyPr>
                        </wps:wsp>
                      </wpg:grpSp>
                    </wpg:wgp>
                  </a:graphicData>
                </a:graphic>
              </wp:inline>
            </w:drawing>
          </mc:Choice>
          <mc:Fallback>
            <w:pict>
              <v:group w14:anchorId="49B19128" id="Group 27" o:spid="_x0000_s1032" style="width:673.45pt;height:210.3pt;mso-position-horizontal-relative:char;mso-position-vertical-relative:line" coordorigin="10,10" coordsize="13469,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">
                <v:group id="Group 15" o:spid="_x0000_s1033" style="position:absolute;left:6412;top:774;width:523;height:1048" coordorigin="6412,774" coordsize="523,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6" o:spid="_x0000_s1034" style="position:absolute;left:6412;top:774;width:523;height:1048;visibility:visible;mso-wrap-style:square;v-text-anchor:top" coordsize="523,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" path="m523,r,1048l,1048e" filled="f" strokecolor="#4679a9" strokeweight="1pt">
                    <v:path arrowok="t" o:connecttype="custom" o:connectlocs="523,774;523,1822;0,1822" o:connectangles="0,0,0"/>
                  </v:shape>
                </v:group>
                <v:group id="Group 17" o:spid="_x0000_s1035" style="position:absolute;left:6935;top:774;width:5645;height:1984" coordorigin="6935,774" coordsize="5645,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8" o:spid="_x0000_s1036" style="position:absolute;left:6935;top:774;width:5645;height:1984;visibility:visible;mso-wrap-style:square;v-text-anchor:top" coordsize="5645,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" path="m,l,1806r5645,l5645,1984e" filled="f" strokecolor="#4679a9" strokeweight="1pt">
                    <v:path arrowok="t" o:connecttype="custom" o:connectlocs="0,774;0,2580;5645,2580;5645,2758" o:connectangles="0,0,0,0"/>
                  </v:shape>
                </v:group>
                <v:group id="Group 19" o:spid="_x0000_s1037" style="position:absolute;left:6935;top:774;width:3667;height:1984" coordorigin="6935,774" coordsize="366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0" o:spid="_x0000_s1038" style="position:absolute;left:6935;top:774;width:3667;height:1984;visibility:visible;mso-wrap-style:square;v-text-anchor:top" coordsize="366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" path="m,l,1806r3667,l3667,1984e" filled="f" strokecolor="#4679a9" strokeweight="1pt">
                    <v:path arrowok="t" o:connecttype="custom" o:connectlocs="0,774;0,2580;3667,2580;3667,2758" o:connectangles="0,0,0,0"/>
                  </v:shape>
                </v:group>
                <v:group id="Group 21" o:spid="_x0000_s1039" style="position:absolute;left:6935;top:774;width:1689;height:1984" coordorigin="6935,774" coordsize="16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 o:spid="_x0000_s1040" style="position:absolute;left:6935;top:774;width:1689;height:1984;visibility:visible;mso-wrap-style:square;v-text-anchor:top" coordsize="16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" path="m,l,1806r1689,l1689,1984e" filled="f" strokecolor="#4679a9" strokeweight="1pt">
                    <v:path arrowok="t" o:connecttype="custom" o:connectlocs="0,774;0,2580;1689,2580;1689,2758" o:connectangles="0,0,0,0"/>
                  </v:shape>
                </v:group>
                <v:group id="Group 23" o:spid="_x0000_s1041" style="position:absolute;left:6682;top:774;width:253;height:1984" coordorigin="6682,774" coordsize="25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4" o:spid="_x0000_s1042" style="position:absolute;left:6682;top:774;width:253;height:1984;visibility:visible;mso-wrap-style:square;v-text-anchor:top" coordsize="25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" path="m253,r,1806l,1806r,178e" filled="f" strokecolor="#4679a9" strokeweight="1pt">
                    <v:path arrowok="t" o:connecttype="custom" o:connectlocs="253,774;253,2580;0,2580;0,2758" o:connectangles="0,0,0,0"/>
                  </v:shape>
                </v:group>
                <v:group id="Group 25" o:spid="_x0000_s1043" style="position:absolute;left:4704;top:774;width:2231;height:1984" coordorigin="4704,774" coordsize="2231,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6" o:spid="_x0000_s1044" style="position:absolute;left:4704;top:774;width:2231;height:1984;visibility:visible;mso-wrap-style:square;v-text-anchor:top" coordsize="2231,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" path="m2231,r,1806l,1806r,178e" filled="f" strokecolor="#4679a9" strokeweight="1pt">
                    <v:path arrowok="t" o:connecttype="custom" o:connectlocs="2231,774;2231,2580;0,2580;0,2758" o:connectangles="0,0,0,0"/>
                  </v:shape>
                </v:group>
                <v:group id="_x0000_s1045" style="position:absolute;left:2726;top:774;width:4209;height:1984" coordorigin="2726,774" coordsize="420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 o:spid="_x0000_s1046" style="position:absolute;left:2726;top:774;width:4209;height:1984;visibility:visible;mso-wrap-style:square;v-text-anchor:top" coordsize="420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" path="m4209,r,1806l,1806r,178e" filled="f" strokecolor="#4679a9" strokeweight="1pt">
                    <v:path arrowok="t" o:connecttype="custom" o:connectlocs="4209,774;4209,2580;0,2580;0,2758" o:connectangles="0,0,0,0"/>
                  </v:shape>
                </v:group>
                <v:group id="Group 29" o:spid="_x0000_s1047" style="position:absolute;left:748;top:774;width:6187;height:1984" coordorigin="748,774" coordsize="618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0" o:spid="_x0000_s1048" style="position:absolute;left:748;top:774;width:6187;height:1984;visibility:visible;mso-wrap-style:square;v-text-anchor:top" coordsize="618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" path="m6187,r,1806l,1806r,178e" filled="f" strokecolor="#4679a9" strokeweight="1pt">
                    <v:path arrowok="t" o:connecttype="custom" o:connectlocs="6187,774;6187,2580;0,2580;0,2758" o:connectangles="0,0,0,0"/>
                  </v:shape>
                </v:group>
                <v:group id="Group 31" o:spid="_x0000_s1049" style="position:absolute;left:5520;top:10;width:2829;height:763" coordorigin="5520,10" coordsize="282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2" o:spid="_x0000_s1050" style="position:absolute;left:5520;top:10;width:2829;height:763;visibility:visible;mso-wrap-style:square;v-text-anchor:top" coordsize="282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" path="m2829,l,,,763r2829,l2829,xe" fillcolor="#5b9bd3" stroked="f">
                    <v:path arrowok="t" o:connecttype="custom" o:connectlocs="2829,10;0,10;0,773;2829,773;2829,10" o:connectangles="0,0,0,0,0"/>
                  </v:shape>
                </v:group>
                <v:group id="Group 33" o:spid="_x0000_s1051" style="position:absolute;left:5520;top:10;width:2830;height:764" coordorigin="5520,10" coordsize="283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4" o:spid="_x0000_s1052" style="position:absolute;left:5520;top:10;width:2830;height:764;visibility:visible;mso-wrap-style:square;v-text-anchor:top" coordsize="283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" path="m,764r2830,l2830,,,,,764xe" filled="f" strokecolor="white" strokeweight="1pt">
                    <v:path arrowok="t" o:connecttype="custom" o:connectlocs="0,774;2830,774;2830,10;0,10;0,774" o:connectangles="0,0,0,0,0"/>
                  </v:shape>
                </v:group>
                <v:group id="Group 35" o:spid="_x0000_s1053" style="position:absolute;left:5819;top:623;width:2250;height:701" coordorigin="5819,623" coordsize="225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6" o:spid="_x0000_s1054" style="position:absolute;left:5819;top:623;width:2250;height:701;visibility:visible;mso-wrap-style:square;v-text-anchor:top" coordsize="225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" path="m,701r2250,l2250,,,,,701xe" stroked="f">
                    <v:path arrowok="t" o:connecttype="custom" o:connectlocs="0,1324;2250,1324;2250,623;0,623;0,1324" o:connectangles="0,0,0,0,0"/>
                  </v:shape>
                </v:group>
                <v:group id="Group 37" o:spid="_x0000_s1055" style="position:absolute;left:5819;top:623;width:2250;height:701" coordorigin="5819,623" coordsize="225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8" o:spid="_x0000_s1056" style="position:absolute;left:5819;top:623;width:2250;height:701;visibility:visible;mso-wrap-style:square;v-text-anchor:top" coordsize="225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" path="m,701r2250,l2250,,,,,701xe" filled="f" strokecolor="#5b9bd3" strokeweight="1pt">
                    <v:path arrowok="t" o:connecttype="custom" o:connectlocs="0,1324;2250,1324;2250,623;0,623;0,1324" o:connectangles="0,0,0,0,0"/>
                  </v:shape>
                </v:group>
                <v:group id="Group 39" o:spid="_x0000_s1057" style="position:absolute;left:10;top:2758;width:1474;height:764" coordorigin="10,2758"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0" o:spid="_x0000_s1058" style="position:absolute;left:10;top:2758;width:1474;height:764;visibility:visible;mso-wrap-style:square;v-text-anchor:top"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" path="m1474,l,,,764r1474,l1474,xe" fillcolor="#5b9bd3" stroked="f">
                    <v:path arrowok="t" o:connecttype="custom" o:connectlocs="1474,2758;0,2758;0,3522;1474,3522;1474,2758" o:connectangles="0,0,0,0,0"/>
                  </v:shape>
                </v:group>
                <v:group id="Group 41" o:spid="_x0000_s1059" style="position:absolute;left:10;top:2758;width:1475;height:764" coordorigin="10,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2" o:spid="_x0000_s1060" style="position:absolute;left:10;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" path="m,764r1475,l1475,,,,,764xe" filled="f" strokecolor="white" strokeweight="1pt">
                    <v:path arrowok="t" o:connecttype="custom" o:connectlocs="0,3522;1475,3522;1475,2758;0,2758;0,3522" o:connectangles="0,0,0,0,0"/>
                  </v:shape>
                </v:group>
                <v:group id="Group 43" o:spid="_x0000_s1061" style="position:absolute;left:275;top:3374;width:1327;height:842" coordorigin="275,3374"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4" o:spid="_x0000_s1062" style="position:absolute;left:275;top:3374;width:1327;height:842;visibility:visible;mso-wrap-style:square;v-text-anchor:top"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" path="m,842r1327,l1327,,,,,842xe" stroked="f">
                    <v:path arrowok="t" o:connecttype="custom" o:connectlocs="0,4216;1327,4216;1327,3374;0,3374;0,4216" o:connectangles="0,0,0,0,0"/>
                  </v:shape>
                </v:group>
                <v:group id="Group 45" o:spid="_x0000_s1063" style="position:absolute;left:1988;top:2758;width:1474;height:764" coordorigin="1988,2758"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6" o:spid="_x0000_s1064" style="position:absolute;left:1988;top:2758;width:1474;height:764;visibility:visible;mso-wrap-style:square;v-text-anchor:top"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" path="m1474,l,,,764r1474,l1474,xe" fillcolor="#5b9bd3" stroked="f">
                    <v:path arrowok="t" o:connecttype="custom" o:connectlocs="1474,2758;0,2758;0,3522;1474,3522;1474,2758" o:connectangles="0,0,0,0,0"/>
                  </v:shape>
                </v:group>
                <v:group id="Group 47" o:spid="_x0000_s1065" style="position:absolute;left:1988;top:2758;width:1475;height:764" coordorigin="1988,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8" o:spid="_x0000_s1066" style="position:absolute;left:1988;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" path="m,764r1475,l1475,,,,,764xe" filled="f" strokecolor="white" strokeweight="1pt">
                    <v:path arrowok="t" o:connecttype="custom" o:connectlocs="0,3522;1475,3522;1475,2758;0,2758;0,3522" o:connectangles="0,0,0,0,0"/>
                  </v:shape>
                </v:group>
                <v:group id="Group 49" o:spid="_x0000_s1067" style="position:absolute;left:2389;top:3374;width:1327;height:842" coordorigin="2389,3374"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0" o:spid="_x0000_s1068" style="position:absolute;left:2389;top:3374;width:1327;height:842;visibility:visible;mso-wrap-style:square;v-text-anchor:top"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" path="m,842r1327,l1327,,,,,842xe" stroked="f">
                    <v:path arrowok="t" o:connecttype="custom" o:connectlocs="0,4216;1327,4216;1327,3374;0,3374;0,4216" o:connectangles="0,0,0,0,0"/>
                  </v:shape>
                </v:group>
                <v:group id="Group 51" o:spid="_x0000_s1069" style="position:absolute;left:3966;top:2758;width:1474;height:764" coordorigin="3966,2758"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2" o:spid="_x0000_s1070" style="position:absolute;left:3966;top:2758;width:1474;height:764;visibility:visible;mso-wrap-style:square;v-text-anchor:top"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" path="m1474,l,,,764r1474,l1474,xe" fillcolor="#5b9bd3" stroked="f">
                    <v:path arrowok="t" o:connecttype="custom" o:connectlocs="1474,2758;0,2758;0,3522;1474,3522;1474,2758" o:connectangles="0,0,0,0,0"/>
                  </v:shape>
                </v:group>
                <v:group id="Group 53" o:spid="_x0000_s1071" style="position:absolute;left:3966;top:2758;width:1475;height:764" coordorigin="3966,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4" o:spid="_x0000_s1072" style="position:absolute;left:3966;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" path="m,764r1475,l1475,,,,,764xe" filled="f" strokecolor="white" strokeweight="1pt">
                    <v:path arrowok="t" o:connecttype="custom" o:connectlocs="0,3522;1475,3522;1475,2758;0,2758;0,3522" o:connectangles="0,0,0,0,0"/>
                  </v:shape>
                </v:group>
                <v:group id="Group 55" o:spid="_x0000_s1073" style="position:absolute;left:4291;top:3374;width:1327;height:813" coordorigin="4291,3374" coordsize="13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6" o:spid="_x0000_s1074" style="position:absolute;left:4291;top:3374;width:1327;height:813;visibility:visible;mso-wrap-style:square;v-text-anchor:top" coordsize="13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" path="m,813r1327,l1327,,,,,813xe" stroked="f">
                    <v:path arrowok="t" o:connecttype="custom" o:connectlocs="0,4187;1327,4187;1327,3374;0,3374;0,4187" o:connectangles="0,0,0,0,0"/>
                  </v:shape>
                </v:group>
                <v:group id="Group 57" o:spid="_x0000_s1075" style="position:absolute;left:5944;top:2758;width:1474;height:764" coordorigin="5944,2758"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8" o:spid="_x0000_s1076" style="position:absolute;left:5944;top:2758;width:1474;height:764;visibility:visible;mso-wrap-style:square;v-text-anchor:top"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" path="m1474,l,,,764r1474,l1474,xe" fillcolor="#5b9bd3" stroked="f">
                    <v:path arrowok="t" o:connecttype="custom" o:connectlocs="1474,2758;0,2758;0,3522;1474,3522;1474,2758" o:connectangles="0,0,0,0,0"/>
                  </v:shape>
                </v:group>
                <v:group id="Group 59" o:spid="_x0000_s1077" style="position:absolute;left:5944;top:2758;width:1475;height:764" coordorigin="5944,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0" o:spid="_x0000_s1078" style="position:absolute;left:5944;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" path="m,764r1475,l1475,,,,,764xe" filled="f" strokecolor="white" strokeweight="1pt">
                    <v:path arrowok="t" o:connecttype="custom" o:connectlocs="0,3522;1475,3522;1475,2758;0,2758;0,3522" o:connectangles="0,0,0,0,0"/>
                  </v:shape>
                </v:group>
                <v:group id="Group 61" o:spid="_x0000_s1079" style="position:absolute;left:6289;top:3388;width:1254;height:782" coordorigin="6289,3388" coordsize="125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2" o:spid="_x0000_s1080" style="position:absolute;left:6289;top:3388;width:1254;height:782;visibility:visible;mso-wrap-style:square;v-text-anchor:top" coordsize="125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" path="m,782r1254,l1254,,,,,782xe" stroked="f">
                    <v:path arrowok="t" o:connecttype="custom" o:connectlocs="0,4170;1254,4170;1254,3388;0,3388;0,4170" o:connectangles="0,0,0,0,0"/>
                  </v:shape>
                </v:group>
                <v:group id="Group 63" o:spid="_x0000_s1081" style="position:absolute;left:7886;top:2758;width:1475;height:764" coordorigin="7886,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4" o:spid="_x0000_s1082" style="position:absolute;left:7886;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" path="m1475,l,,,764r1475,l1475,xe" fillcolor="#5b9bd3" stroked="f">
                    <v:path arrowok="t" o:connecttype="custom" o:connectlocs="1475,2758;0,2758;0,3522;1475,3522;1475,2758" o:connectangles="0,0,0,0,0"/>
                  </v:shape>
                </v:group>
                <v:group id="Group 65" o:spid="_x0000_s1083" style="position:absolute;left:7886;top:2758;width:1475;height:764" coordorigin="7886,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6" o:spid="_x0000_s1084" style="position:absolute;left:7886;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" path="m,764r1475,l1475,,,,,764xe" filled="f" strokecolor="white" strokeweight="1pt">
                    <v:path arrowok="t" o:connecttype="custom" o:connectlocs="0,3522;1475,3522;1475,2758;0,2758;0,3522" o:connectangles="0,0,0,0,0"/>
                  </v:shape>
                </v:group>
                <v:group id="Group 67" o:spid="_x0000_s1085" style="position:absolute;left:8211;top:3363;width:1327;height:713" coordorigin="8211,3363" coordsize="132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8" o:spid="_x0000_s1086" style="position:absolute;left:8211;top:3363;width:1327;height:713;visibility:visible;mso-wrap-style:square;v-text-anchor:top" coordsize="132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" path="m,713r1327,l1327,,,,,713xe" stroked="f">
                    <v:path arrowok="t" o:connecttype="custom" o:connectlocs="0,4076;1327,4076;1327,3363;0,3363;0,4076" o:connectangles="0,0,0,0,0"/>
                  </v:shape>
                </v:group>
                <v:group id="Group 69" o:spid="_x0000_s1087" style="position:absolute;left:9864;top:2758;width:1475;height:764" coordorigin="9864,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0" o:spid="_x0000_s1088" style="position:absolute;left:9864;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" path="m1475,l,,,764r1475,l1475,xe" fillcolor="#5b9bd3" stroked="f">
                    <v:path arrowok="t" o:connecttype="custom" o:connectlocs="1475,2758;0,2758;0,3522;1475,3522;1475,2758" o:connectangles="0,0,0,0,0"/>
                  </v:shape>
                </v:group>
                <v:group id="Group 71" o:spid="_x0000_s1089" style="position:absolute;left:9864;top:2758;width:1475;height:764" coordorigin="9864,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2" o:spid="_x0000_s1090" style="position:absolute;left:9864;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" path="m,764r1475,l1475,,,,,764xe" filled="f" strokecolor="white" strokeweight="1pt">
                    <v:path arrowok="t" o:connecttype="custom" o:connectlocs="0,3522;1475,3522;1475,2758;0,2758;0,3522" o:connectangles="0,0,0,0,0"/>
                  </v:shape>
                </v:group>
                <v:group id="Group 73" o:spid="_x0000_s1091" style="position:absolute;left:10249;top:3377;width:1327;height:683" coordorigin="10249,3377"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4" o:spid="_x0000_s1092" style="position:absolute;left:10249;top:3377;width:1327;height:683;visibility:visible;mso-wrap-style:square;v-text-anchor:top"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" path="m,683r1327,l1327,,,,,683xe" stroked="f">
                    <v:path arrowok="t" o:connecttype="custom" o:connectlocs="0,4060;1327,4060;1327,3377;0,3377;0,4060" o:connectangles="0,0,0,0,0"/>
                  </v:shape>
                </v:group>
                <v:group id="Group 75" o:spid="_x0000_s1093" style="position:absolute;left:11842;top:2758;width:1475;height:764" coordorigin="11842,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6" o:spid="_x0000_s1094" style="position:absolute;left:11842;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" path="m1475,l,,,764r1475,l1475,xe" fillcolor="#5b9bd3" stroked="f">
                    <v:path arrowok="t" o:connecttype="custom" o:connectlocs="1475,2758;0,2758;0,3522;1475,3522;1475,2758" o:connectangles="0,0,0,0,0"/>
                  </v:shape>
                </v:group>
                <v:group id="Group 77" o:spid="_x0000_s1095" style="position:absolute;left:11842;top:2758;width:1475;height:764" coordorigin="11842,2758"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8" o:spid="_x0000_s1096" style="position:absolute;left:11842;top:2758;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" path="m,764r1475,l1475,,,,,764xe" filled="f" strokecolor="white" strokeweight="1pt">
                    <v:path arrowok="t" o:connecttype="custom" o:connectlocs="0,3522;1475,3522;1475,2758;0,2758;0,3522" o:connectangles="0,0,0,0,0"/>
                  </v:shape>
                </v:group>
                <v:group id="Group 79" o:spid="_x0000_s1097" style="position:absolute;left:12152;top:3377;width:1327;height:683" coordorigin="12152,3377"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0" o:spid="_x0000_s1098" style="position:absolute;left:12152;top:3377;width:1327;height:683;visibility:visible;mso-wrap-style:square;v-text-anchor:top"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" path="m,683r1327,l1327,,,,,683xe" stroked="f">
                    <v:path arrowok="t" o:connecttype="custom" o:connectlocs="0,4060;1327,4060;1327,3377;0,3377;0,4060" o:connectangles="0,0,0,0,0"/>
                  </v:shape>
                </v:group>
                <v:group id="Group 81" o:spid="_x0000_s1099" style="position:absolute;left:4937;top:1440;width:1474;height:764" coordorigin="4937,1440"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2" o:spid="_x0000_s1100" style="position:absolute;left:4937;top:1440;width:1474;height:764;visibility:visible;mso-wrap-style:square;v-text-anchor:top" coordsize="147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" path="m1474,l,,,764r1474,l1474,xe" fillcolor="#5b9bd3" stroked="f">
                    <v:path arrowok="t" o:connecttype="custom" o:connectlocs="1474,1440;0,1440;0,2204;1474,2204;1474,1440" o:connectangles="0,0,0,0,0"/>
                  </v:shape>
                </v:group>
                <v:group id="Group 83" o:spid="_x0000_s1101" style="position:absolute;left:4937;top:1440;width:1475;height:764" coordorigin="4937,1440"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4" o:spid="_x0000_s1102" style="position:absolute;left:4937;top:1440;width:1475;height:764;visibility:visible;mso-wrap-style:square;v-text-anchor:top" coordsize="14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" path="m,764r1475,l1475,,,,,764xe" filled="f" strokecolor="white" strokeweight="1pt">
                    <v:path arrowok="t" o:connecttype="custom" o:connectlocs="0,2204;1475,2204;1475,1440;0,1440;0,2204" o:connectangles="0,0,0,0,0"/>
                  </v:shape>
                </v:group>
                <v:group id="Group 85" o:spid="_x0000_s1103" style="position:absolute;left:5232;top:1950;width:1327;height:482" coordorigin="5232,1950" coordsize="132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6" o:spid="_x0000_s1104" style="position:absolute;left:5232;top:1950;width:1327;height:482;visibility:visible;mso-wrap-style:square;v-text-anchor:top" coordsize="132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" path="m,482r1327,l1327,,,,,482xe" stroked="f">
                    <v:path arrowok="t" o:connecttype="custom" o:connectlocs="0,2432;1327,2432;1327,1950;0,1950;0,2432" o:connectangles="0,0,0,0,0"/>
                  </v:shape>
                </v:group>
                <v:group id="Group 87" o:spid="_x0000_s1105" style="position:absolute;left:12152;top:3377;width:1327;height:683" coordorigin="12152,3377"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8" o:spid="_x0000_s1106" style="position:absolute;left:12152;top:3377;width:1327;height:683;visibility:visible;mso-wrap-style:square;v-text-anchor:top"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" path="m,683r1327,l1327,,,,,683xe" filled="f" strokecolor="#5b9bd3" strokeweight="1pt">
                    <v:path arrowok="t" o:connecttype="custom" o:connectlocs="0,4060;1327,4060;1327,3377;0,3377;0,4060" o:connectangles="0,0,0,0,0"/>
                  </v:shape>
                </v:group>
                <v:group id="Group 89" o:spid="_x0000_s1107" style="position:absolute;left:10249;top:3377;width:1327;height:683" coordorigin="10249,3377"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0" o:spid="_x0000_s1108" style="position:absolute;left:10249;top:3377;width:1327;height:683;visibility:visible;mso-wrap-style:square;v-text-anchor:top" coordsize="132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" path="m,683r1327,l1327,,,,,683xe" filled="f" strokecolor="#5b9bd3" strokeweight="1pt">
                    <v:path arrowok="t" o:connecttype="custom" o:connectlocs="0,4060;1327,4060;1327,3377;0,3377;0,4060" o:connectangles="0,0,0,0,0"/>
                  </v:shape>
                </v:group>
                <v:group id="Group 91" o:spid="_x0000_s1109" style="position:absolute;left:8211;top:3363;width:1327;height:713" coordorigin="8211,3363" coordsize="132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2" o:spid="_x0000_s1110" style="position:absolute;left:8211;top:3363;width:1327;height:713;visibility:visible;mso-wrap-style:square;v-text-anchor:top" coordsize="132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" path="m,713r1327,l1327,,,,,713xe" filled="f" strokecolor="#5b9bd3" strokeweight="1pt">
                    <v:path arrowok="t" o:connecttype="custom" o:connectlocs="0,4076;1327,4076;1327,3363;0,3363;0,4076" o:connectangles="0,0,0,0,0"/>
                  </v:shape>
                </v:group>
                <v:group id="Group 93" o:spid="_x0000_s1111" style="position:absolute;left:6289;top:3388;width:1254;height:782" coordorigin="6289,3388" coordsize="125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4" o:spid="_x0000_s1112" style="position:absolute;left:6289;top:3388;width:1254;height:782;visibility:visible;mso-wrap-style:square;v-text-anchor:top" coordsize="125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" path="m,782r1254,l1254,,,,,782xe" filled="f" strokecolor="#5b9bd3" strokeweight="1pt">
                    <v:path arrowok="t" o:connecttype="custom" o:connectlocs="0,4170;1254,4170;1254,3388;0,3388;0,4170" o:connectangles="0,0,0,0,0"/>
                  </v:shape>
                </v:group>
                <v:group id="Group 95" o:spid="_x0000_s1113" style="position:absolute;left:4291;top:3374;width:1327;height:813" coordorigin="4291,3374" coordsize="13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96" o:spid="_x0000_s1114" style="position:absolute;left:4291;top:3374;width:1327;height:813;visibility:visible;mso-wrap-style:square;v-text-anchor:top" coordsize="13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" path="m,813r1327,l1327,,,,,813xe" filled="f" strokecolor="#5b9bd3" strokeweight="1pt">
                    <v:path arrowok="t" o:connecttype="custom" o:connectlocs="0,4187;1327,4187;1327,3374;0,3374;0,4187" o:connectangles="0,0,0,0,0"/>
                  </v:shape>
                </v:group>
                <v:group id="Group 97" o:spid="_x0000_s1115" style="position:absolute;left:2389;top:3374;width:1327;height:842" coordorigin="2389,3374"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8" o:spid="_x0000_s1116" style="position:absolute;left:2389;top:3374;width:1327;height:842;visibility:visible;mso-wrap-style:square;v-text-anchor:top"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" path="m,842r1327,l1327,,,,,842xe" filled="f" strokecolor="#5b9bd3" strokeweight="1pt">
                    <v:path arrowok="t" o:connecttype="custom" o:connectlocs="0,4216;1327,4216;1327,3374;0,3374;0,4216" o:connectangles="0,0,0,0,0"/>
                  </v:shape>
                </v:group>
                <v:group id="Group 99" o:spid="_x0000_s1117" style="position:absolute;left:275;top:3374;width:1327;height:842" coordorigin="275,3374"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0" o:spid="_x0000_s1118" style="position:absolute;left:275;top:3374;width:1327;height:842;visibility:visible;mso-wrap-style:square;v-text-anchor:top" coordsize="13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" path="m,842r1327,l1327,,,,,842xe" filled="f" strokecolor="#5b9bd3" strokeweight="1pt">
                    <v:path arrowok="t" o:connecttype="custom" o:connectlocs="0,4216;1327,4216;1327,3374;0,3374;0,4216" o:connectangles="0,0,0,0,0"/>
                  </v:shape>
                </v:group>
                <v:group id="Group 101" o:spid="_x0000_s1119" style="position:absolute;left:207;top:236;width:13252;height:3856" coordorigin="207,236" coordsize="1325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2" o:spid="_x0000_s1120" style="position:absolute;left:5232;top:1950;width:1327;height:482;visibility:visible;mso-wrap-style:square;v-text-anchor:top" coordsize="132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" path="m,482r1327,l1327,,,,,482xe" filled="f" strokecolor="#5b9bd3" strokeweight="1pt">
                    <v:path arrowok="t" o:connecttype="custom" o:connectlocs="0,2432;1327,2432;1327,1950;0,1950;0,2432" o:connectangles="0,0,0,0,0"/>
                  </v:shape>
                  <v:shape id="Text Box 103" o:spid="_x0000_s1121" type="#_x0000_t202" style="position:absolute;left:5988;top:236;width:2039;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3E9D60E4" w14:textId="77777777" w:rsidR="00790FF4" w:rsidRDefault="00790FF4" w:rsidP="00F62D51">
                          <w:pPr>
                            <w:spacing w:line="284" w:lineRule="exact"/>
                            <w:ind w:left="38"/>
                            <w:rPr>
                              <w:rFonts w:ascii="Calibri" w:eastAsia="Calibri" w:hAnsi="Calibri" w:cs="Calibri"/>
                              <w:sz w:val="28"/>
                              <w:szCs w:val="28"/>
                            </w:rPr>
                          </w:pPr>
                          <w:r>
                            <w:rPr>
                              <w:rFonts w:ascii="Calibri"/>
                              <w:color w:val="FFFFFF"/>
                              <w:spacing w:val="-2"/>
                              <w:sz w:val="28"/>
                            </w:rPr>
                            <w:t>Executive</w:t>
                          </w:r>
                          <w:r>
                            <w:rPr>
                              <w:rFonts w:ascii="Calibri"/>
                              <w:color w:val="FFFFFF"/>
                              <w:spacing w:val="-23"/>
                              <w:sz w:val="28"/>
                            </w:rPr>
                            <w:t xml:space="preserve"> </w:t>
                          </w:r>
                          <w:r>
                            <w:rPr>
                              <w:rFonts w:ascii="Calibri"/>
                              <w:color w:val="FFFFFF"/>
                              <w:spacing w:val="-2"/>
                              <w:sz w:val="28"/>
                            </w:rPr>
                            <w:t>Board</w:t>
                          </w:r>
                        </w:p>
                        <w:p w14:paraId="369AEE42" w14:textId="77777777" w:rsidR="00790FF4" w:rsidRDefault="00790FF4" w:rsidP="00F62D51">
                          <w:pPr>
                            <w:spacing w:before="157" w:line="286" w:lineRule="exact"/>
                            <w:ind w:right="4"/>
                            <w:jc w:val="right"/>
                            <w:rPr>
                              <w:rFonts w:ascii="Calibri" w:eastAsia="Calibri" w:hAnsi="Calibri" w:cs="Calibri"/>
                              <w:sz w:val="24"/>
                              <w:szCs w:val="24"/>
                            </w:rPr>
                          </w:pPr>
                          <w:r>
                            <w:rPr>
                              <w:rFonts w:ascii="Calibri"/>
                              <w:sz w:val="24"/>
                            </w:rPr>
                            <w:t>1</w:t>
                          </w:r>
                          <w:r>
                            <w:rPr>
                              <w:rFonts w:ascii="Calibri"/>
                              <w:spacing w:val="-13"/>
                              <w:sz w:val="24"/>
                            </w:rPr>
                            <w:t xml:space="preserve"> </w:t>
                          </w:r>
                          <w:r>
                            <w:rPr>
                              <w:rFonts w:ascii="Calibri"/>
                              <w:spacing w:val="-1"/>
                              <w:sz w:val="24"/>
                            </w:rPr>
                            <w:t>member</w:t>
                          </w:r>
                          <w:r>
                            <w:rPr>
                              <w:rFonts w:ascii="Calibri"/>
                              <w:spacing w:val="-7"/>
                              <w:sz w:val="24"/>
                            </w:rPr>
                            <w:t xml:space="preserve"> </w:t>
                          </w:r>
                          <w:r>
                            <w:rPr>
                              <w:rFonts w:ascii="Calibri"/>
                              <w:spacing w:val="-1"/>
                              <w:sz w:val="24"/>
                            </w:rPr>
                            <w:t>from</w:t>
                          </w:r>
                          <w:r>
                            <w:rPr>
                              <w:rFonts w:ascii="Calibri"/>
                              <w:spacing w:val="-6"/>
                              <w:sz w:val="24"/>
                            </w:rPr>
                            <w:t xml:space="preserve"> </w:t>
                          </w:r>
                          <w:r>
                            <w:rPr>
                              <w:rFonts w:ascii="Calibri"/>
                              <w:spacing w:val="-3"/>
                              <w:sz w:val="24"/>
                            </w:rPr>
                            <w:t>each</w:t>
                          </w:r>
                        </w:p>
                        <w:p w14:paraId="70B3353D" w14:textId="77777777" w:rsidR="00790FF4" w:rsidRDefault="00790FF4" w:rsidP="00F62D51">
                          <w:pPr>
                            <w:spacing w:line="281" w:lineRule="exact"/>
                            <w:jc w:val="right"/>
                            <w:rPr>
                              <w:rFonts w:ascii="Calibri" w:eastAsia="Calibri" w:hAnsi="Calibri" w:cs="Calibri"/>
                              <w:sz w:val="24"/>
                              <w:szCs w:val="24"/>
                            </w:rPr>
                          </w:pPr>
                          <w:r>
                            <w:rPr>
                              <w:rFonts w:ascii="Calibri"/>
                              <w:spacing w:val="-2"/>
                              <w:w w:val="95"/>
                              <w:sz w:val="24"/>
                            </w:rPr>
                            <w:t>County</w:t>
                          </w:r>
                        </w:p>
                      </w:txbxContent>
                    </v:textbox>
                  </v:shape>
                  <v:shape id="Text Box 104" o:spid="_x0000_s1122" type="#_x0000_t202" style="position:absolute;left:4965;top:1448;width:158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0CF264F9" w14:textId="77777777" w:rsidR="00790FF4" w:rsidRDefault="00790FF4" w:rsidP="00473CE4">
                          <w:pPr>
                            <w:spacing w:line="284" w:lineRule="exact"/>
                            <w:rPr>
                              <w:rFonts w:ascii="Calibri" w:eastAsia="Calibri" w:hAnsi="Calibri" w:cs="Calibri"/>
                              <w:sz w:val="28"/>
                              <w:szCs w:val="28"/>
                            </w:rPr>
                          </w:pPr>
                          <w:r w:rsidRPr="00F6625D">
                            <w:rPr>
                              <w:rFonts w:ascii="Calibri"/>
                              <w:color w:val="FFFFFF"/>
                              <w:spacing w:val="-2"/>
                              <w:sz w:val="28"/>
                              <w:szCs w:val="28"/>
                            </w:rPr>
                            <w:t>Admin</w:t>
                          </w:r>
                          <w:r w:rsidRPr="00473CE4">
                            <w:rPr>
                              <w:rFonts w:ascii="Calibri"/>
                              <w:color w:val="FFFFFF"/>
                              <w:spacing w:val="-2"/>
                              <w:sz w:val="24"/>
                              <w:szCs w:val="24"/>
                            </w:rPr>
                            <w:t xml:space="preserve"> </w:t>
                          </w:r>
                          <w:r>
                            <w:rPr>
                              <w:rFonts w:ascii="Calibri"/>
                              <w:color w:val="FFFFFF"/>
                              <w:spacing w:val="-2"/>
                              <w:sz w:val="28"/>
                            </w:rPr>
                            <w:t>Entity</w:t>
                          </w:r>
                        </w:p>
                        <w:p w14:paraId="4A185A68" w14:textId="77777777" w:rsidR="00790FF4" w:rsidRDefault="00790FF4" w:rsidP="00473CE4">
                          <w:pPr>
                            <w:spacing w:before="46" w:line="130" w:lineRule="exact"/>
                            <w:ind w:left="681" w:firstLine="206"/>
                            <w:jc w:val="right"/>
                            <w:rPr>
                              <w:rFonts w:ascii="Calibri" w:eastAsia="Calibri" w:hAnsi="Calibri" w:cs="Calibri"/>
                              <w:sz w:val="12"/>
                              <w:szCs w:val="12"/>
                            </w:rPr>
                          </w:pPr>
                        </w:p>
                      </w:txbxContent>
                    </v:textbox>
                  </v:shape>
                  <v:shape id="Text Box 105" o:spid="_x0000_s1123" type="#_x0000_t202" style="position:absolute;left:207;top:2819;width:1369;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7941B0EA" w14:textId="77777777" w:rsidR="00790FF4" w:rsidRDefault="00790FF4" w:rsidP="00F62D51">
                          <w:pPr>
                            <w:spacing w:line="267" w:lineRule="exact"/>
                            <w:ind w:right="282"/>
                            <w:jc w:val="center"/>
                            <w:rPr>
                              <w:rFonts w:ascii="Calibri" w:eastAsia="Calibri" w:hAnsi="Calibri" w:cs="Calibri"/>
                              <w:sz w:val="28"/>
                              <w:szCs w:val="28"/>
                            </w:rPr>
                          </w:pPr>
                          <w:r>
                            <w:rPr>
                              <w:rFonts w:ascii="Calibri"/>
                              <w:color w:val="FFFFFF"/>
                              <w:sz w:val="28"/>
                            </w:rPr>
                            <w:t>Del</w:t>
                          </w:r>
                          <w:r>
                            <w:rPr>
                              <w:rFonts w:ascii="Calibri"/>
                              <w:color w:val="FFFFFF"/>
                              <w:spacing w:val="-18"/>
                              <w:sz w:val="28"/>
                            </w:rPr>
                            <w:t xml:space="preserve"> </w:t>
                          </w:r>
                          <w:r>
                            <w:rPr>
                              <w:rFonts w:ascii="Calibri"/>
                              <w:color w:val="FFFFFF"/>
                              <w:spacing w:val="-1"/>
                              <w:sz w:val="28"/>
                            </w:rPr>
                            <w:t>Norte</w:t>
                          </w:r>
                        </w:p>
                        <w:p w14:paraId="682D01F5" w14:textId="77777777" w:rsidR="00790FF4" w:rsidRDefault="00790FF4" w:rsidP="00F62D51">
                          <w:pPr>
                            <w:spacing w:line="324" w:lineRule="exact"/>
                            <w:ind w:right="285"/>
                            <w:jc w:val="center"/>
                            <w:rPr>
                              <w:rFonts w:ascii="Calibri" w:eastAsia="Calibri" w:hAnsi="Calibri" w:cs="Calibri"/>
                              <w:sz w:val="28"/>
                              <w:szCs w:val="28"/>
                            </w:rPr>
                          </w:pPr>
                          <w:r>
                            <w:rPr>
                              <w:rFonts w:ascii="Calibri"/>
                              <w:color w:val="FFFFFF"/>
                              <w:spacing w:val="-2"/>
                              <w:sz w:val="28"/>
                            </w:rPr>
                            <w:t>County</w:t>
                          </w:r>
                        </w:p>
                        <w:p w14:paraId="21B10513" w14:textId="77777777" w:rsidR="00790FF4" w:rsidRDefault="00790FF4" w:rsidP="00F62D51">
                          <w:pPr>
                            <w:spacing w:before="88" w:line="215" w:lineRule="auto"/>
                            <w:ind w:left="201" w:firstLine="412"/>
                            <w:jc w:val="right"/>
                            <w:rPr>
                              <w:rFonts w:ascii="Calibri" w:eastAsia="Calibri" w:hAnsi="Calibri" w:cs="Calibri"/>
                              <w:sz w:val="18"/>
                              <w:szCs w:val="18"/>
                            </w:rPr>
                          </w:pPr>
                          <w:r>
                            <w:rPr>
                              <w:rFonts w:ascii="Calibri"/>
                              <w:sz w:val="18"/>
                            </w:rPr>
                            <w:t>1</w:t>
                          </w:r>
                          <w:r>
                            <w:rPr>
                              <w:rFonts w:ascii="Calibri"/>
                              <w:spacing w:val="-1"/>
                              <w:sz w:val="18"/>
                            </w:rPr>
                            <w:t xml:space="preserve"> </w:t>
                          </w:r>
                          <w:r>
                            <w:rPr>
                              <w:rFonts w:ascii="Calibri"/>
                              <w:spacing w:val="-2"/>
                              <w:sz w:val="18"/>
                            </w:rPr>
                            <w:t>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v:textbox>
                  </v:shape>
                  <v:shape id="Text Box 106" o:spid="_x0000_s1124" type="#_x0000_t202" style="position:absolute;left:2324;top:2819;width:1369;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1EC3FD93" w14:textId="77777777" w:rsidR="00790FF4" w:rsidRDefault="00790FF4" w:rsidP="00F62D51">
                          <w:pPr>
                            <w:spacing w:line="267" w:lineRule="exact"/>
                            <w:ind w:firstLine="24"/>
                            <w:rPr>
                              <w:rFonts w:ascii="Calibri" w:eastAsia="Calibri" w:hAnsi="Calibri" w:cs="Calibri"/>
                              <w:sz w:val="28"/>
                              <w:szCs w:val="28"/>
                            </w:rPr>
                          </w:pPr>
                          <w:r>
                            <w:rPr>
                              <w:rFonts w:ascii="Calibri"/>
                              <w:color w:val="FFFFFF"/>
                              <w:spacing w:val="-2"/>
                              <w:sz w:val="28"/>
                            </w:rPr>
                            <w:t>Lassen</w:t>
                          </w:r>
                        </w:p>
                        <w:p w14:paraId="5FE3BFAD" w14:textId="77777777" w:rsidR="00790FF4" w:rsidRDefault="00790FF4" w:rsidP="00F62D51">
                          <w:pPr>
                            <w:spacing w:line="324" w:lineRule="exact"/>
                            <w:rPr>
                              <w:rFonts w:ascii="Calibri" w:eastAsia="Calibri" w:hAnsi="Calibri" w:cs="Calibri"/>
                              <w:sz w:val="28"/>
                              <w:szCs w:val="28"/>
                            </w:rPr>
                          </w:pPr>
                          <w:r>
                            <w:rPr>
                              <w:rFonts w:ascii="Calibri"/>
                              <w:color w:val="FFFFFF"/>
                              <w:spacing w:val="-2"/>
                              <w:sz w:val="28"/>
                            </w:rPr>
                            <w:t>County</w:t>
                          </w:r>
                        </w:p>
                        <w:p w14:paraId="3F3D306E" w14:textId="77777777" w:rsidR="00790FF4" w:rsidRDefault="00790FF4" w:rsidP="00F62D51">
                          <w:pPr>
                            <w:spacing w:before="88" w:line="215" w:lineRule="auto"/>
                            <w:ind w:left="201" w:firstLine="413"/>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v:textbox>
                  </v:shape>
                  <v:shape id="Text Box 107" o:spid="_x0000_s1125" type="#_x0000_t202" style="position:absolute;left:4303;top:2819;width:1291;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73B27238" w14:textId="77777777" w:rsidR="00790FF4" w:rsidRDefault="00790FF4" w:rsidP="00F62D51">
                          <w:pPr>
                            <w:spacing w:line="267" w:lineRule="exact"/>
                            <w:rPr>
                              <w:rFonts w:ascii="Calibri" w:eastAsia="Calibri" w:hAnsi="Calibri" w:cs="Calibri"/>
                              <w:sz w:val="28"/>
                              <w:szCs w:val="28"/>
                            </w:rPr>
                          </w:pPr>
                          <w:r>
                            <w:rPr>
                              <w:rFonts w:ascii="Calibri"/>
                              <w:color w:val="FFFFFF"/>
                              <w:spacing w:val="-1"/>
                              <w:sz w:val="28"/>
                            </w:rPr>
                            <w:t>Modoc</w:t>
                          </w:r>
                        </w:p>
                        <w:p w14:paraId="1FD4BE4A" w14:textId="77777777" w:rsidR="00790FF4" w:rsidRDefault="00790FF4" w:rsidP="00F62D51">
                          <w:pPr>
                            <w:spacing w:line="324" w:lineRule="exact"/>
                            <w:rPr>
                              <w:rFonts w:ascii="Calibri" w:eastAsia="Calibri" w:hAnsi="Calibri" w:cs="Calibri"/>
                              <w:sz w:val="28"/>
                              <w:szCs w:val="28"/>
                            </w:rPr>
                          </w:pPr>
                          <w:r>
                            <w:rPr>
                              <w:rFonts w:ascii="Calibri"/>
                              <w:color w:val="FFFFFF"/>
                              <w:spacing w:val="-2"/>
                              <w:sz w:val="28"/>
                            </w:rPr>
                            <w:t>County</w:t>
                          </w:r>
                        </w:p>
                        <w:p w14:paraId="3F94DEBF" w14:textId="77777777" w:rsidR="00790FF4" w:rsidRDefault="00790FF4" w:rsidP="00F62D51">
                          <w:pPr>
                            <w:spacing w:before="73" w:line="215" w:lineRule="auto"/>
                            <w:ind w:left="124" w:firstLine="412"/>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v:textbox>
                  </v:shape>
                  <v:shape id="Text Box 108" o:spid="_x0000_s1126" type="#_x0000_t202" style="position:absolute;left:6276;top:2819;width:124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14F37C1E" w14:textId="77777777" w:rsidR="00790FF4" w:rsidRDefault="00790FF4" w:rsidP="00F62D51">
                          <w:pPr>
                            <w:spacing w:line="267" w:lineRule="exact"/>
                            <w:ind w:left="4" w:hanging="5"/>
                            <w:rPr>
                              <w:rFonts w:ascii="Calibri" w:eastAsia="Calibri" w:hAnsi="Calibri" w:cs="Calibri"/>
                              <w:sz w:val="28"/>
                              <w:szCs w:val="28"/>
                            </w:rPr>
                          </w:pPr>
                          <w:r>
                            <w:rPr>
                              <w:rFonts w:ascii="Calibri"/>
                              <w:color w:val="FFFFFF"/>
                              <w:spacing w:val="-1"/>
                              <w:sz w:val="28"/>
                            </w:rPr>
                            <w:t>Plumas</w:t>
                          </w:r>
                        </w:p>
                        <w:p w14:paraId="5BED5454" w14:textId="77777777" w:rsidR="00790FF4" w:rsidRDefault="00790FF4" w:rsidP="00F62D51">
                          <w:pPr>
                            <w:spacing w:line="324" w:lineRule="exact"/>
                            <w:ind w:left="4"/>
                            <w:rPr>
                              <w:rFonts w:ascii="Calibri" w:eastAsia="Calibri" w:hAnsi="Calibri" w:cs="Calibri"/>
                              <w:sz w:val="28"/>
                              <w:szCs w:val="28"/>
                            </w:rPr>
                          </w:pPr>
                          <w:r>
                            <w:rPr>
                              <w:rFonts w:ascii="Calibri"/>
                              <w:color w:val="FFFFFF"/>
                              <w:spacing w:val="-2"/>
                              <w:sz w:val="28"/>
                            </w:rPr>
                            <w:t>County</w:t>
                          </w:r>
                        </w:p>
                        <w:p w14:paraId="3AC8F4A8" w14:textId="77777777" w:rsidR="00790FF4" w:rsidRDefault="00790FF4" w:rsidP="00F62D51">
                          <w:pPr>
                            <w:spacing w:before="66" w:line="217" w:lineRule="auto"/>
                            <w:ind w:left="153" w:firstLine="336"/>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 xml:space="preserve">Executive </w:t>
                          </w:r>
                          <w:r>
                            <w:rPr>
                              <w:rFonts w:ascii="Calibri"/>
                              <w:spacing w:val="-3"/>
                              <w:sz w:val="18"/>
                            </w:rPr>
                            <w:t>Board</w:t>
                          </w:r>
                        </w:p>
                      </w:txbxContent>
                    </v:textbox>
                  </v:shape>
                  <v:shape id="Text Box 109" o:spid="_x0000_s1127" type="#_x0000_t202" style="position:absolute;left:8225;top:2819;width:1291;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A023EE3" w14:textId="77777777" w:rsidR="00790FF4" w:rsidRDefault="00790FF4" w:rsidP="00F62D51">
                          <w:pPr>
                            <w:spacing w:line="267" w:lineRule="exact"/>
                            <w:ind w:firstLine="28"/>
                            <w:rPr>
                              <w:rFonts w:ascii="Calibri" w:eastAsia="Calibri" w:hAnsi="Calibri" w:cs="Calibri"/>
                              <w:sz w:val="28"/>
                              <w:szCs w:val="28"/>
                            </w:rPr>
                          </w:pPr>
                          <w:r>
                            <w:rPr>
                              <w:rFonts w:ascii="Calibri"/>
                              <w:color w:val="FFFFFF"/>
                              <w:spacing w:val="-2"/>
                              <w:sz w:val="28"/>
                            </w:rPr>
                            <w:t>Shasta</w:t>
                          </w:r>
                        </w:p>
                        <w:p w14:paraId="33335A31" w14:textId="77777777" w:rsidR="00790FF4" w:rsidRDefault="00790FF4" w:rsidP="00F62D51">
                          <w:pPr>
                            <w:spacing w:line="321" w:lineRule="exact"/>
                            <w:rPr>
                              <w:rFonts w:ascii="Calibri" w:eastAsia="Calibri" w:hAnsi="Calibri" w:cs="Calibri"/>
                              <w:sz w:val="28"/>
                              <w:szCs w:val="28"/>
                            </w:rPr>
                          </w:pPr>
                          <w:r>
                            <w:rPr>
                              <w:rFonts w:ascii="Calibri"/>
                              <w:color w:val="FFFFFF"/>
                              <w:spacing w:val="-2"/>
                              <w:sz w:val="28"/>
                            </w:rPr>
                            <w:t>County</w:t>
                          </w:r>
                        </w:p>
                        <w:p w14:paraId="5417C777" w14:textId="77777777" w:rsidR="00790FF4" w:rsidRDefault="00790FF4" w:rsidP="00F62D51">
                          <w:pPr>
                            <w:spacing w:before="14" w:line="215" w:lineRule="auto"/>
                            <w:ind w:left="124" w:firstLine="412"/>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v:textbox>
                  </v:shape>
                  <v:shape id="Text Box 110" o:spid="_x0000_s1128" type="#_x0000_t202" style="position:absolute;left:10203;top:2819;width:1349;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1396D5C1" w14:textId="77777777" w:rsidR="00790FF4" w:rsidRDefault="00790FF4" w:rsidP="00F62D51">
                          <w:pPr>
                            <w:spacing w:line="267" w:lineRule="exact"/>
                            <w:ind w:firstLine="72"/>
                            <w:rPr>
                              <w:rFonts w:ascii="Calibri" w:eastAsia="Calibri" w:hAnsi="Calibri" w:cs="Calibri"/>
                              <w:sz w:val="28"/>
                              <w:szCs w:val="28"/>
                            </w:rPr>
                          </w:pPr>
                          <w:r>
                            <w:rPr>
                              <w:rFonts w:ascii="Calibri"/>
                              <w:color w:val="FFFFFF"/>
                              <w:spacing w:val="-2"/>
                              <w:sz w:val="28"/>
                            </w:rPr>
                            <w:t>Sierra</w:t>
                          </w:r>
                        </w:p>
                        <w:p w14:paraId="1C930191" w14:textId="77777777" w:rsidR="00790FF4" w:rsidRDefault="00790FF4" w:rsidP="00F62D51">
                          <w:pPr>
                            <w:spacing w:line="319" w:lineRule="exact"/>
                            <w:rPr>
                              <w:rFonts w:ascii="Calibri" w:eastAsia="Calibri" w:hAnsi="Calibri" w:cs="Calibri"/>
                              <w:sz w:val="28"/>
                              <w:szCs w:val="28"/>
                            </w:rPr>
                          </w:pPr>
                          <w:r>
                            <w:rPr>
                              <w:rFonts w:ascii="Calibri"/>
                              <w:color w:val="FFFFFF"/>
                              <w:spacing w:val="-2"/>
                              <w:sz w:val="28"/>
                            </w:rPr>
                            <w:t>County</w:t>
                          </w:r>
                        </w:p>
                        <w:p w14:paraId="4EAFD0D8" w14:textId="77777777" w:rsidR="00790FF4" w:rsidRDefault="00790FF4" w:rsidP="00F62D51">
                          <w:pPr>
                            <w:spacing w:before="10" w:line="217" w:lineRule="auto"/>
                            <w:ind w:left="182" w:firstLine="412"/>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v:textbox>
                  </v:shape>
                  <v:shape id="Text Box 111" o:spid="_x0000_s1129" type="#_x0000_t202" style="position:absolute;left:12124;top:2819;width:1335;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78D7492F" w14:textId="77777777" w:rsidR="00790FF4" w:rsidRDefault="00790FF4" w:rsidP="00F62D51">
                          <w:pPr>
                            <w:spacing w:line="267" w:lineRule="exact"/>
                            <w:ind w:left="52" w:hanging="53"/>
                            <w:rPr>
                              <w:rFonts w:ascii="Calibri" w:eastAsia="Calibri" w:hAnsi="Calibri" w:cs="Calibri"/>
                              <w:sz w:val="28"/>
                              <w:szCs w:val="28"/>
                            </w:rPr>
                          </w:pPr>
                          <w:r>
                            <w:rPr>
                              <w:rFonts w:ascii="Calibri"/>
                              <w:color w:val="FFFFFF"/>
                              <w:spacing w:val="-2"/>
                              <w:sz w:val="28"/>
                            </w:rPr>
                            <w:t>Siskiyou</w:t>
                          </w:r>
                        </w:p>
                        <w:p w14:paraId="761F7AC5" w14:textId="77777777" w:rsidR="00790FF4" w:rsidRDefault="00790FF4" w:rsidP="00F62D51">
                          <w:pPr>
                            <w:spacing w:line="319" w:lineRule="exact"/>
                            <w:ind w:left="52"/>
                            <w:rPr>
                              <w:rFonts w:ascii="Calibri" w:eastAsia="Calibri" w:hAnsi="Calibri" w:cs="Calibri"/>
                              <w:sz w:val="28"/>
                              <w:szCs w:val="28"/>
                            </w:rPr>
                          </w:pPr>
                          <w:r>
                            <w:rPr>
                              <w:rFonts w:ascii="Calibri"/>
                              <w:color w:val="FFFFFF"/>
                              <w:spacing w:val="-2"/>
                              <w:sz w:val="28"/>
                            </w:rPr>
                            <w:t>County</w:t>
                          </w:r>
                        </w:p>
                        <w:p w14:paraId="30B5CA95" w14:textId="77777777" w:rsidR="00790FF4" w:rsidRDefault="00790FF4" w:rsidP="00F62D51">
                          <w:pPr>
                            <w:spacing w:before="10" w:line="217" w:lineRule="auto"/>
                            <w:ind w:left="168" w:firstLine="413"/>
                            <w:jc w:val="right"/>
                            <w:rPr>
                              <w:rFonts w:ascii="Calibri" w:eastAsia="Calibri" w:hAnsi="Calibri" w:cs="Calibri"/>
                              <w:sz w:val="18"/>
                              <w:szCs w:val="18"/>
                            </w:rPr>
                          </w:pPr>
                          <w:r>
                            <w:rPr>
                              <w:rFonts w:ascii="Calibri"/>
                              <w:sz w:val="18"/>
                            </w:rPr>
                            <w:t>1</w:t>
                          </w:r>
                          <w:r>
                            <w:rPr>
                              <w:rFonts w:ascii="Calibri"/>
                              <w:spacing w:val="-2"/>
                              <w:sz w:val="18"/>
                            </w:rPr>
                            <w:t xml:space="preserve"> member</w:t>
                          </w:r>
                          <w:r>
                            <w:rPr>
                              <w:rFonts w:ascii="Calibri"/>
                              <w:spacing w:val="22"/>
                              <w:w w:val="101"/>
                              <w:sz w:val="18"/>
                            </w:rPr>
                            <w:t xml:space="preserve"> </w:t>
                          </w:r>
                          <w:r>
                            <w:rPr>
                              <w:rFonts w:ascii="Calibri"/>
                              <w:spacing w:val="-2"/>
                              <w:sz w:val="18"/>
                            </w:rPr>
                            <w:t>selected</w:t>
                          </w:r>
                          <w:r>
                            <w:rPr>
                              <w:rFonts w:ascii="Calibri"/>
                              <w:spacing w:val="5"/>
                              <w:sz w:val="18"/>
                            </w:rPr>
                            <w:t xml:space="preserve"> </w:t>
                          </w:r>
                          <w:r>
                            <w:rPr>
                              <w:rFonts w:ascii="Calibri"/>
                              <w:spacing w:val="-1"/>
                              <w:sz w:val="18"/>
                            </w:rPr>
                            <w:t>for</w:t>
                          </w:r>
                          <w:r>
                            <w:rPr>
                              <w:rFonts w:ascii="Calibri"/>
                              <w:spacing w:val="28"/>
                              <w:w w:val="101"/>
                              <w:sz w:val="18"/>
                            </w:rPr>
                            <w:t xml:space="preserve"> </w:t>
                          </w:r>
                          <w:r>
                            <w:rPr>
                              <w:rFonts w:ascii="Calibri"/>
                              <w:spacing w:val="-1"/>
                              <w:sz w:val="18"/>
                            </w:rPr>
                            <w:t>Executive</w:t>
                          </w:r>
                          <w:r>
                            <w:rPr>
                              <w:rFonts w:ascii="Calibri"/>
                              <w:sz w:val="18"/>
                            </w:rPr>
                            <w:t xml:space="preserve"> </w:t>
                          </w:r>
                          <w:r>
                            <w:rPr>
                              <w:rFonts w:ascii="Calibri"/>
                              <w:spacing w:val="-3"/>
                              <w:sz w:val="18"/>
                            </w:rPr>
                            <w:t>Board</w:t>
                          </w:r>
                        </w:p>
                      </w:txbxContent>
                    </v:textbox>
                  </v:shape>
                </v:group>
                <w10:anchorlock/>
              </v:group>
            </w:pict>
          </mc:Fallback>
        </mc:AlternateContent>
      </w:r>
    </w:p>
    <w:p w14:paraId="5B00C297" w14:textId="77777777" w:rsidR="00F62D51" w:rsidRDefault="00F62D51" w:rsidP="00F62D51">
      <w:pPr>
        <w:rPr>
          <w:rFonts w:ascii="Calibri" w:eastAsia="Calibri" w:hAnsi="Calibri" w:cs="Calibri"/>
          <w:sz w:val="20"/>
          <w:szCs w:val="20"/>
        </w:rPr>
      </w:pPr>
    </w:p>
    <w:p w14:paraId="4735F3F2" w14:textId="77777777" w:rsidR="00F62D51" w:rsidRDefault="00F62D51" w:rsidP="00F62D51">
      <w:pPr>
        <w:rPr>
          <w:rFonts w:ascii="Calibri" w:eastAsia="Calibri" w:hAnsi="Calibri" w:cs="Calibri"/>
          <w:sz w:val="20"/>
          <w:szCs w:val="20"/>
        </w:rPr>
      </w:pPr>
    </w:p>
    <w:p w14:paraId="7BDC63A0" w14:textId="77777777" w:rsidR="00F62D51" w:rsidRDefault="00F62D51" w:rsidP="00F62D51">
      <w:pPr>
        <w:rPr>
          <w:rFonts w:ascii="Calibri" w:eastAsia="Calibri" w:hAnsi="Calibri" w:cs="Calibri"/>
          <w:sz w:val="20"/>
          <w:szCs w:val="20"/>
        </w:rPr>
      </w:pPr>
    </w:p>
    <w:p w14:paraId="50E6F3B9" w14:textId="77777777" w:rsidR="00F62D51" w:rsidRDefault="00F62D51" w:rsidP="00F62D51">
      <w:pPr>
        <w:rPr>
          <w:rFonts w:ascii="Calibri" w:eastAsia="Calibri" w:hAnsi="Calibri" w:cs="Calibri"/>
          <w:sz w:val="20"/>
          <w:szCs w:val="20"/>
        </w:rPr>
      </w:pPr>
    </w:p>
    <w:p w14:paraId="4720F120" w14:textId="77777777" w:rsidR="00F62D51" w:rsidRDefault="00F62D51" w:rsidP="00F62D51">
      <w:pPr>
        <w:rPr>
          <w:rFonts w:ascii="Calibri" w:eastAsia="Calibri" w:hAnsi="Calibri" w:cs="Calibri"/>
          <w:sz w:val="20"/>
          <w:szCs w:val="20"/>
        </w:rPr>
      </w:pPr>
    </w:p>
    <w:p w14:paraId="55CF2833" w14:textId="77777777" w:rsidR="00F62D51" w:rsidRDefault="00F62D51" w:rsidP="00F62D51">
      <w:pPr>
        <w:rPr>
          <w:rFonts w:ascii="Calibri" w:eastAsia="Calibri" w:hAnsi="Calibri" w:cs="Calibri"/>
          <w:sz w:val="20"/>
          <w:szCs w:val="20"/>
        </w:rPr>
      </w:pPr>
    </w:p>
    <w:p w14:paraId="074602A0" w14:textId="77777777" w:rsidR="00F62D51" w:rsidRDefault="00F62D51" w:rsidP="00F62D51">
      <w:pPr>
        <w:rPr>
          <w:rFonts w:ascii="Calibri" w:eastAsia="Calibri" w:hAnsi="Calibri" w:cs="Calibri"/>
          <w:sz w:val="20"/>
          <w:szCs w:val="20"/>
        </w:rPr>
      </w:pPr>
    </w:p>
    <w:p w14:paraId="23DF5C4A" w14:textId="77777777" w:rsidR="00F62D51" w:rsidRDefault="00F62D51" w:rsidP="00F62D51">
      <w:pPr>
        <w:rPr>
          <w:rFonts w:ascii="Calibri" w:eastAsia="Calibri" w:hAnsi="Calibri" w:cs="Calibri"/>
          <w:sz w:val="20"/>
          <w:szCs w:val="20"/>
        </w:rPr>
      </w:pPr>
    </w:p>
    <w:p w14:paraId="13C7D0B6" w14:textId="5AD94756" w:rsidR="00F62D51" w:rsidRDefault="00F62D51" w:rsidP="00DF3613">
      <w:pPr>
        <w:spacing w:before="56"/>
        <w:ind w:right="653"/>
        <w:jc w:val="center"/>
        <w:rPr>
          <w:rFonts w:ascii="Calibri" w:eastAsia="Calibri" w:hAnsi="Calibri" w:cs="Calibri"/>
        </w:rPr>
        <w:sectPr w:rsidR="00F62D51">
          <w:footerReference w:type="default" r:id="rId66"/>
          <w:pgSz w:w="15840" w:h="12240" w:orient="landscape"/>
          <w:pgMar w:top="1140" w:right="680" w:bottom="280" w:left="1340" w:header="0" w:footer="0" w:gutter="0"/>
          <w:cols w:space="720"/>
        </w:sectPr>
      </w:pPr>
      <w:r>
        <w:rPr>
          <w:rFonts w:ascii="Calibri"/>
        </w:rPr>
        <w:t>Page</w:t>
      </w:r>
      <w:r>
        <w:rPr>
          <w:rFonts w:ascii="Calibri"/>
          <w:spacing w:val="-6"/>
        </w:rPr>
        <w:t xml:space="preserve"> </w:t>
      </w:r>
      <w:r>
        <w:rPr>
          <w:rFonts w:ascii="Calibri"/>
          <w:spacing w:val="-7"/>
        </w:rPr>
        <w:t>2</w:t>
      </w:r>
      <w:r w:rsidR="00FD5E2E">
        <w:rPr>
          <w:rFonts w:ascii="Calibri"/>
          <w:spacing w:val="-7"/>
        </w:rPr>
        <w:t>5</w:t>
      </w:r>
    </w:p>
    <w:p w14:paraId="45F72672" w14:textId="77777777" w:rsidR="004E51B9" w:rsidRDefault="004E51B9" w:rsidP="002B1446">
      <w:pPr>
        <w:spacing w:before="39"/>
        <w:jc w:val="center"/>
        <w:rPr>
          <w:b/>
        </w:rPr>
      </w:pPr>
    </w:p>
    <w:p w14:paraId="25D34090" w14:textId="099A9DAE" w:rsidR="004E51B9" w:rsidRPr="00EB5BD8" w:rsidRDefault="004E51B9" w:rsidP="004E51B9">
      <w:pPr>
        <w:spacing w:before="47"/>
        <w:ind w:left="100"/>
        <w:rPr>
          <w:rFonts w:ascii="Calibri Light"/>
          <w:b/>
          <w:color w:val="2C74B5"/>
          <w:spacing w:val="-1"/>
          <w:sz w:val="26"/>
        </w:rPr>
      </w:pPr>
      <w:r w:rsidRPr="00EB5BD8">
        <w:rPr>
          <w:rFonts w:ascii="Calibri Light"/>
          <w:b/>
          <w:color w:val="2C74B5"/>
          <w:spacing w:val="-1"/>
          <w:sz w:val="26"/>
        </w:rPr>
        <w:t>Attachment D: End User Agreement</w:t>
      </w:r>
    </w:p>
    <w:p w14:paraId="638A711A" w14:textId="77777777" w:rsidR="004B2C4F" w:rsidRDefault="004B2C4F" w:rsidP="002B1446">
      <w:pPr>
        <w:spacing w:before="39"/>
        <w:jc w:val="center"/>
        <w:rPr>
          <w:b/>
        </w:rPr>
      </w:pPr>
    </w:p>
    <w:p w14:paraId="19E30FF8" w14:textId="77777777" w:rsidR="004B2C4F" w:rsidRDefault="004B2C4F" w:rsidP="002B1446">
      <w:pPr>
        <w:spacing w:before="39"/>
        <w:jc w:val="center"/>
        <w:rPr>
          <w:b/>
        </w:rPr>
      </w:pPr>
    </w:p>
    <w:p w14:paraId="1A7952F3" w14:textId="5121D487" w:rsidR="002B1446" w:rsidRDefault="002B1446" w:rsidP="002B1446">
      <w:pPr>
        <w:spacing w:before="39"/>
        <w:jc w:val="center"/>
        <w:rPr>
          <w:b/>
        </w:rPr>
      </w:pPr>
      <w:r>
        <w:rPr>
          <w:b/>
        </w:rPr>
        <w:t>HMIS</w:t>
      </w:r>
      <w:r>
        <w:rPr>
          <w:b/>
          <w:spacing w:val="-4"/>
        </w:rPr>
        <w:t xml:space="preserve"> </w:t>
      </w:r>
      <w:r>
        <w:rPr>
          <w:b/>
        </w:rPr>
        <w:t>USER</w:t>
      </w:r>
      <w:r>
        <w:rPr>
          <w:b/>
          <w:spacing w:val="-3"/>
        </w:rPr>
        <w:t xml:space="preserve"> </w:t>
      </w:r>
      <w:r>
        <w:rPr>
          <w:b/>
          <w:spacing w:val="-2"/>
        </w:rPr>
        <w:t>AGREEMENT</w:t>
      </w:r>
    </w:p>
    <w:p w14:paraId="3B6FF5FD" w14:textId="77777777" w:rsidR="002B1446" w:rsidRPr="002B1446" w:rsidRDefault="002B1446" w:rsidP="002B1446">
      <w:pPr>
        <w:pStyle w:val="BodyText"/>
        <w:tabs>
          <w:tab w:val="left" w:pos="4036"/>
          <w:tab w:val="left" w:pos="8939"/>
        </w:tabs>
        <w:spacing w:before="180"/>
        <w:rPr>
          <w:rFonts w:asciiTheme="minorHAnsi" w:hAnsiTheme="minorHAnsi" w:cstheme="minorHAnsi"/>
          <w:sz w:val="22"/>
          <w:szCs w:val="22"/>
        </w:rPr>
      </w:pPr>
      <w:r w:rsidRPr="002B1446">
        <w:rPr>
          <w:rFonts w:asciiTheme="minorHAnsi" w:hAnsiTheme="minorHAnsi" w:cstheme="minorHAnsi"/>
          <w:spacing w:val="-2"/>
          <w:sz w:val="22"/>
          <w:szCs w:val="22"/>
        </w:rPr>
        <w:t>Agency:</w:t>
      </w:r>
      <w:r w:rsidRPr="002B1446">
        <w:rPr>
          <w:rFonts w:asciiTheme="minorHAnsi" w:hAnsiTheme="minorHAnsi" w:cstheme="minorHAnsi"/>
          <w:sz w:val="22"/>
          <w:szCs w:val="22"/>
          <w:u w:val="single"/>
        </w:rPr>
        <w:tab/>
      </w:r>
      <w:r w:rsidRPr="002B1446">
        <w:rPr>
          <w:rFonts w:asciiTheme="minorHAnsi" w:hAnsiTheme="minorHAnsi" w:cstheme="minorHAnsi"/>
          <w:sz w:val="22"/>
          <w:szCs w:val="22"/>
        </w:rPr>
        <w:t>Name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End</w:t>
      </w:r>
      <w:r w:rsidRPr="002B1446">
        <w:rPr>
          <w:rFonts w:asciiTheme="minorHAnsi" w:hAnsiTheme="minorHAnsi" w:cstheme="minorHAnsi"/>
          <w:spacing w:val="-3"/>
          <w:sz w:val="22"/>
          <w:szCs w:val="22"/>
        </w:rPr>
        <w:t xml:space="preserve"> </w:t>
      </w:r>
      <w:r w:rsidRPr="002B1446">
        <w:rPr>
          <w:rFonts w:asciiTheme="minorHAnsi" w:hAnsiTheme="minorHAnsi" w:cstheme="minorHAnsi"/>
          <w:spacing w:val="-2"/>
          <w:sz w:val="22"/>
          <w:szCs w:val="22"/>
        </w:rPr>
        <w:t>User:</w:t>
      </w:r>
      <w:r w:rsidRPr="002B1446">
        <w:rPr>
          <w:rFonts w:asciiTheme="minorHAnsi" w:hAnsiTheme="minorHAnsi" w:cstheme="minorHAnsi"/>
          <w:sz w:val="22"/>
          <w:szCs w:val="22"/>
          <w:u w:val="single"/>
        </w:rPr>
        <w:tab/>
      </w:r>
    </w:p>
    <w:p w14:paraId="513CD036" w14:textId="77777777" w:rsidR="002B1446" w:rsidRPr="002B1446" w:rsidRDefault="002B1446" w:rsidP="002B1446">
      <w:pPr>
        <w:pStyle w:val="BodyText"/>
        <w:spacing w:before="183" w:line="259" w:lineRule="auto"/>
        <w:rPr>
          <w:rFonts w:asciiTheme="minorHAnsi" w:hAnsiTheme="minorHAnsi" w:cstheme="minorHAnsi"/>
          <w:sz w:val="22"/>
          <w:szCs w:val="22"/>
        </w:rPr>
      </w:pPr>
      <w:r w:rsidRPr="002B1446">
        <w:rPr>
          <w:rFonts w:asciiTheme="minorHAnsi" w:hAnsiTheme="minorHAnsi" w:cstheme="minorHAnsi"/>
          <w:sz w:val="22"/>
          <w:szCs w:val="22"/>
        </w:rPr>
        <w:t>The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NorCal</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CoC</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recognizes</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importance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client</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needs</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in</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design</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management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These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needs</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include maintaining client confidentiality and treating the personal data of clients with respect and care.</w:t>
      </w:r>
    </w:p>
    <w:p w14:paraId="250C97A3" w14:textId="77777777" w:rsidR="002B1446" w:rsidRPr="002B1446" w:rsidRDefault="002B1446" w:rsidP="002B1446">
      <w:pPr>
        <w:pStyle w:val="BodyText"/>
        <w:spacing w:before="159" w:line="259" w:lineRule="auto"/>
        <w:rPr>
          <w:rFonts w:asciiTheme="minorHAnsi" w:hAnsiTheme="minorHAnsi" w:cstheme="minorHAnsi"/>
          <w:sz w:val="22"/>
          <w:szCs w:val="22"/>
        </w:rPr>
      </w:pPr>
      <w:r w:rsidRPr="002B1446">
        <w:rPr>
          <w:rFonts w:asciiTheme="minorHAnsi" w:hAnsiTheme="minorHAnsi" w:cstheme="minorHAnsi"/>
          <w:sz w:val="22"/>
          <w:szCs w:val="22"/>
        </w:rPr>
        <w:t>As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guardians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entrusted</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with</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this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personal</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data,</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Participating</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Agency</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End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Users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have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moral</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legal</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obligation</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to ensure that the data they enter into HMIS is being collected, accessed and used appropriately. Proper user training; adherence to the NorCal HMIS Policies and Procedures Manual; and a clear understanding of the privacy, security, and confidentiality policies are vital to achieving these goals.</w:t>
      </w:r>
    </w:p>
    <w:p w14:paraId="6F2210E5" w14:textId="77777777" w:rsidR="002B1446" w:rsidRPr="002B1446" w:rsidRDefault="002B1446" w:rsidP="002B1446">
      <w:pPr>
        <w:pStyle w:val="BodyText"/>
        <w:spacing w:before="160"/>
        <w:rPr>
          <w:rFonts w:asciiTheme="minorHAnsi" w:hAnsiTheme="minorHAnsi" w:cstheme="minorHAnsi"/>
          <w:sz w:val="22"/>
          <w:szCs w:val="22"/>
        </w:rPr>
      </w:pPr>
      <w:r w:rsidRPr="002B1446">
        <w:rPr>
          <w:rFonts w:asciiTheme="minorHAnsi" w:hAnsiTheme="minorHAnsi" w:cstheme="minorHAnsi"/>
          <w:sz w:val="22"/>
          <w:szCs w:val="22"/>
        </w:rPr>
        <w:t>Your</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User</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password</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give</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you</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access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Initial</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each</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item</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below</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indicate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your</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understanding</w:t>
      </w:r>
      <w:r w:rsidRPr="002B1446">
        <w:rPr>
          <w:rFonts w:asciiTheme="minorHAnsi" w:hAnsiTheme="minorHAnsi" w:cstheme="minorHAnsi"/>
          <w:spacing w:val="-7"/>
          <w:sz w:val="22"/>
          <w:szCs w:val="22"/>
        </w:rPr>
        <w:t xml:space="preserve"> </w:t>
      </w:r>
      <w:r w:rsidRPr="002B1446">
        <w:rPr>
          <w:rFonts w:asciiTheme="minorHAnsi" w:hAnsiTheme="minorHAnsi" w:cstheme="minorHAnsi"/>
          <w:spacing w:val="-5"/>
          <w:sz w:val="22"/>
          <w:szCs w:val="22"/>
        </w:rPr>
        <w:t>and</w:t>
      </w:r>
    </w:p>
    <w:p w14:paraId="08EF0261" w14:textId="77777777" w:rsidR="002B1446" w:rsidRPr="002B1446" w:rsidRDefault="002B1446" w:rsidP="002B1446">
      <w:pPr>
        <w:pStyle w:val="BodyText"/>
        <w:spacing w:before="20" w:line="259" w:lineRule="auto"/>
        <w:rPr>
          <w:rFonts w:asciiTheme="minorHAnsi" w:hAnsiTheme="minorHAnsi" w:cstheme="minorHAnsi"/>
          <w:sz w:val="22"/>
          <w:szCs w:val="22"/>
        </w:rPr>
      </w:pPr>
      <w:r w:rsidRPr="002B1446">
        <w:rPr>
          <w:rFonts w:asciiTheme="minorHAnsi" w:hAnsiTheme="minorHAnsi" w:cstheme="minorHAnsi"/>
          <w:sz w:val="22"/>
          <w:szCs w:val="22"/>
        </w:rPr>
        <w:t>acceptance of the proper use of your User ID and password and your intention to comply with all elements of the Homeless</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Management</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Information</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System</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Data</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Technical</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Standards</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Notice</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published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by</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Department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of Housing</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Urban</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Development.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Unauthorized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use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or</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disclosure</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information</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serious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matter</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any</w:t>
      </w:r>
      <w:r w:rsidRPr="002B1446">
        <w:rPr>
          <w:rFonts w:asciiTheme="minorHAnsi" w:hAnsiTheme="minorHAnsi" w:cstheme="minorHAnsi"/>
          <w:spacing w:val="-8"/>
          <w:sz w:val="22"/>
          <w:szCs w:val="22"/>
        </w:rPr>
        <w:t xml:space="preserve"> </w:t>
      </w:r>
      <w:r w:rsidRPr="002B1446">
        <w:rPr>
          <w:rFonts w:asciiTheme="minorHAnsi" w:hAnsiTheme="minorHAnsi" w:cstheme="minorHAnsi"/>
          <w:spacing w:val="-5"/>
          <w:sz w:val="22"/>
          <w:szCs w:val="22"/>
        </w:rPr>
        <w:t>End</w:t>
      </w:r>
    </w:p>
    <w:p w14:paraId="543AE6FA" w14:textId="77777777" w:rsidR="002B1446" w:rsidRPr="002B1446" w:rsidRDefault="002B1446" w:rsidP="002B1446">
      <w:pPr>
        <w:pStyle w:val="BodyText"/>
        <w:spacing w:before="1" w:line="256" w:lineRule="auto"/>
        <w:rPr>
          <w:rFonts w:asciiTheme="minorHAnsi" w:hAnsiTheme="minorHAnsi" w:cstheme="minorHAnsi"/>
          <w:sz w:val="22"/>
          <w:szCs w:val="22"/>
        </w:rPr>
      </w:pPr>
      <w:r w:rsidRPr="002B1446">
        <w:rPr>
          <w:rFonts w:asciiTheme="minorHAnsi" w:hAnsiTheme="minorHAnsi" w:cstheme="minorHAnsi"/>
          <w:sz w:val="22"/>
          <w:szCs w:val="22"/>
        </w:rPr>
        <w:t>User</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found</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be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in</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breach</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this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agreement</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will</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be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subject</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2"/>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following</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penalties</w:t>
      </w:r>
      <w:r w:rsidRPr="002B1446">
        <w:rPr>
          <w:rFonts w:asciiTheme="minorHAnsi" w:hAnsiTheme="minorHAnsi" w:cstheme="minorHAnsi"/>
          <w:spacing w:val="-2"/>
          <w:sz w:val="22"/>
          <w:szCs w:val="22"/>
        </w:rPr>
        <w:t xml:space="preserve"> </w:t>
      </w:r>
      <w:r w:rsidRPr="002B1446">
        <w:rPr>
          <w:rFonts w:asciiTheme="minorHAnsi" w:hAnsiTheme="minorHAnsi" w:cstheme="minorHAnsi"/>
          <w:sz w:val="22"/>
          <w:szCs w:val="22"/>
        </w:rPr>
        <w:t>or</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sanctions,</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including:</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loss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or limitation</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use</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Service</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Point;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adverse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employment</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actions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including</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dismissal;</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civil</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and/or</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criminal</w:t>
      </w:r>
      <w:r w:rsidRPr="002B1446">
        <w:rPr>
          <w:rFonts w:asciiTheme="minorHAnsi" w:hAnsiTheme="minorHAnsi" w:cstheme="minorHAnsi"/>
          <w:spacing w:val="-6"/>
          <w:sz w:val="22"/>
          <w:szCs w:val="22"/>
        </w:rPr>
        <w:t xml:space="preserve"> </w:t>
      </w:r>
      <w:r w:rsidRPr="002B1446">
        <w:rPr>
          <w:rFonts w:asciiTheme="minorHAnsi" w:hAnsiTheme="minorHAnsi" w:cstheme="minorHAnsi"/>
          <w:spacing w:val="-2"/>
          <w:sz w:val="22"/>
          <w:szCs w:val="22"/>
        </w:rPr>
        <w:t>prosecution.</w:t>
      </w:r>
    </w:p>
    <w:p w14:paraId="72BBF74F" w14:textId="77777777" w:rsidR="002B1446" w:rsidRPr="002B1446" w:rsidRDefault="002B1446" w:rsidP="002B1446">
      <w:pPr>
        <w:pStyle w:val="BodyText"/>
        <w:spacing w:before="165"/>
        <w:rPr>
          <w:rFonts w:asciiTheme="minorHAnsi" w:hAnsiTheme="minorHAnsi" w:cstheme="minorHAnsi"/>
          <w:sz w:val="22"/>
          <w:szCs w:val="22"/>
        </w:rPr>
      </w:pPr>
      <w:r w:rsidRPr="002B1446">
        <w:rPr>
          <w:rFonts w:asciiTheme="minorHAnsi" w:hAnsiTheme="minorHAnsi" w:cstheme="minorHAnsi"/>
          <w:sz w:val="22"/>
          <w:szCs w:val="22"/>
        </w:rPr>
        <w:t>Please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initial</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you</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understand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agree</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comply</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with</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all</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statements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listed</w:t>
      </w:r>
      <w:r w:rsidRPr="002B1446">
        <w:rPr>
          <w:rFonts w:asciiTheme="minorHAnsi" w:hAnsiTheme="minorHAnsi" w:cstheme="minorHAnsi"/>
          <w:spacing w:val="-6"/>
          <w:sz w:val="22"/>
          <w:szCs w:val="22"/>
        </w:rPr>
        <w:t xml:space="preserve"> </w:t>
      </w:r>
      <w:r w:rsidRPr="002B1446">
        <w:rPr>
          <w:rFonts w:asciiTheme="minorHAnsi" w:hAnsiTheme="minorHAnsi" w:cstheme="minorHAnsi"/>
          <w:spacing w:val="-2"/>
          <w:sz w:val="22"/>
          <w:szCs w:val="22"/>
        </w:rPr>
        <w:t>below.</w:t>
      </w:r>
    </w:p>
    <w:p w14:paraId="300B8085" w14:textId="77777777" w:rsidR="002B1446" w:rsidRPr="002B1446" w:rsidRDefault="002B1446" w:rsidP="002B1446">
      <w:pPr>
        <w:pStyle w:val="BodyText"/>
        <w:spacing w:before="159"/>
        <w:ind w:left="0"/>
        <w:rPr>
          <w:rFonts w:asciiTheme="minorHAnsi" w:hAnsiTheme="minorHAnsi" w:cstheme="minorHAnsi"/>
          <w:sz w:val="22"/>
          <w:szCs w:val="22"/>
        </w:rPr>
      </w:pPr>
    </w:p>
    <w:p w14:paraId="444E3AAB" w14:textId="77777777" w:rsidR="002B1446" w:rsidRPr="002B1446" w:rsidRDefault="002B1446" w:rsidP="002B1446">
      <w:pPr>
        <w:pStyle w:val="BodyText"/>
        <w:tabs>
          <w:tab w:val="left" w:pos="1195"/>
        </w:tabs>
        <w:spacing w:line="259" w:lineRule="auto"/>
        <w:ind w:right="348"/>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My</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ServicePoint</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User</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ID</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password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are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for</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my</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use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only</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must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not</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be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shared</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with</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anyone.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(Licensed User Only)</w:t>
      </w:r>
    </w:p>
    <w:p w14:paraId="082D8F7C" w14:textId="77777777" w:rsidR="002B1446" w:rsidRPr="002B1446" w:rsidRDefault="002B1446" w:rsidP="002B1446">
      <w:pPr>
        <w:pStyle w:val="BodyText"/>
        <w:tabs>
          <w:tab w:val="left" w:pos="1197"/>
        </w:tabs>
        <w:spacing w:before="161"/>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will</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take</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all</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reasonable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means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keep</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my</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User</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password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physically</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secure.</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(Licensed</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User</w:t>
      </w:r>
      <w:r w:rsidRPr="002B1446">
        <w:rPr>
          <w:rFonts w:asciiTheme="minorHAnsi" w:hAnsiTheme="minorHAnsi" w:cstheme="minorHAnsi"/>
          <w:spacing w:val="-5"/>
          <w:sz w:val="22"/>
          <w:szCs w:val="22"/>
        </w:rPr>
        <w:t xml:space="preserve"> </w:t>
      </w:r>
      <w:r w:rsidRPr="002B1446">
        <w:rPr>
          <w:rFonts w:asciiTheme="minorHAnsi" w:hAnsiTheme="minorHAnsi" w:cstheme="minorHAnsi"/>
          <w:spacing w:val="-2"/>
          <w:sz w:val="22"/>
          <w:szCs w:val="22"/>
        </w:rPr>
        <w:t>Only)</w:t>
      </w:r>
    </w:p>
    <w:p w14:paraId="56E647F6" w14:textId="77777777" w:rsidR="002B1446" w:rsidRPr="002B1446" w:rsidRDefault="002B1446" w:rsidP="002B1446">
      <w:pPr>
        <w:pStyle w:val="BodyText"/>
        <w:tabs>
          <w:tab w:val="left" w:pos="1197"/>
        </w:tabs>
        <w:spacing w:before="181" w:line="259" w:lineRule="auto"/>
        <w:ind w:right="274"/>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If</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am</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logged</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into</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ServicePoint</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must</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leave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work</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area</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where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computer</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is</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located,</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I</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must</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log-off of Service Point before leaving. (Licensed User Only)</w:t>
      </w:r>
    </w:p>
    <w:p w14:paraId="5B637FE2" w14:textId="77777777" w:rsidR="002B1446" w:rsidRPr="002B1446" w:rsidRDefault="002B1446" w:rsidP="002B1446">
      <w:pPr>
        <w:pStyle w:val="BodyText"/>
        <w:tabs>
          <w:tab w:val="left" w:pos="1198"/>
        </w:tabs>
        <w:spacing w:before="159" w:line="259" w:lineRule="auto"/>
        <w:ind w:right="245"/>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Any</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computer</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has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Service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Point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“open</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running”</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shall</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never</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be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left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unattended.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Any</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computer</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that is used to access Service Point must be equipped with locking (password protected) screen savers.</w:t>
      </w:r>
    </w:p>
    <w:p w14:paraId="132DE0F0" w14:textId="77777777" w:rsidR="002B1446" w:rsidRPr="002B1446" w:rsidRDefault="002B1446" w:rsidP="002B1446">
      <w:pPr>
        <w:pStyle w:val="BodyText"/>
        <w:tabs>
          <w:tab w:val="left" w:pos="1197"/>
        </w:tabs>
        <w:spacing w:before="159"/>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If</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notice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or</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suspect</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a</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security</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breach,</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I</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must</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notify</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System</w:t>
      </w:r>
      <w:r w:rsidRPr="002B1446">
        <w:rPr>
          <w:rFonts w:asciiTheme="minorHAnsi" w:hAnsiTheme="minorHAnsi" w:cstheme="minorHAnsi"/>
          <w:spacing w:val="-6"/>
          <w:sz w:val="22"/>
          <w:szCs w:val="22"/>
        </w:rPr>
        <w:t xml:space="preserve"> </w:t>
      </w:r>
      <w:r w:rsidRPr="002B1446">
        <w:rPr>
          <w:rFonts w:asciiTheme="minorHAnsi" w:hAnsiTheme="minorHAnsi" w:cstheme="minorHAnsi"/>
          <w:spacing w:val="-2"/>
          <w:sz w:val="22"/>
          <w:szCs w:val="22"/>
        </w:rPr>
        <w:t>Administrator.</w:t>
      </w:r>
    </w:p>
    <w:p w14:paraId="621B16E0" w14:textId="77777777" w:rsidR="002B1446" w:rsidRPr="002B1446" w:rsidRDefault="002B1446" w:rsidP="002B1446">
      <w:pPr>
        <w:pStyle w:val="BodyText"/>
        <w:tabs>
          <w:tab w:val="left" w:pos="1197"/>
        </w:tabs>
        <w:spacing w:before="183" w:line="259" w:lineRule="auto"/>
        <w:ind w:right="110"/>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understand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only</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individuals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who</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can</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view</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information</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are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authorized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users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clients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to whom the information pertains.</w:t>
      </w:r>
    </w:p>
    <w:p w14:paraId="44497859" w14:textId="77777777" w:rsidR="002B1446" w:rsidRPr="002B1446" w:rsidRDefault="002B1446" w:rsidP="002B1446">
      <w:pPr>
        <w:pStyle w:val="BodyText"/>
        <w:tabs>
          <w:tab w:val="left" w:pos="1197"/>
        </w:tabs>
        <w:spacing w:before="159" w:line="259" w:lineRule="auto"/>
        <w:ind w:right="383"/>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understand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in</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event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client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doesn’t</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want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share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their</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information</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with</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other</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agencies,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it’s</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my responsibility to make the client’s program enrollment, services, file, etc., private in HMIS and to ensure if the</w:t>
      </w:r>
    </w:p>
    <w:p w14:paraId="519ADA87" w14:textId="77777777" w:rsidR="002B1446" w:rsidRPr="002B1446" w:rsidRDefault="002B1446" w:rsidP="002B1446">
      <w:pPr>
        <w:pStyle w:val="BodyText"/>
        <w:spacing w:line="267" w:lineRule="exact"/>
        <w:rPr>
          <w:rFonts w:asciiTheme="minorHAnsi" w:hAnsiTheme="minorHAnsi" w:cstheme="minorHAnsi"/>
          <w:sz w:val="22"/>
          <w:szCs w:val="22"/>
        </w:rPr>
      </w:pPr>
      <w:r w:rsidRPr="002B1446">
        <w:rPr>
          <w:rFonts w:asciiTheme="minorHAnsi" w:hAnsiTheme="minorHAnsi" w:cstheme="minorHAnsi"/>
          <w:sz w:val="22"/>
          <w:szCs w:val="22"/>
        </w:rPr>
        <w:t>information</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is</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provided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during</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CEP</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case</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conferencing;</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it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is</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done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so</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in</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non-identifying</w:t>
      </w:r>
      <w:r w:rsidRPr="002B1446">
        <w:rPr>
          <w:rFonts w:asciiTheme="minorHAnsi" w:hAnsiTheme="minorHAnsi" w:cstheme="minorHAnsi"/>
          <w:spacing w:val="-7"/>
          <w:sz w:val="22"/>
          <w:szCs w:val="22"/>
        </w:rPr>
        <w:t xml:space="preserve"> </w:t>
      </w:r>
      <w:r w:rsidRPr="002B1446">
        <w:rPr>
          <w:rFonts w:asciiTheme="minorHAnsi" w:hAnsiTheme="minorHAnsi" w:cstheme="minorHAnsi"/>
          <w:spacing w:val="-2"/>
          <w:sz w:val="22"/>
          <w:szCs w:val="22"/>
        </w:rPr>
        <w:t>manner.</w:t>
      </w:r>
    </w:p>
    <w:p w14:paraId="3CBE51F9" w14:textId="77777777" w:rsidR="002B1446" w:rsidRPr="002B1446" w:rsidRDefault="002B1446" w:rsidP="002B1446">
      <w:pPr>
        <w:pStyle w:val="BodyText"/>
        <w:tabs>
          <w:tab w:val="left" w:pos="1245"/>
        </w:tabs>
        <w:spacing w:before="183" w:line="259" w:lineRule="auto"/>
        <w:ind w:right="125"/>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 understand that I will maintain HMIS data in such a way as to protect against revealing the identity of clients to unauthorized agencies, individuals, or entities (see the Client informed</w:t>
      </w:r>
      <w:r w:rsidRPr="002B1446">
        <w:rPr>
          <w:rFonts w:asciiTheme="minorHAnsi" w:hAnsiTheme="minorHAnsi" w:cstheme="minorHAnsi"/>
          <w:spacing w:val="-1"/>
          <w:sz w:val="22"/>
          <w:szCs w:val="22"/>
        </w:rPr>
        <w:t xml:space="preserve"> </w:t>
      </w:r>
      <w:r w:rsidRPr="002B1446">
        <w:rPr>
          <w:rFonts w:asciiTheme="minorHAnsi" w:hAnsiTheme="minorHAnsi" w:cstheme="minorHAnsi"/>
          <w:sz w:val="22"/>
          <w:szCs w:val="22"/>
        </w:rPr>
        <w:t>Consent and Release of Information Authorization</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Notice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Privacy</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Practices</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in</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Policies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Procedures)</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both</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within</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and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during</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CPE</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 xml:space="preserve">case </w:t>
      </w:r>
      <w:r w:rsidRPr="002B1446">
        <w:rPr>
          <w:rFonts w:asciiTheme="minorHAnsi" w:hAnsiTheme="minorHAnsi" w:cstheme="minorHAnsi"/>
          <w:spacing w:val="-2"/>
          <w:sz w:val="22"/>
          <w:szCs w:val="22"/>
        </w:rPr>
        <w:t>conferencing.</w:t>
      </w:r>
    </w:p>
    <w:p w14:paraId="6C5B8AA1" w14:textId="77777777" w:rsidR="002B1446" w:rsidRPr="002B1446" w:rsidRDefault="002B1446" w:rsidP="002B1446">
      <w:pPr>
        <w:pStyle w:val="BodyText"/>
        <w:tabs>
          <w:tab w:val="left" w:pos="1197"/>
        </w:tabs>
        <w:spacing w:before="160" w:line="256" w:lineRule="auto"/>
        <w:ind w:right="642"/>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understand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I</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may</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only</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view,</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obtain,</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disclose,</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or</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use</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database</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information</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is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necessary</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in performing my job.</w:t>
      </w:r>
    </w:p>
    <w:p w14:paraId="0EE24624" w14:textId="77777777" w:rsidR="002B1446" w:rsidRPr="002B1446" w:rsidRDefault="002B1446" w:rsidP="002B1446">
      <w:pPr>
        <w:pStyle w:val="BodyText"/>
        <w:tabs>
          <w:tab w:val="left" w:pos="1197"/>
        </w:tabs>
        <w:spacing w:before="165"/>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understand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these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rules</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apply</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3"/>
          <w:sz w:val="22"/>
          <w:szCs w:val="22"/>
        </w:rPr>
        <w:t xml:space="preserve"> </w:t>
      </w:r>
      <w:r w:rsidRPr="002B1446">
        <w:rPr>
          <w:rFonts w:asciiTheme="minorHAnsi" w:hAnsiTheme="minorHAnsi" w:cstheme="minorHAnsi"/>
          <w:sz w:val="22"/>
          <w:szCs w:val="22"/>
        </w:rPr>
        <w:t>all</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users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whatever</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their</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work</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role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or</w:t>
      </w:r>
      <w:r w:rsidRPr="002B1446">
        <w:rPr>
          <w:rFonts w:asciiTheme="minorHAnsi" w:hAnsiTheme="minorHAnsi" w:cstheme="minorHAnsi"/>
          <w:spacing w:val="-3"/>
          <w:sz w:val="22"/>
          <w:szCs w:val="22"/>
        </w:rPr>
        <w:t xml:space="preserve"> </w:t>
      </w:r>
      <w:r w:rsidRPr="002B1446">
        <w:rPr>
          <w:rFonts w:asciiTheme="minorHAnsi" w:hAnsiTheme="minorHAnsi" w:cstheme="minorHAnsi"/>
          <w:spacing w:val="-2"/>
          <w:sz w:val="22"/>
          <w:szCs w:val="22"/>
        </w:rPr>
        <w:t>position.</w:t>
      </w:r>
    </w:p>
    <w:p w14:paraId="19A98C1A" w14:textId="77777777" w:rsidR="002B1446" w:rsidRPr="002B1446" w:rsidRDefault="002B1446" w:rsidP="002B1446">
      <w:pPr>
        <w:pStyle w:val="BodyText"/>
        <w:tabs>
          <w:tab w:val="left" w:pos="1197"/>
        </w:tabs>
        <w:spacing w:before="180"/>
        <w:rPr>
          <w:rFonts w:asciiTheme="minorHAnsi" w:hAnsiTheme="minorHAnsi" w:cstheme="minorHAnsi"/>
          <w:sz w:val="22"/>
          <w:szCs w:val="22"/>
        </w:rPr>
      </w:pPr>
      <w:r w:rsidRPr="002B1446">
        <w:rPr>
          <w:rFonts w:asciiTheme="minorHAnsi" w:hAnsiTheme="minorHAnsi" w:cstheme="minorHAnsi"/>
          <w:sz w:val="22"/>
          <w:szCs w:val="22"/>
          <w:u w:val="single"/>
        </w:rPr>
        <w:lastRenderedPageBreak/>
        <w:tab/>
      </w:r>
      <w:r w:rsidRPr="002B1446">
        <w:rPr>
          <w:rFonts w:asciiTheme="minorHAnsi" w:hAnsiTheme="minorHAnsi" w:cstheme="minorHAnsi"/>
          <w:sz w:val="22"/>
          <w:szCs w:val="22"/>
        </w:rPr>
        <w:t>I</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understand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hard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copies</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information</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must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be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kept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in</w:t>
      </w:r>
      <w:r w:rsidRPr="002B1446">
        <w:rPr>
          <w:rFonts w:asciiTheme="minorHAnsi" w:hAnsiTheme="minorHAnsi" w:cstheme="minorHAnsi"/>
          <w:spacing w:val="-9"/>
          <w:sz w:val="22"/>
          <w:szCs w:val="22"/>
        </w:rPr>
        <w:t xml:space="preserve"> </w:t>
      </w:r>
      <w:r w:rsidRPr="002B1446">
        <w:rPr>
          <w:rFonts w:asciiTheme="minorHAnsi" w:hAnsiTheme="minorHAnsi" w:cstheme="minorHAnsi"/>
          <w:sz w:val="22"/>
          <w:szCs w:val="22"/>
        </w:rPr>
        <w:t>a</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secure</w:t>
      </w:r>
      <w:r w:rsidRPr="002B1446">
        <w:rPr>
          <w:rFonts w:asciiTheme="minorHAnsi" w:hAnsiTheme="minorHAnsi" w:cstheme="minorHAnsi"/>
          <w:spacing w:val="-6"/>
          <w:sz w:val="22"/>
          <w:szCs w:val="22"/>
        </w:rPr>
        <w:t xml:space="preserve"> </w:t>
      </w:r>
      <w:r w:rsidRPr="002B1446">
        <w:rPr>
          <w:rFonts w:asciiTheme="minorHAnsi" w:hAnsiTheme="minorHAnsi" w:cstheme="minorHAnsi"/>
          <w:spacing w:val="-2"/>
          <w:sz w:val="22"/>
          <w:szCs w:val="22"/>
        </w:rPr>
        <w:t>file.</w:t>
      </w:r>
    </w:p>
    <w:p w14:paraId="607B355E" w14:textId="4A3A704B" w:rsidR="002B1446" w:rsidRDefault="002B1446" w:rsidP="004B2C4F">
      <w:pPr>
        <w:pStyle w:val="BodyText"/>
        <w:tabs>
          <w:tab w:val="left" w:pos="1197"/>
        </w:tabs>
        <w:spacing w:before="182" w:line="256" w:lineRule="auto"/>
        <w:ind w:right="785"/>
        <w:rPr>
          <w:rFonts w:asciiTheme="minorHAnsi" w:hAnsiTheme="minorHAnsi" w:cstheme="minorHAnsi"/>
          <w:sz w:val="22"/>
          <w:szCs w:val="22"/>
        </w:rPr>
      </w:pPr>
      <w:r w:rsidRPr="002B1446">
        <w:rPr>
          <w:rFonts w:asciiTheme="minorHAnsi" w:hAnsiTheme="minorHAnsi" w:cstheme="minorHAnsi"/>
          <w:sz w:val="22"/>
          <w:szCs w:val="22"/>
          <w:u w:val="single"/>
        </w:rPr>
        <w:tab/>
      </w:r>
      <w:r w:rsidRPr="002B1446">
        <w:rPr>
          <w:rFonts w:asciiTheme="minorHAnsi" w:hAnsiTheme="minorHAnsi" w:cstheme="minorHAnsi"/>
          <w:sz w:val="22"/>
          <w:szCs w:val="22"/>
        </w:rPr>
        <w:t>I</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understand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that</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once</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hard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copies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of</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HMIS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information</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are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no</w:t>
      </w:r>
      <w:r w:rsidRPr="002B1446">
        <w:rPr>
          <w:rFonts w:asciiTheme="minorHAnsi" w:hAnsiTheme="minorHAnsi" w:cstheme="minorHAnsi"/>
          <w:spacing w:val="-4"/>
          <w:sz w:val="22"/>
          <w:szCs w:val="22"/>
        </w:rPr>
        <w:t xml:space="preserve"> </w:t>
      </w:r>
      <w:r w:rsidRPr="002B1446">
        <w:rPr>
          <w:rFonts w:asciiTheme="minorHAnsi" w:hAnsiTheme="minorHAnsi" w:cstheme="minorHAnsi"/>
          <w:sz w:val="22"/>
          <w:szCs w:val="22"/>
        </w:rPr>
        <w:t>longer</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needed,</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they</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must</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be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properly destroyed to maintain confidentiality.</w:t>
      </w:r>
    </w:p>
    <w:p w14:paraId="3EF2DC5D" w14:textId="77777777" w:rsidR="004B2C4F" w:rsidRPr="002B1446" w:rsidRDefault="004B2C4F" w:rsidP="004B2C4F">
      <w:pPr>
        <w:pStyle w:val="BodyText"/>
        <w:tabs>
          <w:tab w:val="left" w:pos="1197"/>
        </w:tabs>
        <w:spacing w:before="182" w:line="256" w:lineRule="auto"/>
        <w:ind w:right="785"/>
        <w:rPr>
          <w:rFonts w:asciiTheme="minorHAnsi" w:hAnsiTheme="minorHAnsi" w:cstheme="minorHAnsi"/>
          <w:sz w:val="22"/>
          <w:szCs w:val="22"/>
        </w:rPr>
      </w:pPr>
    </w:p>
    <w:p w14:paraId="4AB4FB61" w14:textId="77777777" w:rsidR="002B1446" w:rsidRPr="002B1446" w:rsidRDefault="002B1446" w:rsidP="002B1446">
      <w:pPr>
        <w:pStyle w:val="BodyText"/>
        <w:spacing w:before="39"/>
        <w:rPr>
          <w:rFonts w:asciiTheme="minorHAnsi" w:hAnsiTheme="minorHAnsi" w:cstheme="minorHAnsi"/>
          <w:b/>
          <w:sz w:val="22"/>
          <w:szCs w:val="22"/>
        </w:rPr>
      </w:pPr>
      <w:r w:rsidRPr="002B1446">
        <w:rPr>
          <w:rFonts w:asciiTheme="minorHAnsi" w:hAnsiTheme="minorHAnsi" w:cstheme="minorHAnsi"/>
          <w:b/>
          <w:sz w:val="22"/>
          <w:szCs w:val="22"/>
        </w:rPr>
        <w:t>I</w:t>
      </w:r>
      <w:r w:rsidRPr="002B1446">
        <w:rPr>
          <w:rFonts w:asciiTheme="minorHAnsi" w:hAnsiTheme="minorHAnsi" w:cstheme="minorHAnsi"/>
          <w:b/>
          <w:spacing w:val="-4"/>
          <w:sz w:val="22"/>
          <w:szCs w:val="22"/>
        </w:rPr>
        <w:t xml:space="preserve"> </w:t>
      </w:r>
      <w:r w:rsidRPr="002B1446">
        <w:rPr>
          <w:rFonts w:asciiTheme="minorHAnsi" w:hAnsiTheme="minorHAnsi" w:cstheme="minorHAnsi"/>
          <w:b/>
          <w:sz w:val="22"/>
          <w:szCs w:val="22"/>
        </w:rPr>
        <w:t>affirm</w:t>
      </w:r>
      <w:r w:rsidRPr="002B1446">
        <w:rPr>
          <w:rFonts w:asciiTheme="minorHAnsi" w:hAnsiTheme="minorHAnsi" w:cstheme="minorHAnsi"/>
          <w:b/>
          <w:spacing w:val="-6"/>
          <w:sz w:val="22"/>
          <w:szCs w:val="22"/>
        </w:rPr>
        <w:t xml:space="preserve"> </w:t>
      </w:r>
      <w:r w:rsidRPr="002B1446">
        <w:rPr>
          <w:rFonts w:asciiTheme="minorHAnsi" w:hAnsiTheme="minorHAnsi" w:cstheme="minorHAnsi"/>
          <w:b/>
          <w:sz w:val="22"/>
          <w:szCs w:val="22"/>
        </w:rPr>
        <w:t>the</w:t>
      </w:r>
      <w:r w:rsidRPr="002B1446">
        <w:rPr>
          <w:rFonts w:asciiTheme="minorHAnsi" w:hAnsiTheme="minorHAnsi" w:cstheme="minorHAnsi"/>
          <w:b/>
          <w:spacing w:val="-5"/>
          <w:sz w:val="22"/>
          <w:szCs w:val="22"/>
        </w:rPr>
        <w:t xml:space="preserve"> </w:t>
      </w:r>
      <w:r w:rsidRPr="002B1446">
        <w:rPr>
          <w:rFonts w:asciiTheme="minorHAnsi" w:hAnsiTheme="minorHAnsi" w:cstheme="minorHAnsi"/>
          <w:b/>
          <w:spacing w:val="-2"/>
          <w:sz w:val="22"/>
          <w:szCs w:val="22"/>
        </w:rPr>
        <w:t>following:</w:t>
      </w:r>
    </w:p>
    <w:p w14:paraId="1C1C8BF0" w14:textId="77777777" w:rsidR="002B1446" w:rsidRPr="002B1446" w:rsidRDefault="002B1446" w:rsidP="002B1446">
      <w:pPr>
        <w:pStyle w:val="ListParagraph"/>
        <w:numPr>
          <w:ilvl w:val="0"/>
          <w:numId w:val="39"/>
        </w:numPr>
        <w:tabs>
          <w:tab w:val="left" w:pos="317"/>
        </w:tabs>
        <w:autoSpaceDE w:val="0"/>
        <w:autoSpaceDN w:val="0"/>
        <w:spacing w:before="180"/>
        <w:ind w:left="317" w:hanging="217"/>
        <w:rPr>
          <w:rFonts w:cstheme="minorHAnsi"/>
        </w:rPr>
      </w:pPr>
      <w:r w:rsidRPr="002B1446">
        <w:rPr>
          <w:rFonts w:cstheme="minorHAnsi"/>
        </w:rPr>
        <w:t>I</w:t>
      </w:r>
      <w:r w:rsidRPr="002B1446">
        <w:rPr>
          <w:rFonts w:cstheme="minorHAnsi"/>
          <w:spacing w:val="-6"/>
        </w:rPr>
        <w:t xml:space="preserve"> </w:t>
      </w:r>
      <w:r w:rsidRPr="002B1446">
        <w:rPr>
          <w:rFonts w:cstheme="minorHAnsi"/>
        </w:rPr>
        <w:t>have</w:t>
      </w:r>
      <w:r w:rsidRPr="002B1446">
        <w:rPr>
          <w:rFonts w:cstheme="minorHAnsi"/>
          <w:spacing w:val="-7"/>
        </w:rPr>
        <w:t xml:space="preserve"> </w:t>
      </w:r>
      <w:r w:rsidRPr="002B1446">
        <w:rPr>
          <w:rFonts w:cstheme="minorHAnsi"/>
        </w:rPr>
        <w:t>received</w:t>
      </w:r>
      <w:r w:rsidRPr="002B1446">
        <w:rPr>
          <w:rFonts w:cstheme="minorHAnsi"/>
          <w:spacing w:val="-6"/>
        </w:rPr>
        <w:t xml:space="preserve"> </w:t>
      </w:r>
      <w:r w:rsidRPr="002B1446">
        <w:rPr>
          <w:rFonts w:cstheme="minorHAnsi"/>
        </w:rPr>
        <w:t>the</w:t>
      </w:r>
      <w:r w:rsidRPr="002B1446">
        <w:rPr>
          <w:rFonts w:cstheme="minorHAnsi"/>
          <w:spacing w:val="-6"/>
        </w:rPr>
        <w:t xml:space="preserve"> </w:t>
      </w:r>
      <w:r w:rsidRPr="002B1446">
        <w:rPr>
          <w:rFonts w:cstheme="minorHAnsi"/>
        </w:rPr>
        <w:t>following</w:t>
      </w:r>
      <w:r w:rsidRPr="002B1446">
        <w:rPr>
          <w:rFonts w:cstheme="minorHAnsi"/>
          <w:spacing w:val="-7"/>
        </w:rPr>
        <w:t xml:space="preserve"> </w:t>
      </w:r>
      <w:r w:rsidRPr="002B1446">
        <w:rPr>
          <w:rFonts w:cstheme="minorHAnsi"/>
        </w:rPr>
        <w:t>HMIS</w:t>
      </w:r>
      <w:r w:rsidRPr="002B1446">
        <w:rPr>
          <w:rFonts w:cstheme="minorHAnsi"/>
          <w:spacing w:val="-5"/>
        </w:rPr>
        <w:t xml:space="preserve"> </w:t>
      </w:r>
      <w:r w:rsidRPr="002B1446">
        <w:rPr>
          <w:rFonts w:cstheme="minorHAnsi"/>
          <w:spacing w:val="-2"/>
        </w:rPr>
        <w:t>trainings:</w:t>
      </w:r>
    </w:p>
    <w:p w14:paraId="0E31258C" w14:textId="77777777" w:rsidR="002B1446" w:rsidRPr="004B2C4F" w:rsidRDefault="002B1446" w:rsidP="004B2C4F">
      <w:pPr>
        <w:pStyle w:val="BodyText"/>
        <w:numPr>
          <w:ilvl w:val="0"/>
          <w:numId w:val="42"/>
        </w:numPr>
        <w:jc w:val="both"/>
        <w:rPr>
          <w:spacing w:val="-2"/>
        </w:rPr>
      </w:pPr>
      <w:r w:rsidRPr="004B2C4F">
        <w:rPr>
          <w:spacing w:val="-2"/>
        </w:rPr>
        <w:t>ServicePoint use (Licensed User Only)</w:t>
      </w:r>
    </w:p>
    <w:p w14:paraId="0E7A178C" w14:textId="77777777" w:rsidR="002B1446" w:rsidRPr="004B2C4F" w:rsidRDefault="002B1446" w:rsidP="004B2C4F">
      <w:pPr>
        <w:pStyle w:val="BodyText"/>
        <w:numPr>
          <w:ilvl w:val="0"/>
          <w:numId w:val="42"/>
        </w:numPr>
        <w:jc w:val="both"/>
        <w:rPr>
          <w:spacing w:val="-2"/>
        </w:rPr>
      </w:pPr>
      <w:r w:rsidRPr="004B2C4F">
        <w:rPr>
          <w:spacing w:val="-2"/>
        </w:rPr>
        <w:t>Privacy</w:t>
      </w:r>
    </w:p>
    <w:p w14:paraId="7CE6055C" w14:textId="77777777" w:rsidR="002B1446" w:rsidRPr="004B2C4F" w:rsidRDefault="002B1446" w:rsidP="004B2C4F">
      <w:pPr>
        <w:pStyle w:val="BodyText"/>
        <w:numPr>
          <w:ilvl w:val="0"/>
          <w:numId w:val="42"/>
        </w:numPr>
        <w:jc w:val="both"/>
        <w:rPr>
          <w:spacing w:val="-2"/>
        </w:rPr>
      </w:pPr>
      <w:r w:rsidRPr="004B2C4F">
        <w:rPr>
          <w:spacing w:val="-2"/>
        </w:rPr>
        <w:t>Data collection</w:t>
      </w:r>
    </w:p>
    <w:p w14:paraId="1F68A0C5" w14:textId="77777777" w:rsidR="002B1446" w:rsidRPr="004B2C4F" w:rsidRDefault="002B1446" w:rsidP="004B2C4F">
      <w:pPr>
        <w:pStyle w:val="BodyText"/>
        <w:numPr>
          <w:ilvl w:val="0"/>
          <w:numId w:val="42"/>
        </w:numPr>
        <w:jc w:val="both"/>
        <w:rPr>
          <w:spacing w:val="-2"/>
        </w:rPr>
      </w:pPr>
      <w:r w:rsidRPr="004B2C4F">
        <w:rPr>
          <w:spacing w:val="-2"/>
        </w:rPr>
        <w:t>Security policy</w:t>
      </w:r>
    </w:p>
    <w:p w14:paraId="0BEC7345" w14:textId="77777777" w:rsidR="002B1446" w:rsidRPr="002B1446" w:rsidRDefault="002B1446" w:rsidP="002B1446">
      <w:pPr>
        <w:pStyle w:val="ListParagraph"/>
        <w:numPr>
          <w:ilvl w:val="0"/>
          <w:numId w:val="39"/>
        </w:numPr>
        <w:tabs>
          <w:tab w:val="left" w:pos="317"/>
        </w:tabs>
        <w:autoSpaceDE w:val="0"/>
        <w:autoSpaceDN w:val="0"/>
        <w:spacing w:before="183" w:line="256" w:lineRule="auto"/>
        <w:ind w:left="100" w:right="879" w:firstLine="0"/>
        <w:rPr>
          <w:rFonts w:cstheme="minorHAnsi"/>
        </w:rPr>
      </w:pPr>
      <w:r w:rsidRPr="002B1446">
        <w:rPr>
          <w:rFonts w:cstheme="minorHAnsi"/>
        </w:rPr>
        <w:t>I</w:t>
      </w:r>
      <w:r w:rsidRPr="002B1446">
        <w:rPr>
          <w:rFonts w:cstheme="minorHAnsi"/>
          <w:spacing w:val="-3"/>
        </w:rPr>
        <w:t xml:space="preserve"> </w:t>
      </w:r>
      <w:r w:rsidRPr="002B1446">
        <w:rPr>
          <w:rFonts w:cstheme="minorHAnsi"/>
        </w:rPr>
        <w:t>have</w:t>
      </w:r>
      <w:r w:rsidRPr="002B1446">
        <w:rPr>
          <w:rFonts w:cstheme="minorHAnsi"/>
          <w:spacing w:val="-5"/>
        </w:rPr>
        <w:t xml:space="preserve"> </w:t>
      </w:r>
      <w:r w:rsidRPr="002B1446">
        <w:rPr>
          <w:rFonts w:cstheme="minorHAnsi"/>
        </w:rPr>
        <w:t>read</w:t>
      </w:r>
      <w:r w:rsidRPr="002B1446">
        <w:rPr>
          <w:rFonts w:cstheme="minorHAnsi"/>
          <w:spacing w:val="-3"/>
        </w:rPr>
        <w:t xml:space="preserve"> </w:t>
      </w:r>
      <w:r w:rsidRPr="002B1446">
        <w:rPr>
          <w:rFonts w:cstheme="minorHAnsi"/>
        </w:rPr>
        <w:t>and</w:t>
      </w:r>
      <w:r w:rsidRPr="002B1446">
        <w:rPr>
          <w:rFonts w:cstheme="minorHAnsi"/>
          <w:spacing w:val="-6"/>
        </w:rPr>
        <w:t xml:space="preserve"> </w:t>
      </w:r>
      <w:r w:rsidRPr="002B1446">
        <w:rPr>
          <w:rFonts w:cstheme="minorHAnsi"/>
        </w:rPr>
        <w:t>will</w:t>
      </w:r>
      <w:r w:rsidRPr="002B1446">
        <w:rPr>
          <w:rFonts w:cstheme="minorHAnsi"/>
          <w:spacing w:val="-3"/>
        </w:rPr>
        <w:t xml:space="preserve"> </w:t>
      </w:r>
      <w:r w:rsidRPr="002B1446">
        <w:rPr>
          <w:rFonts w:cstheme="minorHAnsi"/>
        </w:rPr>
        <w:t>abide</w:t>
      </w:r>
      <w:r w:rsidRPr="002B1446">
        <w:rPr>
          <w:rFonts w:cstheme="minorHAnsi"/>
          <w:spacing w:val="-3"/>
        </w:rPr>
        <w:t xml:space="preserve"> </w:t>
      </w:r>
      <w:r w:rsidRPr="002B1446">
        <w:rPr>
          <w:rFonts w:cstheme="minorHAnsi"/>
        </w:rPr>
        <w:t>by</w:t>
      </w:r>
      <w:r w:rsidRPr="002B1446">
        <w:rPr>
          <w:rFonts w:cstheme="minorHAnsi"/>
          <w:spacing w:val="-5"/>
        </w:rPr>
        <w:t xml:space="preserve"> </w:t>
      </w:r>
      <w:r w:rsidRPr="002B1446">
        <w:rPr>
          <w:rFonts w:cstheme="minorHAnsi"/>
        </w:rPr>
        <w:t>all</w:t>
      </w:r>
      <w:r w:rsidRPr="002B1446">
        <w:rPr>
          <w:rFonts w:cstheme="minorHAnsi"/>
          <w:spacing w:val="-3"/>
        </w:rPr>
        <w:t xml:space="preserve"> </w:t>
      </w:r>
      <w:r w:rsidRPr="002B1446">
        <w:rPr>
          <w:rFonts w:cstheme="minorHAnsi"/>
        </w:rPr>
        <w:t>policies</w:t>
      </w:r>
      <w:r w:rsidRPr="002B1446">
        <w:rPr>
          <w:rFonts w:cstheme="minorHAnsi"/>
          <w:spacing w:val="-5"/>
        </w:rPr>
        <w:t xml:space="preserve"> </w:t>
      </w:r>
      <w:r w:rsidRPr="002B1446">
        <w:rPr>
          <w:rFonts w:cstheme="minorHAnsi"/>
        </w:rPr>
        <w:t>and</w:t>
      </w:r>
      <w:r w:rsidRPr="002B1446">
        <w:rPr>
          <w:rFonts w:cstheme="minorHAnsi"/>
          <w:spacing w:val="-4"/>
        </w:rPr>
        <w:t xml:space="preserve"> </w:t>
      </w:r>
      <w:r w:rsidRPr="002B1446">
        <w:rPr>
          <w:rFonts w:cstheme="minorHAnsi"/>
        </w:rPr>
        <w:t>procedures</w:t>
      </w:r>
      <w:r w:rsidRPr="002B1446">
        <w:rPr>
          <w:rFonts w:cstheme="minorHAnsi"/>
          <w:spacing w:val="-2"/>
        </w:rPr>
        <w:t xml:space="preserve"> </w:t>
      </w:r>
      <w:r w:rsidRPr="002B1446">
        <w:rPr>
          <w:rFonts w:cstheme="minorHAnsi"/>
        </w:rPr>
        <w:t>in</w:t>
      </w:r>
      <w:r w:rsidRPr="002B1446">
        <w:rPr>
          <w:rFonts w:cstheme="minorHAnsi"/>
          <w:spacing w:val="-5"/>
        </w:rPr>
        <w:t xml:space="preserve"> </w:t>
      </w:r>
      <w:r w:rsidRPr="002B1446">
        <w:rPr>
          <w:rFonts w:cstheme="minorHAnsi"/>
        </w:rPr>
        <w:t>the</w:t>
      </w:r>
      <w:r w:rsidRPr="002B1446">
        <w:rPr>
          <w:rFonts w:cstheme="minorHAnsi"/>
          <w:spacing w:val="-5"/>
        </w:rPr>
        <w:t xml:space="preserve"> </w:t>
      </w:r>
      <w:r w:rsidRPr="002B1446">
        <w:rPr>
          <w:rFonts w:cstheme="minorHAnsi"/>
        </w:rPr>
        <w:t>HMIS</w:t>
      </w:r>
      <w:r w:rsidRPr="002B1446">
        <w:rPr>
          <w:rFonts w:cstheme="minorHAnsi"/>
          <w:spacing w:val="-6"/>
        </w:rPr>
        <w:t xml:space="preserve"> </w:t>
      </w:r>
      <w:r w:rsidRPr="002B1446">
        <w:rPr>
          <w:rFonts w:cstheme="minorHAnsi"/>
        </w:rPr>
        <w:t>Policies</w:t>
      </w:r>
      <w:r w:rsidRPr="002B1446">
        <w:rPr>
          <w:rFonts w:cstheme="minorHAnsi"/>
          <w:spacing w:val="-3"/>
        </w:rPr>
        <w:t xml:space="preserve"> </w:t>
      </w:r>
      <w:r w:rsidRPr="002B1446">
        <w:rPr>
          <w:rFonts w:cstheme="minorHAnsi"/>
        </w:rPr>
        <w:t>and</w:t>
      </w:r>
      <w:r w:rsidRPr="002B1446">
        <w:rPr>
          <w:rFonts w:cstheme="minorHAnsi"/>
          <w:spacing w:val="-4"/>
        </w:rPr>
        <w:t xml:space="preserve"> </w:t>
      </w:r>
      <w:r w:rsidRPr="002B1446">
        <w:rPr>
          <w:rFonts w:cstheme="minorHAnsi"/>
        </w:rPr>
        <w:t>Procedures</w:t>
      </w:r>
      <w:r w:rsidRPr="002B1446">
        <w:rPr>
          <w:rFonts w:cstheme="minorHAnsi"/>
          <w:spacing w:val="-5"/>
        </w:rPr>
        <w:t xml:space="preserve"> </w:t>
      </w:r>
      <w:r w:rsidRPr="002B1446">
        <w:rPr>
          <w:rFonts w:cstheme="minorHAnsi"/>
        </w:rPr>
        <w:t>Manual</w:t>
      </w:r>
      <w:r w:rsidRPr="002B1446">
        <w:rPr>
          <w:rFonts w:cstheme="minorHAnsi"/>
          <w:spacing w:val="-3"/>
        </w:rPr>
        <w:t xml:space="preserve"> </w:t>
      </w:r>
      <w:r w:rsidRPr="002B1446">
        <w:rPr>
          <w:rFonts w:cstheme="minorHAnsi"/>
        </w:rPr>
        <w:t>and</w:t>
      </w:r>
      <w:r w:rsidRPr="002B1446">
        <w:rPr>
          <w:rFonts w:cstheme="minorHAnsi"/>
          <w:spacing w:val="-6"/>
        </w:rPr>
        <w:t xml:space="preserve"> </w:t>
      </w:r>
      <w:r w:rsidRPr="002B1446">
        <w:rPr>
          <w:rFonts w:cstheme="minorHAnsi"/>
        </w:rPr>
        <w:t>have adequate training and knowledge to enter data and/or run reports in ServicePoint.</w:t>
      </w:r>
    </w:p>
    <w:p w14:paraId="090EDF68" w14:textId="77777777" w:rsidR="002B1446" w:rsidRPr="002B1446" w:rsidRDefault="002B1446" w:rsidP="002B1446">
      <w:pPr>
        <w:pStyle w:val="ListParagraph"/>
        <w:numPr>
          <w:ilvl w:val="0"/>
          <w:numId w:val="39"/>
        </w:numPr>
        <w:tabs>
          <w:tab w:val="left" w:pos="317"/>
        </w:tabs>
        <w:autoSpaceDE w:val="0"/>
        <w:autoSpaceDN w:val="0"/>
        <w:spacing w:before="165" w:line="256" w:lineRule="auto"/>
        <w:ind w:left="100" w:right="956" w:firstLine="0"/>
        <w:rPr>
          <w:rFonts w:cstheme="minorHAnsi"/>
        </w:rPr>
      </w:pPr>
      <w:r w:rsidRPr="002B1446">
        <w:rPr>
          <w:rFonts w:cstheme="minorHAnsi"/>
        </w:rPr>
        <w:t>I</w:t>
      </w:r>
      <w:r w:rsidRPr="002B1446">
        <w:rPr>
          <w:rFonts w:cstheme="minorHAnsi"/>
          <w:spacing w:val="-4"/>
        </w:rPr>
        <w:t xml:space="preserve"> </w:t>
      </w:r>
      <w:r w:rsidRPr="002B1446">
        <w:rPr>
          <w:rFonts w:cstheme="minorHAnsi"/>
        </w:rPr>
        <w:t>will</w:t>
      </w:r>
      <w:r w:rsidRPr="002B1446">
        <w:rPr>
          <w:rFonts w:cstheme="minorHAnsi"/>
          <w:spacing w:val="-4"/>
        </w:rPr>
        <w:t xml:space="preserve"> </w:t>
      </w:r>
      <w:r w:rsidRPr="002B1446">
        <w:rPr>
          <w:rFonts w:cstheme="minorHAnsi"/>
        </w:rPr>
        <w:t>maintain</w:t>
      </w:r>
      <w:r w:rsidRPr="002B1446">
        <w:rPr>
          <w:rFonts w:cstheme="minorHAnsi"/>
          <w:spacing w:val="-8"/>
        </w:rPr>
        <w:t xml:space="preserve"> </w:t>
      </w:r>
      <w:r w:rsidRPr="002B1446">
        <w:rPr>
          <w:rFonts w:cstheme="minorHAnsi"/>
        </w:rPr>
        <w:t>the</w:t>
      </w:r>
      <w:r w:rsidRPr="002B1446">
        <w:rPr>
          <w:rFonts w:cstheme="minorHAnsi"/>
          <w:spacing w:val="-4"/>
        </w:rPr>
        <w:t xml:space="preserve"> </w:t>
      </w:r>
      <w:r w:rsidRPr="002B1446">
        <w:rPr>
          <w:rFonts w:cstheme="minorHAnsi"/>
        </w:rPr>
        <w:t>confidentiality</w:t>
      </w:r>
      <w:r w:rsidRPr="002B1446">
        <w:rPr>
          <w:rFonts w:cstheme="minorHAnsi"/>
          <w:spacing w:val="-5"/>
        </w:rPr>
        <w:t xml:space="preserve"> </w:t>
      </w:r>
      <w:r w:rsidRPr="002B1446">
        <w:rPr>
          <w:rFonts w:cstheme="minorHAnsi"/>
        </w:rPr>
        <w:t>of</w:t>
      </w:r>
      <w:r w:rsidRPr="002B1446">
        <w:rPr>
          <w:rFonts w:cstheme="minorHAnsi"/>
          <w:spacing w:val="-4"/>
        </w:rPr>
        <w:t xml:space="preserve"> </w:t>
      </w:r>
      <w:r w:rsidRPr="002B1446">
        <w:rPr>
          <w:rFonts w:cstheme="minorHAnsi"/>
        </w:rPr>
        <w:t>client</w:t>
      </w:r>
      <w:r w:rsidRPr="002B1446">
        <w:rPr>
          <w:rFonts w:cstheme="minorHAnsi"/>
          <w:spacing w:val="-4"/>
        </w:rPr>
        <w:t xml:space="preserve"> </w:t>
      </w:r>
      <w:r w:rsidRPr="002B1446">
        <w:rPr>
          <w:rFonts w:cstheme="minorHAnsi"/>
        </w:rPr>
        <w:t>data</w:t>
      </w:r>
      <w:r w:rsidRPr="002B1446">
        <w:rPr>
          <w:rFonts w:cstheme="minorHAnsi"/>
          <w:spacing w:val="-4"/>
        </w:rPr>
        <w:t xml:space="preserve"> </w:t>
      </w:r>
      <w:r w:rsidRPr="002B1446">
        <w:rPr>
          <w:rFonts w:cstheme="minorHAnsi"/>
        </w:rPr>
        <w:t>in</w:t>
      </w:r>
      <w:r w:rsidRPr="002B1446">
        <w:rPr>
          <w:rFonts w:cstheme="minorHAnsi"/>
          <w:spacing w:val="-5"/>
        </w:rPr>
        <w:t xml:space="preserve"> </w:t>
      </w:r>
      <w:r w:rsidRPr="002B1446">
        <w:rPr>
          <w:rFonts w:cstheme="minorHAnsi"/>
        </w:rPr>
        <w:t>ServicePoint</w:t>
      </w:r>
      <w:r w:rsidRPr="002B1446">
        <w:rPr>
          <w:rFonts w:cstheme="minorHAnsi"/>
          <w:spacing w:val="-4"/>
        </w:rPr>
        <w:t xml:space="preserve"> </w:t>
      </w:r>
      <w:r w:rsidRPr="002B1446">
        <w:rPr>
          <w:rFonts w:cstheme="minorHAnsi"/>
        </w:rPr>
        <w:t>as</w:t>
      </w:r>
      <w:r w:rsidRPr="002B1446">
        <w:rPr>
          <w:rFonts w:cstheme="minorHAnsi"/>
          <w:spacing w:val="-6"/>
        </w:rPr>
        <w:t xml:space="preserve"> </w:t>
      </w:r>
      <w:r w:rsidRPr="002B1446">
        <w:rPr>
          <w:rFonts w:cstheme="minorHAnsi"/>
        </w:rPr>
        <w:t>outlined</w:t>
      </w:r>
      <w:r w:rsidRPr="002B1446">
        <w:rPr>
          <w:rFonts w:cstheme="minorHAnsi"/>
          <w:spacing w:val="-4"/>
        </w:rPr>
        <w:t xml:space="preserve"> </w:t>
      </w:r>
      <w:r w:rsidRPr="002B1446">
        <w:rPr>
          <w:rFonts w:cstheme="minorHAnsi"/>
        </w:rPr>
        <w:t>above</w:t>
      </w:r>
      <w:r w:rsidRPr="002B1446">
        <w:rPr>
          <w:rFonts w:cstheme="minorHAnsi"/>
          <w:spacing w:val="-4"/>
        </w:rPr>
        <w:t xml:space="preserve"> </w:t>
      </w:r>
      <w:r w:rsidRPr="002B1446">
        <w:rPr>
          <w:rFonts w:cstheme="minorHAnsi"/>
        </w:rPr>
        <w:t>and</w:t>
      </w:r>
      <w:r w:rsidRPr="002B1446">
        <w:rPr>
          <w:rFonts w:cstheme="minorHAnsi"/>
          <w:spacing w:val="-5"/>
        </w:rPr>
        <w:t xml:space="preserve"> </w:t>
      </w:r>
      <w:r w:rsidRPr="002B1446">
        <w:rPr>
          <w:rFonts w:cstheme="minorHAnsi"/>
        </w:rPr>
        <w:t>in</w:t>
      </w:r>
      <w:r w:rsidRPr="002B1446">
        <w:rPr>
          <w:rFonts w:cstheme="minorHAnsi"/>
          <w:spacing w:val="-4"/>
        </w:rPr>
        <w:t xml:space="preserve"> </w:t>
      </w:r>
      <w:r w:rsidRPr="002B1446">
        <w:rPr>
          <w:rFonts w:cstheme="minorHAnsi"/>
        </w:rPr>
        <w:t>the</w:t>
      </w:r>
      <w:r w:rsidRPr="002B1446">
        <w:rPr>
          <w:rFonts w:cstheme="minorHAnsi"/>
          <w:spacing w:val="-7"/>
        </w:rPr>
        <w:t xml:space="preserve"> </w:t>
      </w:r>
      <w:r w:rsidRPr="002B1446">
        <w:rPr>
          <w:rFonts w:cstheme="minorHAnsi"/>
        </w:rPr>
        <w:t>HMIS</w:t>
      </w:r>
      <w:r w:rsidRPr="002B1446">
        <w:rPr>
          <w:rFonts w:cstheme="minorHAnsi"/>
          <w:spacing w:val="-7"/>
        </w:rPr>
        <w:t xml:space="preserve"> </w:t>
      </w:r>
      <w:r w:rsidRPr="002B1446">
        <w:rPr>
          <w:rFonts w:cstheme="minorHAnsi"/>
        </w:rPr>
        <w:t>Policies</w:t>
      </w:r>
      <w:r w:rsidRPr="002B1446">
        <w:rPr>
          <w:rFonts w:cstheme="minorHAnsi"/>
          <w:spacing w:val="-6"/>
        </w:rPr>
        <w:t xml:space="preserve"> </w:t>
      </w:r>
      <w:r w:rsidRPr="002B1446">
        <w:rPr>
          <w:rFonts w:cstheme="minorHAnsi"/>
        </w:rPr>
        <w:t>and Procedures Manual.</w:t>
      </w:r>
    </w:p>
    <w:p w14:paraId="1A9D5B3F" w14:textId="36E8572A" w:rsidR="002B1446" w:rsidRPr="004B2C4F" w:rsidRDefault="002B1446" w:rsidP="002B1446">
      <w:pPr>
        <w:pStyle w:val="ListParagraph"/>
        <w:numPr>
          <w:ilvl w:val="0"/>
          <w:numId w:val="39"/>
        </w:numPr>
        <w:tabs>
          <w:tab w:val="left" w:pos="317"/>
        </w:tabs>
        <w:autoSpaceDE w:val="0"/>
        <w:autoSpaceDN w:val="0"/>
        <w:spacing w:before="165"/>
        <w:ind w:left="317" w:hanging="217"/>
        <w:rPr>
          <w:rFonts w:cstheme="minorHAnsi"/>
        </w:rPr>
      </w:pPr>
      <w:r w:rsidRPr="002B1446">
        <w:rPr>
          <w:rFonts w:cstheme="minorHAnsi"/>
        </w:rPr>
        <w:t>I</w:t>
      </w:r>
      <w:r w:rsidRPr="002B1446">
        <w:rPr>
          <w:rFonts w:cstheme="minorHAnsi"/>
          <w:spacing w:val="-5"/>
        </w:rPr>
        <w:t xml:space="preserve"> </w:t>
      </w:r>
      <w:r w:rsidRPr="002B1446">
        <w:rPr>
          <w:rFonts w:cstheme="minorHAnsi"/>
        </w:rPr>
        <w:t>will</w:t>
      </w:r>
      <w:r w:rsidRPr="002B1446">
        <w:rPr>
          <w:rFonts w:cstheme="minorHAnsi"/>
          <w:spacing w:val="-7"/>
        </w:rPr>
        <w:t xml:space="preserve"> </w:t>
      </w:r>
      <w:r w:rsidRPr="002B1446">
        <w:rPr>
          <w:rFonts w:cstheme="minorHAnsi"/>
        </w:rPr>
        <w:t>only</w:t>
      </w:r>
      <w:r w:rsidRPr="002B1446">
        <w:rPr>
          <w:rFonts w:cstheme="minorHAnsi"/>
          <w:spacing w:val="-6"/>
        </w:rPr>
        <w:t xml:space="preserve"> </w:t>
      </w:r>
      <w:r w:rsidRPr="002B1446">
        <w:rPr>
          <w:rFonts w:cstheme="minorHAnsi"/>
        </w:rPr>
        <w:t>search,</w:t>
      </w:r>
      <w:r w:rsidRPr="002B1446">
        <w:rPr>
          <w:rFonts w:cstheme="minorHAnsi"/>
          <w:spacing w:val="-7"/>
        </w:rPr>
        <w:t xml:space="preserve"> </w:t>
      </w:r>
      <w:r w:rsidRPr="002B1446">
        <w:rPr>
          <w:rFonts w:cstheme="minorHAnsi"/>
        </w:rPr>
        <w:t>view,</w:t>
      </w:r>
      <w:r w:rsidRPr="002B1446">
        <w:rPr>
          <w:rFonts w:cstheme="minorHAnsi"/>
          <w:spacing w:val="-6"/>
        </w:rPr>
        <w:t xml:space="preserve"> </w:t>
      </w:r>
      <w:r w:rsidRPr="002B1446">
        <w:rPr>
          <w:rFonts w:cstheme="minorHAnsi"/>
        </w:rPr>
        <w:t>enter</w:t>
      </w:r>
      <w:r w:rsidRPr="002B1446">
        <w:rPr>
          <w:rFonts w:cstheme="minorHAnsi"/>
          <w:spacing w:val="-4"/>
        </w:rPr>
        <w:t xml:space="preserve"> </w:t>
      </w:r>
      <w:r w:rsidRPr="002B1446">
        <w:rPr>
          <w:rFonts w:cstheme="minorHAnsi"/>
        </w:rPr>
        <w:t>or</w:t>
      </w:r>
      <w:r w:rsidRPr="002B1446">
        <w:rPr>
          <w:rFonts w:cstheme="minorHAnsi"/>
          <w:spacing w:val="-7"/>
        </w:rPr>
        <w:t xml:space="preserve"> </w:t>
      </w:r>
      <w:r w:rsidRPr="002B1446">
        <w:rPr>
          <w:rFonts w:cstheme="minorHAnsi"/>
        </w:rPr>
        <w:t>share</w:t>
      </w:r>
      <w:r w:rsidRPr="002B1446">
        <w:rPr>
          <w:rFonts w:cstheme="minorHAnsi"/>
          <w:spacing w:val="-6"/>
        </w:rPr>
        <w:t xml:space="preserve"> </w:t>
      </w:r>
      <w:r w:rsidRPr="002B1446">
        <w:rPr>
          <w:rFonts w:cstheme="minorHAnsi"/>
        </w:rPr>
        <w:t>data</w:t>
      </w:r>
      <w:r w:rsidRPr="002B1446">
        <w:rPr>
          <w:rFonts w:cstheme="minorHAnsi"/>
          <w:spacing w:val="-4"/>
        </w:rPr>
        <w:t xml:space="preserve"> </w:t>
      </w:r>
      <w:r w:rsidRPr="002B1446">
        <w:rPr>
          <w:rFonts w:cstheme="minorHAnsi"/>
        </w:rPr>
        <w:t>in</w:t>
      </w:r>
      <w:r w:rsidRPr="002B1446">
        <w:rPr>
          <w:rFonts w:cstheme="minorHAnsi"/>
          <w:spacing w:val="-5"/>
        </w:rPr>
        <w:t xml:space="preserve"> </w:t>
      </w:r>
      <w:r w:rsidRPr="002B1446">
        <w:rPr>
          <w:rFonts w:cstheme="minorHAnsi"/>
        </w:rPr>
        <w:t>HMIS</w:t>
      </w:r>
      <w:r w:rsidRPr="002B1446">
        <w:rPr>
          <w:rFonts w:cstheme="minorHAnsi"/>
          <w:spacing w:val="-7"/>
        </w:rPr>
        <w:t xml:space="preserve"> </w:t>
      </w:r>
      <w:r w:rsidRPr="002B1446">
        <w:rPr>
          <w:rFonts w:cstheme="minorHAnsi"/>
        </w:rPr>
        <w:t>when</w:t>
      </w:r>
      <w:r w:rsidRPr="002B1446">
        <w:rPr>
          <w:rFonts w:cstheme="minorHAnsi"/>
          <w:spacing w:val="-5"/>
        </w:rPr>
        <w:t xml:space="preserve"> </w:t>
      </w:r>
      <w:r w:rsidRPr="002B1446">
        <w:rPr>
          <w:rFonts w:cstheme="minorHAnsi"/>
        </w:rPr>
        <w:t>a</w:t>
      </w:r>
      <w:r w:rsidRPr="002B1446">
        <w:rPr>
          <w:rFonts w:cstheme="minorHAnsi"/>
          <w:spacing w:val="-4"/>
        </w:rPr>
        <w:t xml:space="preserve"> </w:t>
      </w:r>
      <w:r w:rsidRPr="002B1446">
        <w:rPr>
          <w:rFonts w:cstheme="minorHAnsi"/>
        </w:rPr>
        <w:t>Client</w:t>
      </w:r>
      <w:r w:rsidRPr="002B1446">
        <w:rPr>
          <w:rFonts w:cstheme="minorHAnsi"/>
          <w:spacing w:val="-4"/>
        </w:rPr>
        <w:t xml:space="preserve"> </w:t>
      </w:r>
      <w:r w:rsidRPr="002B1446">
        <w:rPr>
          <w:rFonts w:cstheme="minorHAnsi"/>
        </w:rPr>
        <w:t>Consent</w:t>
      </w:r>
      <w:r w:rsidRPr="002B1446">
        <w:rPr>
          <w:rFonts w:cstheme="minorHAnsi"/>
          <w:spacing w:val="-4"/>
        </w:rPr>
        <w:t xml:space="preserve"> </w:t>
      </w:r>
      <w:r w:rsidRPr="002B1446">
        <w:rPr>
          <w:rFonts w:cstheme="minorHAnsi"/>
        </w:rPr>
        <w:t>Form</w:t>
      </w:r>
      <w:r w:rsidRPr="002B1446">
        <w:rPr>
          <w:rFonts w:cstheme="minorHAnsi"/>
          <w:spacing w:val="-6"/>
        </w:rPr>
        <w:t xml:space="preserve"> </w:t>
      </w:r>
      <w:r w:rsidRPr="002B1446">
        <w:rPr>
          <w:rFonts w:cstheme="minorHAnsi"/>
        </w:rPr>
        <w:t>is</w:t>
      </w:r>
      <w:r w:rsidRPr="002B1446">
        <w:rPr>
          <w:rFonts w:cstheme="minorHAnsi"/>
          <w:spacing w:val="-5"/>
        </w:rPr>
        <w:t xml:space="preserve"> </w:t>
      </w:r>
      <w:r w:rsidRPr="002B1446">
        <w:rPr>
          <w:rFonts w:cstheme="minorHAnsi"/>
        </w:rPr>
        <w:t>on</w:t>
      </w:r>
      <w:r w:rsidRPr="002B1446">
        <w:rPr>
          <w:rFonts w:cstheme="minorHAnsi"/>
          <w:spacing w:val="-6"/>
        </w:rPr>
        <w:t xml:space="preserve"> </w:t>
      </w:r>
      <w:r w:rsidRPr="002B1446">
        <w:rPr>
          <w:rFonts w:cstheme="minorHAnsi"/>
          <w:spacing w:val="-2"/>
        </w:rPr>
        <w:t>file.</w:t>
      </w:r>
    </w:p>
    <w:p w14:paraId="32E2E0D4" w14:textId="77777777" w:rsidR="002B1446" w:rsidRPr="002B1446" w:rsidRDefault="002B1446" w:rsidP="002B1446">
      <w:pPr>
        <w:pStyle w:val="BodyText"/>
        <w:ind w:left="0"/>
        <w:rPr>
          <w:rFonts w:asciiTheme="minorHAnsi" w:hAnsiTheme="minorHAnsi" w:cstheme="minorHAnsi"/>
          <w:sz w:val="22"/>
          <w:szCs w:val="22"/>
        </w:rPr>
      </w:pPr>
    </w:p>
    <w:p w14:paraId="2B566062" w14:textId="0C6197E7" w:rsidR="002B1446" w:rsidRPr="002B1446" w:rsidRDefault="002B1446" w:rsidP="002B1446">
      <w:pPr>
        <w:pStyle w:val="BodyText"/>
        <w:spacing w:before="116"/>
        <w:ind w:left="720" w:firstLine="720"/>
        <w:rPr>
          <w:rFonts w:asciiTheme="minorHAnsi" w:hAnsiTheme="minorHAnsi" w:cstheme="minorHAnsi"/>
          <w:sz w:val="22"/>
          <w:szCs w:val="22"/>
        </w:rPr>
      </w:pPr>
      <w:r w:rsidRPr="002B1446">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229B405B" wp14:editId="3900AE36">
                <wp:simplePos x="0" y="0"/>
                <wp:positionH relativeFrom="page">
                  <wp:posOffset>457200</wp:posOffset>
                </wp:positionH>
                <wp:positionV relativeFrom="paragraph">
                  <wp:posOffset>244350</wp:posOffset>
                </wp:positionV>
                <wp:extent cx="2921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1270"/>
                        </a:xfrm>
                        <a:custGeom>
                          <a:avLst/>
                          <a:gdLst/>
                          <a:ahLst/>
                          <a:cxnLst/>
                          <a:rect l="l" t="t" r="r" b="b"/>
                          <a:pathLst>
                            <a:path w="2921000">
                              <a:moveTo>
                                <a:pt x="0" y="0"/>
                              </a:moveTo>
                              <a:lnTo>
                                <a:pt x="292067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B50AE7" id="Graphic 1" o:spid="_x0000_s1026" style="position:absolute;margin-left:36pt;margin-top:19.25pt;width:23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92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" path="m,l2920672,e" filled="f" strokeweight=".25289mm">
                <v:path arrowok="t"/>
                <w10:wrap type="topAndBottom" anchorx="page"/>
              </v:shape>
            </w:pict>
          </mc:Fallback>
        </mc:AlternateContent>
      </w:r>
      <w:r w:rsidRPr="002B1446">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A282E92" wp14:editId="228F98E4">
                <wp:simplePos x="0" y="0"/>
                <wp:positionH relativeFrom="page">
                  <wp:posOffset>4115434</wp:posOffset>
                </wp:positionH>
                <wp:positionV relativeFrom="paragraph">
                  <wp:posOffset>244350</wp:posOffset>
                </wp:positionV>
                <wp:extent cx="11150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060" cy="1270"/>
                        </a:xfrm>
                        <a:custGeom>
                          <a:avLst/>
                          <a:gdLst/>
                          <a:ahLst/>
                          <a:cxnLst/>
                          <a:rect l="l" t="t" r="r" b="b"/>
                          <a:pathLst>
                            <a:path w="1115060">
                              <a:moveTo>
                                <a:pt x="0" y="0"/>
                              </a:moveTo>
                              <a:lnTo>
                                <a:pt x="111452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44192" id="Graphic 2" o:spid="_x0000_s1026" style="position:absolute;margin-left:324.05pt;margin-top:19.25pt;width:87.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115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" path="m,l1114520,e" filled="f" strokeweight=".25289mm">
                <v:path arrowok="t"/>
                <w10:wrap type="topAndBottom" anchorx="page"/>
              </v:shape>
            </w:pict>
          </mc:Fallback>
        </mc:AlternateContent>
      </w:r>
      <w:r w:rsidRPr="002B1446">
        <w:rPr>
          <w:rFonts w:asciiTheme="minorHAnsi" w:hAnsiTheme="minorHAnsi" w:cstheme="minorHAnsi"/>
          <w:b/>
          <w:sz w:val="22"/>
          <w:szCs w:val="22"/>
        </w:rPr>
        <w:t>End</w:t>
      </w:r>
      <w:r w:rsidRPr="002B1446">
        <w:rPr>
          <w:rFonts w:asciiTheme="minorHAnsi" w:hAnsiTheme="minorHAnsi" w:cstheme="minorHAnsi"/>
          <w:b/>
          <w:spacing w:val="-2"/>
          <w:sz w:val="22"/>
          <w:szCs w:val="22"/>
        </w:rPr>
        <w:t xml:space="preserve"> </w:t>
      </w:r>
      <w:r w:rsidRPr="002B1446">
        <w:rPr>
          <w:rFonts w:asciiTheme="minorHAnsi" w:hAnsiTheme="minorHAnsi" w:cstheme="minorHAnsi"/>
          <w:b/>
          <w:sz w:val="22"/>
          <w:szCs w:val="22"/>
        </w:rPr>
        <w:t>User</w:t>
      </w:r>
      <w:r w:rsidRPr="002B1446">
        <w:rPr>
          <w:rFonts w:asciiTheme="minorHAnsi" w:hAnsiTheme="minorHAnsi" w:cstheme="minorHAnsi"/>
          <w:b/>
          <w:spacing w:val="-1"/>
          <w:sz w:val="22"/>
          <w:szCs w:val="22"/>
        </w:rPr>
        <w:t xml:space="preserve"> </w:t>
      </w:r>
      <w:r w:rsidRPr="002B1446">
        <w:rPr>
          <w:rFonts w:asciiTheme="minorHAnsi" w:hAnsiTheme="minorHAnsi" w:cstheme="minorHAnsi"/>
          <w:b/>
          <w:spacing w:val="-2"/>
          <w:sz w:val="22"/>
          <w:szCs w:val="22"/>
        </w:rPr>
        <w:t>Signature</w:t>
      </w:r>
      <w:r w:rsidRPr="002B1446">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Pr="002B1446">
        <w:rPr>
          <w:rFonts w:asciiTheme="minorHAnsi" w:hAnsiTheme="minorHAnsi" w:cstheme="minorHAnsi"/>
          <w:b/>
          <w:spacing w:val="-4"/>
          <w:sz w:val="22"/>
          <w:szCs w:val="22"/>
        </w:rPr>
        <w:t>Date</w:t>
      </w:r>
    </w:p>
    <w:p w14:paraId="71A53994" w14:textId="252EB850" w:rsidR="002B1446" w:rsidRPr="002B1446" w:rsidRDefault="002B1446" w:rsidP="002B1446">
      <w:pPr>
        <w:pStyle w:val="BodyText"/>
        <w:spacing w:before="156"/>
        <w:ind w:left="720" w:firstLine="720"/>
        <w:rPr>
          <w:rFonts w:asciiTheme="minorHAnsi" w:hAnsiTheme="minorHAnsi" w:cstheme="minorHAnsi"/>
          <w:b/>
          <w:sz w:val="22"/>
          <w:szCs w:val="22"/>
        </w:rPr>
      </w:pPr>
      <w:r w:rsidRPr="002B1446">
        <w:rPr>
          <w:rFonts w:asciiTheme="minorHAnsi" w:hAnsiTheme="minorHAnsi" w:cstheme="minorHAnsi"/>
          <w:noProof/>
          <w:sz w:val="22"/>
          <w:szCs w:val="22"/>
        </w:rPr>
        <mc:AlternateContent>
          <mc:Choice Requires="wps">
            <w:drawing>
              <wp:anchor distT="0" distB="0" distL="0" distR="0" simplePos="0" relativeHeight="251663360" behindDoc="1" locked="0" layoutInCell="1" allowOverlap="1" wp14:anchorId="79E93459" wp14:editId="028A2C27">
                <wp:simplePos x="0" y="0"/>
                <wp:positionH relativeFrom="page">
                  <wp:posOffset>457200</wp:posOffset>
                </wp:positionH>
                <wp:positionV relativeFrom="paragraph">
                  <wp:posOffset>269542</wp:posOffset>
                </wp:positionV>
                <wp:extent cx="2921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1270"/>
                        </a:xfrm>
                        <a:custGeom>
                          <a:avLst/>
                          <a:gdLst/>
                          <a:ahLst/>
                          <a:cxnLst/>
                          <a:rect l="l" t="t" r="r" b="b"/>
                          <a:pathLst>
                            <a:path w="2921000">
                              <a:moveTo>
                                <a:pt x="0" y="0"/>
                              </a:moveTo>
                              <a:lnTo>
                                <a:pt x="292067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A1509" id="Graphic 3" o:spid="_x0000_s1026" style="position:absolute;margin-left:36pt;margin-top:21.2pt;width:23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92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" path="m,l2920672,e" filled="f" strokeweight=".25289mm">
                <v:path arrowok="t"/>
                <w10:wrap type="topAndBottom" anchorx="page"/>
              </v:shape>
            </w:pict>
          </mc:Fallback>
        </mc:AlternateContent>
      </w:r>
      <w:r w:rsidRPr="002B1446">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14:anchorId="09CC845A" wp14:editId="05FE1C4F">
                <wp:simplePos x="0" y="0"/>
                <wp:positionH relativeFrom="page">
                  <wp:posOffset>4115434</wp:posOffset>
                </wp:positionH>
                <wp:positionV relativeFrom="paragraph">
                  <wp:posOffset>269542</wp:posOffset>
                </wp:positionV>
                <wp:extent cx="11150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060" cy="1270"/>
                        </a:xfrm>
                        <a:custGeom>
                          <a:avLst/>
                          <a:gdLst/>
                          <a:ahLst/>
                          <a:cxnLst/>
                          <a:rect l="l" t="t" r="r" b="b"/>
                          <a:pathLst>
                            <a:path w="1115060">
                              <a:moveTo>
                                <a:pt x="0" y="0"/>
                              </a:moveTo>
                              <a:lnTo>
                                <a:pt x="111452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457FF" id="Graphic 4" o:spid="_x0000_s1026" style="position:absolute;margin-left:324.05pt;margin-top:21.2pt;width:87.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115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" path="m,l1114520,e" filled="f" strokeweight=".25289mm">
                <v:path arrowok="t"/>
                <w10:wrap type="topAndBottom" anchorx="page"/>
              </v:shape>
            </w:pict>
          </mc:Fallback>
        </mc:AlternateContent>
      </w:r>
      <w:r w:rsidRPr="002B1446">
        <w:rPr>
          <w:rFonts w:asciiTheme="minorHAnsi" w:hAnsiTheme="minorHAnsi" w:cstheme="minorHAnsi"/>
          <w:b/>
          <w:sz w:val="22"/>
          <w:szCs w:val="22"/>
        </w:rPr>
        <w:t>End</w:t>
      </w:r>
      <w:r w:rsidRPr="002B1446">
        <w:rPr>
          <w:rFonts w:asciiTheme="minorHAnsi" w:hAnsiTheme="minorHAnsi" w:cstheme="minorHAnsi"/>
          <w:b/>
          <w:spacing w:val="-7"/>
          <w:sz w:val="22"/>
          <w:szCs w:val="22"/>
        </w:rPr>
        <w:t xml:space="preserve"> </w:t>
      </w:r>
      <w:r w:rsidRPr="002B1446">
        <w:rPr>
          <w:rFonts w:asciiTheme="minorHAnsi" w:hAnsiTheme="minorHAnsi" w:cstheme="minorHAnsi"/>
          <w:b/>
          <w:sz w:val="22"/>
          <w:szCs w:val="22"/>
        </w:rPr>
        <w:t>User</w:t>
      </w:r>
      <w:r w:rsidRPr="002B1446">
        <w:rPr>
          <w:rFonts w:asciiTheme="minorHAnsi" w:hAnsiTheme="minorHAnsi" w:cstheme="minorHAnsi"/>
          <w:b/>
          <w:spacing w:val="-4"/>
          <w:sz w:val="22"/>
          <w:szCs w:val="22"/>
        </w:rPr>
        <w:t xml:space="preserve"> </w:t>
      </w:r>
      <w:r w:rsidRPr="002B1446">
        <w:rPr>
          <w:rFonts w:asciiTheme="minorHAnsi" w:hAnsiTheme="minorHAnsi" w:cstheme="minorHAnsi"/>
          <w:b/>
          <w:sz w:val="22"/>
          <w:szCs w:val="22"/>
        </w:rPr>
        <w:t>Printed</w:t>
      </w:r>
      <w:r w:rsidRPr="002B1446">
        <w:rPr>
          <w:rFonts w:asciiTheme="minorHAnsi" w:hAnsiTheme="minorHAnsi" w:cstheme="minorHAnsi"/>
          <w:b/>
          <w:spacing w:val="-6"/>
          <w:sz w:val="22"/>
          <w:szCs w:val="22"/>
        </w:rPr>
        <w:t xml:space="preserve"> </w:t>
      </w:r>
      <w:r w:rsidRPr="002B1446">
        <w:rPr>
          <w:rFonts w:asciiTheme="minorHAnsi" w:hAnsiTheme="minorHAnsi" w:cstheme="minorHAnsi"/>
          <w:b/>
          <w:spacing w:val="-4"/>
          <w:sz w:val="22"/>
          <w:szCs w:val="22"/>
        </w:rPr>
        <w:t>Name</w:t>
      </w:r>
      <w:r w:rsidRPr="002B1446">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Pr="002B1446">
        <w:rPr>
          <w:rFonts w:asciiTheme="minorHAnsi" w:hAnsiTheme="minorHAnsi" w:cstheme="minorHAnsi"/>
          <w:b/>
          <w:sz w:val="22"/>
          <w:szCs w:val="22"/>
        </w:rPr>
        <w:t>Phone</w:t>
      </w:r>
      <w:r w:rsidRPr="002B1446">
        <w:rPr>
          <w:rFonts w:asciiTheme="minorHAnsi" w:hAnsiTheme="minorHAnsi" w:cstheme="minorHAnsi"/>
          <w:b/>
          <w:spacing w:val="-7"/>
          <w:sz w:val="22"/>
          <w:szCs w:val="22"/>
        </w:rPr>
        <w:t xml:space="preserve"> </w:t>
      </w:r>
      <w:r w:rsidRPr="002B1446">
        <w:rPr>
          <w:rFonts w:asciiTheme="minorHAnsi" w:hAnsiTheme="minorHAnsi" w:cstheme="minorHAnsi"/>
          <w:b/>
          <w:spacing w:val="-2"/>
          <w:sz w:val="22"/>
          <w:szCs w:val="22"/>
        </w:rPr>
        <w:t>Number</w:t>
      </w:r>
    </w:p>
    <w:p w14:paraId="6CD4F17F" w14:textId="170D3BAF" w:rsidR="002B1446" w:rsidRPr="002B1446" w:rsidRDefault="002B1446" w:rsidP="002B1446">
      <w:pPr>
        <w:pStyle w:val="BodyText"/>
        <w:spacing w:before="154"/>
        <w:ind w:left="720" w:firstLine="720"/>
        <w:rPr>
          <w:rFonts w:asciiTheme="minorHAnsi" w:hAnsiTheme="minorHAnsi" w:cstheme="minorHAnsi"/>
          <w:b/>
          <w:sz w:val="22"/>
          <w:szCs w:val="22"/>
        </w:rPr>
      </w:pPr>
      <w:r w:rsidRPr="002B1446">
        <w:rPr>
          <w:rFonts w:asciiTheme="minorHAnsi" w:hAnsiTheme="minorHAnsi" w:cstheme="minorHAnsi"/>
          <w:noProof/>
          <w:sz w:val="22"/>
          <w:szCs w:val="22"/>
        </w:rPr>
        <mc:AlternateContent>
          <mc:Choice Requires="wps">
            <w:drawing>
              <wp:anchor distT="0" distB="0" distL="0" distR="0" simplePos="0" relativeHeight="251665408" behindDoc="1" locked="0" layoutInCell="1" allowOverlap="1" wp14:anchorId="0090C23C" wp14:editId="4C781D37">
                <wp:simplePos x="0" y="0"/>
                <wp:positionH relativeFrom="page">
                  <wp:posOffset>457200</wp:posOffset>
                </wp:positionH>
                <wp:positionV relativeFrom="paragraph">
                  <wp:posOffset>268272</wp:posOffset>
                </wp:positionV>
                <wp:extent cx="29229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2905" cy="1270"/>
                        </a:xfrm>
                        <a:custGeom>
                          <a:avLst/>
                          <a:gdLst/>
                          <a:ahLst/>
                          <a:cxnLst/>
                          <a:rect l="l" t="t" r="r" b="b"/>
                          <a:pathLst>
                            <a:path w="2922905">
                              <a:moveTo>
                                <a:pt x="0" y="0"/>
                              </a:moveTo>
                              <a:lnTo>
                                <a:pt x="292261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33270" id="Graphic 5" o:spid="_x0000_s1026" style="position:absolute;margin-left:36pt;margin-top:21.1pt;width:230.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2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" path="m,l2922612,e" filled="f" strokeweight=".25289mm">
                <v:path arrowok="t"/>
                <w10:wrap type="topAndBottom" anchorx="page"/>
              </v:shape>
            </w:pict>
          </mc:Fallback>
        </mc:AlternateContent>
      </w:r>
      <w:r w:rsidRPr="002B1446">
        <w:rPr>
          <w:rFonts w:asciiTheme="minorHAnsi" w:hAnsiTheme="minorHAnsi" w:cstheme="minorHAnsi"/>
          <w:b/>
          <w:sz w:val="22"/>
          <w:szCs w:val="22"/>
        </w:rPr>
        <w:t>Email</w:t>
      </w:r>
      <w:r w:rsidRPr="002B1446">
        <w:rPr>
          <w:rFonts w:asciiTheme="minorHAnsi" w:hAnsiTheme="minorHAnsi" w:cstheme="minorHAnsi"/>
          <w:b/>
          <w:spacing w:val="-5"/>
          <w:sz w:val="22"/>
          <w:szCs w:val="22"/>
        </w:rPr>
        <w:t xml:space="preserve"> </w:t>
      </w:r>
      <w:r w:rsidRPr="002B1446">
        <w:rPr>
          <w:rFonts w:asciiTheme="minorHAnsi" w:hAnsiTheme="minorHAnsi" w:cstheme="minorHAnsi"/>
          <w:b/>
          <w:spacing w:val="-2"/>
          <w:sz w:val="22"/>
          <w:szCs w:val="22"/>
        </w:rPr>
        <w:t>Address</w:t>
      </w:r>
    </w:p>
    <w:p w14:paraId="0F1EE617" w14:textId="77777777" w:rsidR="002B1446" w:rsidRPr="004B2C4F" w:rsidRDefault="002B1446" w:rsidP="002B1446">
      <w:pPr>
        <w:pStyle w:val="BodyText"/>
        <w:ind w:left="0"/>
        <w:rPr>
          <w:rFonts w:asciiTheme="minorHAnsi" w:hAnsiTheme="minorHAnsi" w:cstheme="minorHAnsi"/>
          <w:b/>
          <w:sz w:val="16"/>
          <w:szCs w:val="16"/>
        </w:rPr>
      </w:pPr>
    </w:p>
    <w:p w14:paraId="2F6DA84B" w14:textId="77777777" w:rsidR="002B1446" w:rsidRPr="002B1446" w:rsidRDefault="002B1446" w:rsidP="002B1446">
      <w:pPr>
        <w:pStyle w:val="BodyText"/>
        <w:spacing w:before="7"/>
        <w:ind w:left="0"/>
        <w:rPr>
          <w:rFonts w:asciiTheme="minorHAnsi" w:hAnsiTheme="minorHAnsi" w:cstheme="minorHAnsi"/>
          <w:b/>
          <w:sz w:val="22"/>
          <w:szCs w:val="22"/>
        </w:rPr>
      </w:pPr>
    </w:p>
    <w:p w14:paraId="1CDE17F8" w14:textId="77777777" w:rsidR="002B1446" w:rsidRPr="002B1446" w:rsidRDefault="002B1446" w:rsidP="002B1446">
      <w:pPr>
        <w:ind w:left="100"/>
        <w:rPr>
          <w:rFonts w:cstheme="minorHAnsi"/>
          <w:b/>
          <w:i/>
        </w:rPr>
      </w:pPr>
      <w:r w:rsidRPr="002B1446">
        <w:rPr>
          <w:rFonts w:cstheme="minorHAnsi"/>
          <w:b/>
          <w:i/>
          <w:u w:val="single"/>
        </w:rPr>
        <w:t>To</w:t>
      </w:r>
      <w:r w:rsidRPr="002B1446">
        <w:rPr>
          <w:rFonts w:cstheme="minorHAnsi"/>
          <w:b/>
          <w:i/>
          <w:spacing w:val="-6"/>
          <w:u w:val="single"/>
        </w:rPr>
        <w:t xml:space="preserve"> </w:t>
      </w:r>
      <w:r w:rsidRPr="002B1446">
        <w:rPr>
          <w:rFonts w:cstheme="minorHAnsi"/>
          <w:b/>
          <w:i/>
          <w:u w:val="single"/>
        </w:rPr>
        <w:t>be</w:t>
      </w:r>
      <w:r w:rsidRPr="002B1446">
        <w:rPr>
          <w:rFonts w:cstheme="minorHAnsi"/>
          <w:b/>
          <w:i/>
          <w:spacing w:val="-5"/>
          <w:u w:val="single"/>
        </w:rPr>
        <w:t xml:space="preserve"> </w:t>
      </w:r>
      <w:r w:rsidRPr="002B1446">
        <w:rPr>
          <w:rFonts w:cstheme="minorHAnsi"/>
          <w:b/>
          <w:i/>
          <w:u w:val="single"/>
        </w:rPr>
        <w:t>filled</w:t>
      </w:r>
      <w:r w:rsidRPr="002B1446">
        <w:rPr>
          <w:rFonts w:cstheme="minorHAnsi"/>
          <w:b/>
          <w:i/>
          <w:spacing w:val="-6"/>
          <w:u w:val="single"/>
        </w:rPr>
        <w:t xml:space="preserve"> </w:t>
      </w:r>
      <w:r w:rsidRPr="002B1446">
        <w:rPr>
          <w:rFonts w:cstheme="minorHAnsi"/>
          <w:b/>
          <w:i/>
          <w:u w:val="single"/>
        </w:rPr>
        <w:t>out</w:t>
      </w:r>
      <w:r w:rsidRPr="002B1446">
        <w:rPr>
          <w:rFonts w:cstheme="minorHAnsi"/>
          <w:b/>
          <w:i/>
          <w:spacing w:val="-5"/>
          <w:u w:val="single"/>
        </w:rPr>
        <w:t xml:space="preserve"> </w:t>
      </w:r>
      <w:r w:rsidRPr="002B1446">
        <w:rPr>
          <w:rFonts w:cstheme="minorHAnsi"/>
          <w:b/>
          <w:i/>
          <w:u w:val="single"/>
        </w:rPr>
        <w:t>by</w:t>
      </w:r>
      <w:r w:rsidRPr="002B1446">
        <w:rPr>
          <w:rFonts w:cstheme="minorHAnsi"/>
          <w:b/>
          <w:i/>
          <w:spacing w:val="-8"/>
          <w:u w:val="single"/>
        </w:rPr>
        <w:t xml:space="preserve"> </w:t>
      </w:r>
      <w:r w:rsidRPr="002B1446">
        <w:rPr>
          <w:rFonts w:cstheme="minorHAnsi"/>
          <w:b/>
          <w:i/>
          <w:u w:val="single"/>
        </w:rPr>
        <w:t>Agency</w:t>
      </w:r>
      <w:r w:rsidRPr="002B1446">
        <w:rPr>
          <w:rFonts w:cstheme="minorHAnsi"/>
          <w:b/>
          <w:i/>
          <w:spacing w:val="-8"/>
          <w:u w:val="single"/>
        </w:rPr>
        <w:t xml:space="preserve"> </w:t>
      </w:r>
      <w:r w:rsidRPr="002B1446">
        <w:rPr>
          <w:rFonts w:cstheme="minorHAnsi"/>
          <w:b/>
          <w:i/>
          <w:spacing w:val="-2"/>
          <w:u w:val="single"/>
        </w:rPr>
        <w:t>Directory/Supervisor</w:t>
      </w:r>
    </w:p>
    <w:p w14:paraId="216A5ADF" w14:textId="77777777" w:rsidR="002B1446" w:rsidRDefault="002B1446" w:rsidP="002B1446">
      <w:pPr>
        <w:tabs>
          <w:tab w:val="left" w:pos="4420"/>
        </w:tabs>
        <w:spacing w:before="183" w:line="369" w:lineRule="auto"/>
        <w:ind w:left="100" w:right="5192"/>
        <w:jc w:val="both"/>
        <w:rPr>
          <w:rFonts w:cstheme="minorHAnsi"/>
        </w:rPr>
      </w:pPr>
      <w:r w:rsidRPr="002B1446">
        <w:rPr>
          <w:rFonts w:cstheme="minorHAnsi"/>
        </w:rPr>
        <w:t>Designated Agency HMIS Program Lead</w:t>
      </w:r>
      <w:r w:rsidRPr="002B1446">
        <w:rPr>
          <w:rFonts w:cstheme="minorHAnsi"/>
        </w:rPr>
        <w:tab/>
      </w:r>
      <w:r w:rsidRPr="002B1446">
        <w:rPr>
          <w:rFonts w:cstheme="minorHAnsi"/>
        </w:rPr>
        <w:t xml:space="preserve">Yes </w:t>
      </w:r>
      <w:r w:rsidRPr="002B1446">
        <w:rPr>
          <w:rFonts w:cstheme="minorHAnsi"/>
        </w:rPr>
        <w:t xml:space="preserve">No </w:t>
      </w:r>
    </w:p>
    <w:p w14:paraId="35C6C7D8" w14:textId="77777777" w:rsidR="004B2C4F" w:rsidRDefault="002B1446" w:rsidP="004B2C4F">
      <w:pPr>
        <w:tabs>
          <w:tab w:val="left" w:pos="4420"/>
        </w:tabs>
        <w:spacing w:before="183" w:line="369" w:lineRule="auto"/>
        <w:ind w:left="100" w:right="5192"/>
        <w:jc w:val="both"/>
        <w:rPr>
          <w:rFonts w:cstheme="minorHAnsi"/>
        </w:rPr>
      </w:pPr>
      <w:r w:rsidRPr="002B1446">
        <w:rPr>
          <w:rFonts w:cstheme="minorHAnsi"/>
        </w:rPr>
        <w:t>User will be generating reports</w:t>
      </w:r>
      <w:r w:rsidRPr="002B1446">
        <w:rPr>
          <w:rFonts w:cstheme="minorHAnsi"/>
        </w:rPr>
        <w:tab/>
      </w:r>
      <w:r w:rsidRPr="002B1446">
        <w:rPr>
          <w:rFonts w:cstheme="minorHAnsi"/>
        </w:rPr>
        <w:t xml:space="preserve">Yes </w:t>
      </w:r>
      <w:r w:rsidRPr="002B1446">
        <w:rPr>
          <w:rFonts w:cstheme="minorHAnsi"/>
        </w:rPr>
        <w:t xml:space="preserve">No </w:t>
      </w:r>
    </w:p>
    <w:p w14:paraId="0F4A4CF4" w14:textId="35D7E05B" w:rsidR="002B1446" w:rsidRPr="004B2C4F" w:rsidRDefault="002B1446" w:rsidP="004B2C4F">
      <w:pPr>
        <w:tabs>
          <w:tab w:val="left" w:pos="4420"/>
        </w:tabs>
        <w:spacing w:before="183" w:line="369" w:lineRule="auto"/>
        <w:ind w:left="100" w:right="5192"/>
        <w:jc w:val="both"/>
        <w:rPr>
          <w:rFonts w:cstheme="minorHAnsi"/>
        </w:rPr>
      </w:pPr>
      <w:r w:rsidRPr="002B1446">
        <w:rPr>
          <w:rFonts w:cstheme="minorHAnsi"/>
          <w:b/>
          <w:i/>
        </w:rPr>
        <w:t>Non-Licensed Users</w:t>
      </w:r>
    </w:p>
    <w:p w14:paraId="3076E789" w14:textId="77777777" w:rsidR="002B1446" w:rsidRPr="002B1446" w:rsidRDefault="002B1446" w:rsidP="002B1446">
      <w:pPr>
        <w:tabs>
          <w:tab w:val="left" w:pos="2980"/>
        </w:tabs>
        <w:spacing w:before="41"/>
        <w:ind w:left="100"/>
        <w:jc w:val="both"/>
        <w:rPr>
          <w:rFonts w:cstheme="minorHAnsi"/>
        </w:rPr>
      </w:pPr>
      <w:r w:rsidRPr="002B1446">
        <w:rPr>
          <w:rFonts w:cstheme="minorHAnsi"/>
          <w:spacing w:val="-2"/>
        </w:rPr>
        <w:t>Volunteer</w:t>
      </w:r>
      <w:r w:rsidRPr="002B1446">
        <w:rPr>
          <w:rFonts w:cstheme="minorHAnsi"/>
        </w:rPr>
        <w:tab/>
      </w:r>
      <w:r w:rsidRPr="002B1446">
        <w:rPr>
          <w:rFonts w:cstheme="minorHAnsi"/>
        </w:rPr>
        <w:t>Yes</w:t>
      </w:r>
      <w:r w:rsidRPr="002B1446">
        <w:rPr>
          <w:rFonts w:cstheme="minorHAnsi"/>
          <w:spacing w:val="16"/>
        </w:rPr>
        <w:t xml:space="preserve"> </w:t>
      </w:r>
      <w:r w:rsidRPr="002B1446">
        <w:rPr>
          <w:rFonts w:cstheme="minorHAnsi"/>
          <w:spacing w:val="-5"/>
        </w:rPr>
        <w:t>No</w:t>
      </w:r>
    </w:p>
    <w:p w14:paraId="5C9D43C4" w14:textId="77777777" w:rsidR="002B1446" w:rsidRPr="002B1446" w:rsidRDefault="002B1446" w:rsidP="002B1446">
      <w:pPr>
        <w:tabs>
          <w:tab w:val="left" w:pos="2980"/>
        </w:tabs>
        <w:spacing w:before="186"/>
        <w:ind w:left="100"/>
        <w:jc w:val="both"/>
        <w:rPr>
          <w:rFonts w:cstheme="minorHAnsi"/>
        </w:rPr>
      </w:pPr>
      <w:r w:rsidRPr="002B1446">
        <w:rPr>
          <w:rFonts w:cstheme="minorHAnsi"/>
        </w:rPr>
        <w:t>Data</w:t>
      </w:r>
      <w:r w:rsidRPr="002B1446">
        <w:rPr>
          <w:rFonts w:cstheme="minorHAnsi"/>
          <w:spacing w:val="-9"/>
        </w:rPr>
        <w:t xml:space="preserve"> </w:t>
      </w:r>
      <w:r w:rsidRPr="002B1446">
        <w:rPr>
          <w:rFonts w:cstheme="minorHAnsi"/>
        </w:rPr>
        <w:t>Collection</w:t>
      </w:r>
      <w:r w:rsidRPr="002B1446">
        <w:rPr>
          <w:rFonts w:cstheme="minorHAnsi"/>
          <w:spacing w:val="-11"/>
        </w:rPr>
        <w:t xml:space="preserve"> </w:t>
      </w:r>
      <w:r w:rsidRPr="002B1446">
        <w:rPr>
          <w:rFonts w:cstheme="minorHAnsi"/>
          <w:spacing w:val="-4"/>
        </w:rPr>
        <w:t>Only</w:t>
      </w:r>
      <w:r w:rsidRPr="002B1446">
        <w:rPr>
          <w:rFonts w:cstheme="minorHAnsi"/>
        </w:rPr>
        <w:tab/>
      </w:r>
      <w:r w:rsidRPr="002B1446">
        <w:rPr>
          <w:rFonts w:cstheme="minorHAnsi"/>
        </w:rPr>
        <w:t>Yes</w:t>
      </w:r>
      <w:r w:rsidRPr="002B1446">
        <w:rPr>
          <w:rFonts w:cstheme="minorHAnsi"/>
          <w:spacing w:val="16"/>
        </w:rPr>
        <w:t xml:space="preserve"> </w:t>
      </w:r>
      <w:r w:rsidRPr="002B1446">
        <w:rPr>
          <w:rFonts w:cstheme="minorHAnsi"/>
          <w:spacing w:val="-5"/>
        </w:rPr>
        <w:t>No</w:t>
      </w:r>
    </w:p>
    <w:p w14:paraId="183D9D9B" w14:textId="77777777" w:rsidR="002B1446" w:rsidRPr="002B1446" w:rsidRDefault="002B1446" w:rsidP="002B1446">
      <w:pPr>
        <w:pStyle w:val="BodyText"/>
        <w:spacing w:before="186"/>
        <w:rPr>
          <w:rFonts w:asciiTheme="minorHAnsi" w:hAnsiTheme="minorHAnsi" w:cstheme="minorHAnsi"/>
          <w:sz w:val="22"/>
          <w:szCs w:val="22"/>
        </w:rPr>
      </w:pPr>
      <w:r w:rsidRPr="002B1446">
        <w:rPr>
          <w:rFonts w:asciiTheme="minorHAnsi" w:hAnsiTheme="minorHAnsi" w:cstheme="minorHAnsi"/>
          <w:sz w:val="22"/>
          <w:szCs w:val="22"/>
        </w:rPr>
        <w:t>Please</w:t>
      </w:r>
      <w:r w:rsidRPr="002B1446">
        <w:rPr>
          <w:rFonts w:asciiTheme="minorHAnsi" w:hAnsiTheme="minorHAnsi" w:cstheme="minorHAnsi"/>
          <w:spacing w:val="-8"/>
          <w:sz w:val="22"/>
          <w:szCs w:val="22"/>
        </w:rPr>
        <w:t xml:space="preserve"> </w:t>
      </w:r>
      <w:r w:rsidRPr="002B1446">
        <w:rPr>
          <w:rFonts w:asciiTheme="minorHAnsi" w:hAnsiTheme="minorHAnsi" w:cstheme="minorHAnsi"/>
          <w:sz w:val="22"/>
          <w:szCs w:val="22"/>
        </w:rPr>
        <w:t>indicate</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programs</w:t>
      </w:r>
      <w:r w:rsidRPr="002B1446">
        <w:rPr>
          <w:rFonts w:asciiTheme="minorHAnsi" w:hAnsiTheme="minorHAnsi" w:cstheme="minorHAnsi"/>
          <w:spacing w:val="-6"/>
          <w:sz w:val="22"/>
          <w:szCs w:val="22"/>
        </w:rPr>
        <w:t xml:space="preserve"> </w:t>
      </w:r>
      <w:r w:rsidRPr="002B1446">
        <w:rPr>
          <w:rFonts w:asciiTheme="minorHAnsi" w:hAnsiTheme="minorHAnsi" w:cstheme="minorHAnsi"/>
          <w:sz w:val="22"/>
          <w:szCs w:val="22"/>
        </w:rPr>
        <w:t>the</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end</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user</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has</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been</w:t>
      </w:r>
      <w:r w:rsidRPr="002B1446">
        <w:rPr>
          <w:rFonts w:asciiTheme="minorHAnsi" w:hAnsiTheme="minorHAnsi" w:cstheme="minorHAnsi"/>
          <w:spacing w:val="-7"/>
          <w:sz w:val="22"/>
          <w:szCs w:val="22"/>
        </w:rPr>
        <w:t xml:space="preserve"> </w:t>
      </w:r>
      <w:r w:rsidRPr="002B1446">
        <w:rPr>
          <w:rFonts w:asciiTheme="minorHAnsi" w:hAnsiTheme="minorHAnsi" w:cstheme="minorHAnsi"/>
          <w:sz w:val="22"/>
          <w:szCs w:val="22"/>
        </w:rPr>
        <w:t>authorized</w:t>
      </w:r>
      <w:r w:rsidRPr="002B1446">
        <w:rPr>
          <w:rFonts w:asciiTheme="minorHAnsi" w:hAnsiTheme="minorHAnsi" w:cstheme="minorHAnsi"/>
          <w:spacing w:val="-5"/>
          <w:sz w:val="22"/>
          <w:szCs w:val="22"/>
        </w:rPr>
        <w:t xml:space="preserve"> </w:t>
      </w:r>
      <w:r w:rsidRPr="002B1446">
        <w:rPr>
          <w:rFonts w:asciiTheme="minorHAnsi" w:hAnsiTheme="minorHAnsi" w:cstheme="minorHAnsi"/>
          <w:sz w:val="22"/>
          <w:szCs w:val="22"/>
        </w:rPr>
        <w:t>to</w:t>
      </w:r>
      <w:r w:rsidRPr="002B1446">
        <w:rPr>
          <w:rFonts w:asciiTheme="minorHAnsi" w:hAnsiTheme="minorHAnsi" w:cstheme="minorHAnsi"/>
          <w:spacing w:val="-4"/>
          <w:sz w:val="22"/>
          <w:szCs w:val="22"/>
        </w:rPr>
        <w:t xml:space="preserve"> </w:t>
      </w:r>
      <w:r w:rsidRPr="002B1446">
        <w:rPr>
          <w:rFonts w:asciiTheme="minorHAnsi" w:hAnsiTheme="minorHAnsi" w:cstheme="minorHAnsi"/>
          <w:spacing w:val="-2"/>
          <w:sz w:val="22"/>
          <w:szCs w:val="22"/>
        </w:rPr>
        <w:t>access.</w:t>
      </w:r>
    </w:p>
    <w:p w14:paraId="0ED41043" w14:textId="77777777" w:rsidR="002B1446" w:rsidRPr="002B1446" w:rsidRDefault="002B1446" w:rsidP="002B1446">
      <w:pPr>
        <w:pStyle w:val="BodyText"/>
        <w:tabs>
          <w:tab w:val="left" w:pos="3385"/>
          <w:tab w:val="left" w:pos="3585"/>
          <w:tab w:val="left" w:pos="6979"/>
          <w:tab w:val="left" w:pos="7181"/>
          <w:tab w:val="left" w:pos="10684"/>
        </w:tabs>
        <w:spacing w:before="183"/>
        <w:rPr>
          <w:rFonts w:asciiTheme="minorHAnsi" w:hAnsiTheme="minorHAnsi" w:cstheme="minorHAnsi"/>
          <w:sz w:val="22"/>
          <w:szCs w:val="22"/>
        </w:rPr>
      </w:pPr>
      <w:r w:rsidRPr="002B1446">
        <w:rPr>
          <w:rFonts w:asciiTheme="minorHAnsi" w:hAnsiTheme="minorHAnsi" w:cstheme="minorHAnsi"/>
          <w:spacing w:val="-5"/>
          <w:sz w:val="22"/>
          <w:szCs w:val="22"/>
        </w:rPr>
        <w:t>1.</w:t>
      </w:r>
      <w:r w:rsidRPr="002B1446">
        <w:rPr>
          <w:rFonts w:asciiTheme="minorHAnsi" w:hAnsiTheme="minorHAnsi" w:cstheme="minorHAnsi"/>
          <w:sz w:val="22"/>
          <w:szCs w:val="22"/>
          <w:u w:val="single"/>
        </w:rPr>
        <w:tab/>
      </w:r>
      <w:r w:rsidRPr="002B1446">
        <w:rPr>
          <w:rFonts w:asciiTheme="minorHAnsi" w:hAnsiTheme="minorHAnsi" w:cstheme="minorHAnsi"/>
          <w:sz w:val="22"/>
          <w:szCs w:val="22"/>
        </w:rPr>
        <w:tab/>
      </w:r>
      <w:r w:rsidRPr="002B1446">
        <w:rPr>
          <w:rFonts w:asciiTheme="minorHAnsi" w:hAnsiTheme="minorHAnsi" w:cstheme="minorHAnsi"/>
          <w:spacing w:val="-5"/>
          <w:sz w:val="22"/>
          <w:szCs w:val="22"/>
        </w:rPr>
        <w:t>2.</w:t>
      </w:r>
      <w:r w:rsidRPr="002B1446">
        <w:rPr>
          <w:rFonts w:asciiTheme="minorHAnsi" w:hAnsiTheme="minorHAnsi" w:cstheme="minorHAnsi"/>
          <w:sz w:val="22"/>
          <w:szCs w:val="22"/>
          <w:u w:val="single"/>
        </w:rPr>
        <w:tab/>
      </w:r>
      <w:r w:rsidRPr="002B1446">
        <w:rPr>
          <w:rFonts w:asciiTheme="minorHAnsi" w:hAnsiTheme="minorHAnsi" w:cstheme="minorHAnsi"/>
          <w:sz w:val="22"/>
          <w:szCs w:val="22"/>
        </w:rPr>
        <w:tab/>
      </w:r>
      <w:r w:rsidRPr="002B1446">
        <w:rPr>
          <w:rFonts w:asciiTheme="minorHAnsi" w:hAnsiTheme="minorHAnsi" w:cstheme="minorHAnsi"/>
          <w:spacing w:val="-5"/>
          <w:sz w:val="22"/>
          <w:szCs w:val="22"/>
        </w:rPr>
        <w:t>3.</w:t>
      </w:r>
      <w:r w:rsidRPr="002B1446">
        <w:rPr>
          <w:rFonts w:asciiTheme="minorHAnsi" w:hAnsiTheme="minorHAnsi" w:cstheme="minorHAnsi"/>
          <w:sz w:val="22"/>
          <w:szCs w:val="22"/>
          <w:u w:val="single"/>
        </w:rPr>
        <w:tab/>
      </w:r>
    </w:p>
    <w:p w14:paraId="7880A2B8" w14:textId="7C98B318" w:rsidR="002B1446" w:rsidRDefault="002B1446" w:rsidP="002B1446">
      <w:pPr>
        <w:pStyle w:val="BodyText"/>
        <w:tabs>
          <w:tab w:val="left" w:pos="3385"/>
          <w:tab w:val="left" w:pos="3585"/>
          <w:tab w:val="left" w:pos="6979"/>
          <w:tab w:val="left" w:pos="7181"/>
          <w:tab w:val="left" w:pos="10684"/>
        </w:tabs>
        <w:spacing w:before="180"/>
        <w:rPr>
          <w:rFonts w:asciiTheme="minorHAnsi" w:hAnsiTheme="minorHAnsi" w:cstheme="minorHAnsi"/>
          <w:sz w:val="22"/>
          <w:szCs w:val="22"/>
          <w:u w:val="single"/>
        </w:rPr>
      </w:pPr>
      <w:r w:rsidRPr="002B1446">
        <w:rPr>
          <w:rFonts w:asciiTheme="minorHAnsi" w:hAnsiTheme="minorHAnsi" w:cstheme="minorHAnsi"/>
          <w:spacing w:val="-5"/>
          <w:sz w:val="22"/>
          <w:szCs w:val="22"/>
        </w:rPr>
        <w:t>4.</w:t>
      </w:r>
      <w:r w:rsidRPr="002B1446">
        <w:rPr>
          <w:rFonts w:asciiTheme="minorHAnsi" w:hAnsiTheme="minorHAnsi" w:cstheme="minorHAnsi"/>
          <w:sz w:val="22"/>
          <w:szCs w:val="22"/>
          <w:u w:val="single"/>
        </w:rPr>
        <w:tab/>
      </w:r>
      <w:r w:rsidRPr="002B1446">
        <w:rPr>
          <w:rFonts w:asciiTheme="minorHAnsi" w:hAnsiTheme="minorHAnsi" w:cstheme="minorHAnsi"/>
          <w:sz w:val="22"/>
          <w:szCs w:val="22"/>
        </w:rPr>
        <w:tab/>
      </w:r>
      <w:r w:rsidRPr="002B1446">
        <w:rPr>
          <w:rFonts w:asciiTheme="minorHAnsi" w:hAnsiTheme="minorHAnsi" w:cstheme="minorHAnsi"/>
          <w:spacing w:val="-5"/>
          <w:sz w:val="22"/>
          <w:szCs w:val="22"/>
        </w:rPr>
        <w:t>5.</w:t>
      </w:r>
      <w:r w:rsidRPr="002B1446">
        <w:rPr>
          <w:rFonts w:asciiTheme="minorHAnsi" w:hAnsiTheme="minorHAnsi" w:cstheme="minorHAnsi"/>
          <w:sz w:val="22"/>
          <w:szCs w:val="22"/>
          <w:u w:val="single"/>
        </w:rPr>
        <w:tab/>
      </w:r>
      <w:r w:rsidRPr="002B1446">
        <w:rPr>
          <w:rFonts w:asciiTheme="minorHAnsi" w:hAnsiTheme="minorHAnsi" w:cstheme="minorHAnsi"/>
          <w:sz w:val="22"/>
          <w:szCs w:val="22"/>
        </w:rPr>
        <w:tab/>
      </w:r>
      <w:r w:rsidRPr="002B1446">
        <w:rPr>
          <w:rFonts w:asciiTheme="minorHAnsi" w:hAnsiTheme="minorHAnsi" w:cstheme="minorHAnsi"/>
          <w:spacing w:val="-5"/>
          <w:sz w:val="22"/>
          <w:szCs w:val="22"/>
        </w:rPr>
        <w:t>6.</w:t>
      </w:r>
      <w:r w:rsidRPr="002B1446">
        <w:rPr>
          <w:rFonts w:asciiTheme="minorHAnsi" w:hAnsiTheme="minorHAnsi" w:cstheme="minorHAnsi"/>
          <w:sz w:val="22"/>
          <w:szCs w:val="22"/>
          <w:u w:val="single"/>
        </w:rPr>
        <w:tab/>
      </w:r>
    </w:p>
    <w:p w14:paraId="091BA851" w14:textId="77777777" w:rsidR="004B2C4F" w:rsidRPr="002B1446" w:rsidRDefault="004B2C4F" w:rsidP="002B1446">
      <w:pPr>
        <w:pStyle w:val="BodyText"/>
        <w:tabs>
          <w:tab w:val="left" w:pos="3385"/>
          <w:tab w:val="left" w:pos="3585"/>
          <w:tab w:val="left" w:pos="6979"/>
          <w:tab w:val="left" w:pos="7181"/>
          <w:tab w:val="left" w:pos="10684"/>
        </w:tabs>
        <w:spacing w:before="180"/>
        <w:rPr>
          <w:rFonts w:asciiTheme="minorHAnsi" w:hAnsiTheme="minorHAnsi" w:cstheme="minorHAnsi"/>
          <w:sz w:val="22"/>
          <w:szCs w:val="22"/>
        </w:rPr>
      </w:pPr>
    </w:p>
    <w:p w14:paraId="1C8B2F1E" w14:textId="499BE478" w:rsidR="002B1446" w:rsidRPr="004B2C4F" w:rsidRDefault="002B1446" w:rsidP="004B2C4F">
      <w:pPr>
        <w:pStyle w:val="BodyText"/>
        <w:spacing w:before="159"/>
        <w:ind w:left="1440"/>
        <w:rPr>
          <w:rFonts w:asciiTheme="minorHAnsi" w:hAnsiTheme="minorHAnsi" w:cstheme="minorHAnsi"/>
          <w:sz w:val="22"/>
          <w:szCs w:val="22"/>
        </w:rPr>
      </w:pPr>
      <w:r w:rsidRPr="002B1446">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37059A5E" wp14:editId="6CFFE49C">
                <wp:simplePos x="0" y="0"/>
                <wp:positionH relativeFrom="page">
                  <wp:posOffset>457200</wp:posOffset>
                </wp:positionH>
                <wp:positionV relativeFrom="paragraph">
                  <wp:posOffset>262569</wp:posOffset>
                </wp:positionV>
                <wp:extent cx="28511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0FD6BF" id="Graphic 6" o:spid="_x0000_s1026" style="position:absolute;margin-left:36pt;margin-top:20.65pt;width:224.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" path="m,l2850855,e" filled="f" strokeweight=".25289mm">
                <v:path arrowok="t"/>
                <w10:wrap type="topAndBottom" anchorx="page"/>
              </v:shape>
            </w:pict>
          </mc:Fallback>
        </mc:AlternateContent>
      </w:r>
      <w:r w:rsidRPr="002B1446">
        <w:rPr>
          <w:rFonts w:asciiTheme="minorHAnsi" w:hAnsiTheme="minorHAnsi" w:cstheme="minorHAnsi"/>
          <w:noProof/>
          <w:sz w:val="22"/>
          <w:szCs w:val="22"/>
        </w:rPr>
        <mc:AlternateContent>
          <mc:Choice Requires="wps">
            <w:drawing>
              <wp:anchor distT="0" distB="0" distL="0" distR="0" simplePos="0" relativeHeight="251667456" behindDoc="1" locked="0" layoutInCell="1" allowOverlap="1" wp14:anchorId="2FF2140F" wp14:editId="74F83FC3">
                <wp:simplePos x="0" y="0"/>
                <wp:positionH relativeFrom="page">
                  <wp:posOffset>4147439</wp:posOffset>
                </wp:positionH>
                <wp:positionV relativeFrom="paragraph">
                  <wp:posOffset>262569</wp:posOffset>
                </wp:positionV>
                <wp:extent cx="1113155" cy="1270"/>
                <wp:effectExtent l="0" t="0" r="0" b="0"/>
                <wp:wrapTopAndBottom/>
                <wp:docPr id="14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1270"/>
                        </a:xfrm>
                        <a:custGeom>
                          <a:avLst/>
                          <a:gdLst/>
                          <a:ahLst/>
                          <a:cxnLst/>
                          <a:rect l="l" t="t" r="r" b="b"/>
                          <a:pathLst>
                            <a:path w="1113155">
                              <a:moveTo>
                                <a:pt x="0" y="0"/>
                              </a:moveTo>
                              <a:lnTo>
                                <a:pt x="111297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913EF" id="Graphic 7" o:spid="_x0000_s1026" style="position:absolute;margin-left:326.55pt;margin-top:20.65pt;width:87.6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113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" path="m,l1112977,e" filled="f" strokeweight=".25289mm">
                <v:path arrowok="t"/>
                <w10:wrap type="topAndBottom" anchorx="page"/>
              </v:shape>
            </w:pict>
          </mc:Fallback>
        </mc:AlternateContent>
      </w:r>
      <w:r w:rsidRPr="002B1446">
        <w:rPr>
          <w:rFonts w:asciiTheme="minorHAnsi" w:hAnsiTheme="minorHAnsi" w:cstheme="minorHAnsi"/>
          <w:b/>
          <w:sz w:val="22"/>
          <w:szCs w:val="22"/>
        </w:rPr>
        <w:t>Agency</w:t>
      </w:r>
      <w:r w:rsidRPr="002B1446">
        <w:rPr>
          <w:rFonts w:asciiTheme="minorHAnsi" w:hAnsiTheme="minorHAnsi" w:cstheme="minorHAnsi"/>
          <w:b/>
          <w:spacing w:val="-10"/>
          <w:sz w:val="22"/>
          <w:szCs w:val="22"/>
        </w:rPr>
        <w:t xml:space="preserve"> </w:t>
      </w:r>
      <w:r w:rsidRPr="002B1446">
        <w:rPr>
          <w:rFonts w:asciiTheme="minorHAnsi" w:hAnsiTheme="minorHAnsi" w:cstheme="minorHAnsi"/>
          <w:b/>
          <w:sz w:val="22"/>
          <w:szCs w:val="22"/>
        </w:rPr>
        <w:t>Director/</w:t>
      </w:r>
      <w:r w:rsidRPr="002B1446">
        <w:rPr>
          <w:rFonts w:asciiTheme="minorHAnsi" w:hAnsiTheme="minorHAnsi" w:cstheme="minorHAnsi"/>
          <w:b/>
          <w:spacing w:val="-9"/>
          <w:sz w:val="22"/>
          <w:szCs w:val="22"/>
        </w:rPr>
        <w:t xml:space="preserve"> </w:t>
      </w:r>
      <w:r w:rsidRPr="002B1446">
        <w:rPr>
          <w:rFonts w:asciiTheme="minorHAnsi" w:hAnsiTheme="minorHAnsi" w:cstheme="minorHAnsi"/>
          <w:b/>
          <w:spacing w:val="-2"/>
          <w:sz w:val="22"/>
          <w:szCs w:val="22"/>
        </w:rPr>
        <w:t>Supervisor</w:t>
      </w:r>
      <w:r w:rsidRPr="002B1446">
        <w:rPr>
          <w:rFonts w:asciiTheme="minorHAnsi" w:hAnsiTheme="minorHAnsi" w:cstheme="minorHAnsi"/>
          <w:b/>
          <w:sz w:val="22"/>
          <w:szCs w:val="22"/>
        </w:rPr>
        <w:tab/>
      </w:r>
      <w:r w:rsidR="004B2C4F">
        <w:rPr>
          <w:rFonts w:asciiTheme="minorHAnsi" w:hAnsiTheme="minorHAnsi" w:cstheme="minorHAnsi"/>
          <w:b/>
          <w:sz w:val="22"/>
          <w:szCs w:val="22"/>
        </w:rPr>
        <w:tab/>
      </w:r>
      <w:r w:rsidR="004B2C4F">
        <w:rPr>
          <w:rFonts w:asciiTheme="minorHAnsi" w:hAnsiTheme="minorHAnsi" w:cstheme="minorHAnsi"/>
          <w:b/>
          <w:sz w:val="22"/>
          <w:szCs w:val="22"/>
        </w:rPr>
        <w:tab/>
        <w:t xml:space="preserve">   </w:t>
      </w:r>
      <w:r w:rsidRPr="002B1446">
        <w:rPr>
          <w:rFonts w:asciiTheme="minorHAnsi" w:hAnsiTheme="minorHAnsi" w:cstheme="minorHAnsi"/>
          <w:b/>
          <w:spacing w:val="-4"/>
          <w:sz w:val="22"/>
          <w:szCs w:val="22"/>
        </w:rPr>
        <w:t>Date</w:t>
      </w:r>
    </w:p>
    <w:sectPr w:rsidR="002B1446" w:rsidRPr="004B2C4F">
      <w:pgSz w:w="12240" w:h="15840"/>
      <w:pgMar w:top="68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FFB8" w14:textId="77777777" w:rsidR="00790FF4" w:rsidRDefault="00790FF4">
      <w:r>
        <w:separator/>
      </w:r>
    </w:p>
  </w:endnote>
  <w:endnote w:type="continuationSeparator" w:id="0">
    <w:p w14:paraId="2EE67A0D" w14:textId="77777777" w:rsidR="00790FF4" w:rsidRDefault="0079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981828"/>
      <w:docPartObj>
        <w:docPartGallery w:val="Page Numbers (Bottom of Page)"/>
        <w:docPartUnique/>
      </w:docPartObj>
    </w:sdtPr>
    <w:sdtEndPr>
      <w:rPr>
        <w:noProof/>
      </w:rPr>
    </w:sdtEndPr>
    <w:sdtContent>
      <w:p w14:paraId="183954CB" w14:textId="77777777" w:rsidR="00790FF4" w:rsidRDefault="00BA637E">
        <w:pPr>
          <w:pStyle w:val="Footer"/>
          <w:jc w:val="center"/>
        </w:pPr>
      </w:p>
    </w:sdtContent>
  </w:sdt>
  <w:p w14:paraId="6A76A4B8" w14:textId="77777777" w:rsidR="00790FF4" w:rsidRDefault="0079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811172"/>
      <w:docPartObj>
        <w:docPartGallery w:val="Page Numbers (Bottom of Page)"/>
        <w:docPartUnique/>
      </w:docPartObj>
    </w:sdtPr>
    <w:sdtEndPr>
      <w:rPr>
        <w:noProof/>
      </w:rPr>
    </w:sdtEndPr>
    <w:sdtContent>
      <w:p w14:paraId="05830F72" w14:textId="77777777" w:rsidR="00790FF4" w:rsidRDefault="00790F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FF437C6" w14:textId="77777777" w:rsidR="00790FF4" w:rsidRDefault="00790FF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662584"/>
      <w:docPartObj>
        <w:docPartGallery w:val="Page Numbers (Bottom of Page)"/>
        <w:docPartUnique/>
      </w:docPartObj>
    </w:sdtPr>
    <w:sdtEndPr>
      <w:rPr>
        <w:noProof/>
      </w:rPr>
    </w:sdtEndPr>
    <w:sdtContent>
      <w:p w14:paraId="1ECA26E8" w14:textId="77777777" w:rsidR="00790FF4" w:rsidRDefault="00790FF4">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C434BE7" w14:textId="77777777" w:rsidR="00790FF4" w:rsidRDefault="00790FF4">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73B" w14:textId="77777777" w:rsidR="00790FF4" w:rsidRDefault="00790FF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4534" w14:textId="77777777" w:rsidR="00790FF4" w:rsidRDefault="00790FF4">
      <w:r>
        <w:separator/>
      </w:r>
    </w:p>
  </w:footnote>
  <w:footnote w:type="continuationSeparator" w:id="0">
    <w:p w14:paraId="08334063" w14:textId="77777777" w:rsidR="00790FF4" w:rsidRDefault="00790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7A2"/>
    <w:multiLevelType w:val="hybridMultilevel"/>
    <w:tmpl w:val="8C7880AC"/>
    <w:lvl w:ilvl="0" w:tplc="F27AE5CC">
      <w:start w:val="1"/>
      <w:numFmt w:val="decimal"/>
      <w:lvlText w:val="%1."/>
      <w:lvlJc w:val="left"/>
      <w:pPr>
        <w:ind w:left="360" w:hanging="360"/>
        <w:jc w:val="right"/>
      </w:pPr>
      <w:rPr>
        <w:rFonts w:hint="default"/>
        <w:spacing w:val="-1"/>
        <w:w w:val="100"/>
        <w:lang w:val="en-US" w:eastAsia="en-US" w:bidi="ar-SA"/>
      </w:rPr>
    </w:lvl>
    <w:lvl w:ilvl="1" w:tplc="EF9CC414">
      <w:start w:val="1"/>
      <w:numFmt w:val="lowerLetter"/>
      <w:lvlText w:val="%2."/>
      <w:lvlJc w:val="left"/>
      <w:pPr>
        <w:ind w:left="3507" w:hanging="177"/>
      </w:pPr>
      <w:rPr>
        <w:rFonts w:ascii="Calibri" w:eastAsia="Calibri" w:hAnsi="Calibri" w:cs="Calibri" w:hint="default"/>
        <w:b w:val="0"/>
        <w:bCs w:val="0"/>
        <w:i w:val="0"/>
        <w:iCs w:val="0"/>
        <w:color w:val="231F20"/>
        <w:spacing w:val="-1"/>
        <w:w w:val="96"/>
        <w:sz w:val="24"/>
        <w:szCs w:val="24"/>
        <w:lang w:val="en-US" w:eastAsia="en-US" w:bidi="ar-SA"/>
      </w:rPr>
    </w:lvl>
    <w:lvl w:ilvl="2" w:tplc="81006862">
      <w:start w:val="1"/>
      <w:numFmt w:val="lowerRoman"/>
      <w:lvlText w:val="%3."/>
      <w:lvlJc w:val="left"/>
      <w:pPr>
        <w:ind w:left="990" w:hanging="296"/>
        <w:jc w:val="right"/>
      </w:pPr>
      <w:rPr>
        <w:rFonts w:ascii="Calibri" w:eastAsia="Calibri" w:hAnsi="Calibri" w:cs="Calibri" w:hint="default"/>
        <w:b w:val="0"/>
        <w:bCs w:val="0"/>
        <w:i w:val="0"/>
        <w:iCs w:val="0"/>
        <w:color w:val="231F20"/>
        <w:spacing w:val="-1"/>
        <w:w w:val="100"/>
        <w:sz w:val="24"/>
        <w:szCs w:val="24"/>
        <w:lang w:val="en-US" w:eastAsia="en-US" w:bidi="ar-SA"/>
      </w:rPr>
    </w:lvl>
    <w:lvl w:ilvl="3" w:tplc="E6669CCE">
      <w:numFmt w:val="bullet"/>
      <w:lvlText w:val="•"/>
      <w:lvlJc w:val="left"/>
      <w:pPr>
        <w:ind w:left="1000" w:hanging="296"/>
      </w:pPr>
      <w:rPr>
        <w:rFonts w:hint="default"/>
        <w:lang w:val="en-US" w:eastAsia="en-US" w:bidi="ar-SA"/>
      </w:rPr>
    </w:lvl>
    <w:lvl w:ilvl="4" w:tplc="0A76A088">
      <w:numFmt w:val="bullet"/>
      <w:lvlText w:val="•"/>
      <w:lvlJc w:val="left"/>
      <w:pPr>
        <w:ind w:left="2245" w:hanging="296"/>
      </w:pPr>
      <w:rPr>
        <w:rFonts w:hint="default"/>
        <w:lang w:val="en-US" w:eastAsia="en-US" w:bidi="ar-SA"/>
      </w:rPr>
    </w:lvl>
    <w:lvl w:ilvl="5" w:tplc="266C82D0">
      <w:numFmt w:val="bullet"/>
      <w:lvlText w:val="•"/>
      <w:lvlJc w:val="left"/>
      <w:pPr>
        <w:ind w:left="3491" w:hanging="296"/>
      </w:pPr>
      <w:rPr>
        <w:rFonts w:hint="default"/>
        <w:lang w:val="en-US" w:eastAsia="en-US" w:bidi="ar-SA"/>
      </w:rPr>
    </w:lvl>
    <w:lvl w:ilvl="6" w:tplc="04B87C2C">
      <w:numFmt w:val="bullet"/>
      <w:lvlText w:val="•"/>
      <w:lvlJc w:val="left"/>
      <w:pPr>
        <w:ind w:left="4737" w:hanging="296"/>
      </w:pPr>
      <w:rPr>
        <w:rFonts w:hint="default"/>
        <w:lang w:val="en-US" w:eastAsia="en-US" w:bidi="ar-SA"/>
      </w:rPr>
    </w:lvl>
    <w:lvl w:ilvl="7" w:tplc="25626EC8">
      <w:numFmt w:val="bullet"/>
      <w:lvlText w:val="•"/>
      <w:lvlJc w:val="left"/>
      <w:pPr>
        <w:ind w:left="5982" w:hanging="296"/>
      </w:pPr>
      <w:rPr>
        <w:rFonts w:hint="default"/>
        <w:lang w:val="en-US" w:eastAsia="en-US" w:bidi="ar-SA"/>
      </w:rPr>
    </w:lvl>
    <w:lvl w:ilvl="8" w:tplc="72DE11DE">
      <w:numFmt w:val="bullet"/>
      <w:lvlText w:val="•"/>
      <w:lvlJc w:val="left"/>
      <w:pPr>
        <w:ind w:left="7228" w:hanging="296"/>
      </w:pPr>
      <w:rPr>
        <w:rFonts w:hint="default"/>
        <w:lang w:val="en-US" w:eastAsia="en-US" w:bidi="ar-SA"/>
      </w:rPr>
    </w:lvl>
  </w:abstractNum>
  <w:abstractNum w:abstractNumId="1" w15:restartNumberingAfterBreak="0">
    <w:nsid w:val="009D2297"/>
    <w:multiLevelType w:val="hybridMultilevel"/>
    <w:tmpl w:val="89BA120C"/>
    <w:lvl w:ilvl="0" w:tplc="04090017">
      <w:start w:val="1"/>
      <w:numFmt w:val="lowerLetter"/>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2" w15:restartNumberingAfterBreak="0">
    <w:nsid w:val="01682CBC"/>
    <w:multiLevelType w:val="hybridMultilevel"/>
    <w:tmpl w:val="48821E90"/>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30B5F15"/>
    <w:multiLevelType w:val="hybridMultilevel"/>
    <w:tmpl w:val="C6E4A862"/>
    <w:lvl w:ilvl="0" w:tplc="3C10BAAA">
      <w:start w:val="1"/>
      <w:numFmt w:val="decimal"/>
      <w:lvlText w:val="%1."/>
      <w:lvlJc w:val="left"/>
      <w:pPr>
        <w:ind w:left="860" w:hanging="365"/>
      </w:pPr>
      <w:rPr>
        <w:rFonts w:ascii="Calibri" w:eastAsia="Calibri" w:hAnsi="Calibri" w:hint="default"/>
        <w:spacing w:val="-2"/>
        <w:sz w:val="22"/>
        <w:szCs w:val="22"/>
      </w:rPr>
    </w:lvl>
    <w:lvl w:ilvl="1" w:tplc="8FFAD88C">
      <w:start w:val="1"/>
      <w:numFmt w:val="lowerLetter"/>
      <w:lvlText w:val="%2)"/>
      <w:lvlJc w:val="left"/>
      <w:pPr>
        <w:ind w:left="1220" w:hanging="365"/>
      </w:pPr>
      <w:rPr>
        <w:rFonts w:ascii="Calibri" w:eastAsia="Calibri" w:hAnsi="Calibri" w:hint="default"/>
        <w:spacing w:val="-1"/>
        <w:sz w:val="22"/>
        <w:szCs w:val="22"/>
      </w:rPr>
    </w:lvl>
    <w:lvl w:ilvl="2" w:tplc="EB12B9AE">
      <w:start w:val="1"/>
      <w:numFmt w:val="bullet"/>
      <w:lvlText w:val="•"/>
      <w:lvlJc w:val="left"/>
      <w:pPr>
        <w:ind w:left="2304" w:hanging="365"/>
      </w:pPr>
      <w:rPr>
        <w:rFonts w:hint="default"/>
      </w:rPr>
    </w:lvl>
    <w:lvl w:ilvl="3" w:tplc="D87A54DE">
      <w:start w:val="1"/>
      <w:numFmt w:val="bullet"/>
      <w:lvlText w:val="•"/>
      <w:lvlJc w:val="left"/>
      <w:pPr>
        <w:ind w:left="3389" w:hanging="365"/>
      </w:pPr>
      <w:rPr>
        <w:rFonts w:hint="default"/>
      </w:rPr>
    </w:lvl>
    <w:lvl w:ilvl="4" w:tplc="60A88E34">
      <w:start w:val="1"/>
      <w:numFmt w:val="bullet"/>
      <w:lvlText w:val="•"/>
      <w:lvlJc w:val="left"/>
      <w:pPr>
        <w:ind w:left="4473" w:hanging="365"/>
      </w:pPr>
      <w:rPr>
        <w:rFonts w:hint="default"/>
      </w:rPr>
    </w:lvl>
    <w:lvl w:ilvl="5" w:tplc="D096820C">
      <w:start w:val="1"/>
      <w:numFmt w:val="bullet"/>
      <w:lvlText w:val="•"/>
      <w:lvlJc w:val="left"/>
      <w:pPr>
        <w:ind w:left="5558" w:hanging="365"/>
      </w:pPr>
      <w:rPr>
        <w:rFonts w:hint="default"/>
      </w:rPr>
    </w:lvl>
    <w:lvl w:ilvl="6" w:tplc="7DE42066">
      <w:start w:val="1"/>
      <w:numFmt w:val="bullet"/>
      <w:lvlText w:val="•"/>
      <w:lvlJc w:val="left"/>
      <w:pPr>
        <w:ind w:left="6642" w:hanging="365"/>
      </w:pPr>
      <w:rPr>
        <w:rFonts w:hint="default"/>
      </w:rPr>
    </w:lvl>
    <w:lvl w:ilvl="7" w:tplc="6890CD82">
      <w:start w:val="1"/>
      <w:numFmt w:val="bullet"/>
      <w:lvlText w:val="•"/>
      <w:lvlJc w:val="left"/>
      <w:pPr>
        <w:ind w:left="7726" w:hanging="365"/>
      </w:pPr>
      <w:rPr>
        <w:rFonts w:hint="default"/>
      </w:rPr>
    </w:lvl>
    <w:lvl w:ilvl="8" w:tplc="7D4A1182">
      <w:start w:val="1"/>
      <w:numFmt w:val="bullet"/>
      <w:lvlText w:val="•"/>
      <w:lvlJc w:val="left"/>
      <w:pPr>
        <w:ind w:left="8811" w:hanging="365"/>
      </w:pPr>
      <w:rPr>
        <w:rFonts w:hint="default"/>
      </w:rPr>
    </w:lvl>
  </w:abstractNum>
  <w:abstractNum w:abstractNumId="4" w15:restartNumberingAfterBreak="0">
    <w:nsid w:val="036C69EB"/>
    <w:multiLevelType w:val="hybridMultilevel"/>
    <w:tmpl w:val="64F0B1BC"/>
    <w:lvl w:ilvl="0" w:tplc="2C46EB80">
      <w:start w:val="1"/>
      <w:numFmt w:val="decimal"/>
      <w:lvlText w:val="%1."/>
      <w:lvlJc w:val="left"/>
      <w:pPr>
        <w:ind w:left="318" w:hanging="219"/>
      </w:pPr>
      <w:rPr>
        <w:rFonts w:ascii="Calibri" w:eastAsia="Calibri" w:hAnsi="Calibri" w:cs="Calibri" w:hint="default"/>
        <w:b w:val="0"/>
        <w:bCs w:val="0"/>
        <w:i w:val="0"/>
        <w:iCs w:val="0"/>
        <w:spacing w:val="0"/>
        <w:w w:val="100"/>
        <w:sz w:val="22"/>
        <w:szCs w:val="22"/>
        <w:lang w:val="en-US" w:eastAsia="en-US" w:bidi="ar-SA"/>
      </w:rPr>
    </w:lvl>
    <w:lvl w:ilvl="1" w:tplc="0CD6E512">
      <w:start w:val="1"/>
      <w:numFmt w:val="lowerLetter"/>
      <w:lvlText w:val="%2)"/>
      <w:lvlJc w:val="left"/>
      <w:pPr>
        <w:ind w:left="322" w:hanging="223"/>
      </w:pPr>
      <w:rPr>
        <w:rFonts w:ascii="Calibri" w:eastAsia="Calibri" w:hAnsi="Calibri" w:cs="Calibri" w:hint="default"/>
        <w:b w:val="0"/>
        <w:bCs w:val="0"/>
        <w:i w:val="0"/>
        <w:iCs w:val="0"/>
        <w:spacing w:val="-1"/>
        <w:w w:val="100"/>
        <w:sz w:val="22"/>
        <w:szCs w:val="22"/>
        <w:lang w:val="en-US" w:eastAsia="en-US" w:bidi="ar-SA"/>
      </w:rPr>
    </w:lvl>
    <w:lvl w:ilvl="2" w:tplc="863E81DA">
      <w:numFmt w:val="bullet"/>
      <w:lvlText w:val="•"/>
      <w:lvlJc w:val="left"/>
      <w:pPr>
        <w:ind w:left="2456" w:hanging="223"/>
      </w:pPr>
      <w:rPr>
        <w:rFonts w:hint="default"/>
        <w:lang w:val="en-US" w:eastAsia="en-US" w:bidi="ar-SA"/>
      </w:rPr>
    </w:lvl>
    <w:lvl w:ilvl="3" w:tplc="E8D8596E">
      <w:numFmt w:val="bullet"/>
      <w:lvlText w:val="•"/>
      <w:lvlJc w:val="left"/>
      <w:pPr>
        <w:ind w:left="3524" w:hanging="223"/>
      </w:pPr>
      <w:rPr>
        <w:rFonts w:hint="default"/>
        <w:lang w:val="en-US" w:eastAsia="en-US" w:bidi="ar-SA"/>
      </w:rPr>
    </w:lvl>
    <w:lvl w:ilvl="4" w:tplc="399681EE">
      <w:numFmt w:val="bullet"/>
      <w:lvlText w:val="•"/>
      <w:lvlJc w:val="left"/>
      <w:pPr>
        <w:ind w:left="4592" w:hanging="223"/>
      </w:pPr>
      <w:rPr>
        <w:rFonts w:hint="default"/>
        <w:lang w:val="en-US" w:eastAsia="en-US" w:bidi="ar-SA"/>
      </w:rPr>
    </w:lvl>
    <w:lvl w:ilvl="5" w:tplc="1AAC7E90">
      <w:numFmt w:val="bullet"/>
      <w:lvlText w:val="•"/>
      <w:lvlJc w:val="left"/>
      <w:pPr>
        <w:ind w:left="5660" w:hanging="223"/>
      </w:pPr>
      <w:rPr>
        <w:rFonts w:hint="default"/>
        <w:lang w:val="en-US" w:eastAsia="en-US" w:bidi="ar-SA"/>
      </w:rPr>
    </w:lvl>
    <w:lvl w:ilvl="6" w:tplc="D0F26060">
      <w:numFmt w:val="bullet"/>
      <w:lvlText w:val="•"/>
      <w:lvlJc w:val="left"/>
      <w:pPr>
        <w:ind w:left="6728" w:hanging="223"/>
      </w:pPr>
      <w:rPr>
        <w:rFonts w:hint="default"/>
        <w:lang w:val="en-US" w:eastAsia="en-US" w:bidi="ar-SA"/>
      </w:rPr>
    </w:lvl>
    <w:lvl w:ilvl="7" w:tplc="AE9416E6">
      <w:numFmt w:val="bullet"/>
      <w:lvlText w:val="•"/>
      <w:lvlJc w:val="left"/>
      <w:pPr>
        <w:ind w:left="7796" w:hanging="223"/>
      </w:pPr>
      <w:rPr>
        <w:rFonts w:hint="default"/>
        <w:lang w:val="en-US" w:eastAsia="en-US" w:bidi="ar-SA"/>
      </w:rPr>
    </w:lvl>
    <w:lvl w:ilvl="8" w:tplc="BE8CA8CA">
      <w:numFmt w:val="bullet"/>
      <w:lvlText w:val="•"/>
      <w:lvlJc w:val="left"/>
      <w:pPr>
        <w:ind w:left="8864" w:hanging="223"/>
      </w:pPr>
      <w:rPr>
        <w:rFonts w:hint="default"/>
        <w:lang w:val="en-US" w:eastAsia="en-US" w:bidi="ar-SA"/>
      </w:rPr>
    </w:lvl>
  </w:abstractNum>
  <w:abstractNum w:abstractNumId="5" w15:restartNumberingAfterBreak="0">
    <w:nsid w:val="0644023D"/>
    <w:multiLevelType w:val="hybridMultilevel"/>
    <w:tmpl w:val="6DB2A752"/>
    <w:lvl w:ilvl="0" w:tplc="D6425A5E">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83620CF"/>
    <w:multiLevelType w:val="hybridMultilevel"/>
    <w:tmpl w:val="BCEC2BB4"/>
    <w:lvl w:ilvl="0" w:tplc="02EC5120">
      <w:start w:val="1"/>
      <w:numFmt w:val="upperLetter"/>
      <w:lvlText w:val="%1."/>
      <w:lvlJc w:val="left"/>
      <w:pPr>
        <w:ind w:left="758" w:hanging="438"/>
      </w:pPr>
      <w:rPr>
        <w:rFonts w:ascii="Calibri" w:eastAsia="Calibri" w:hAnsi="Calibri" w:hint="default"/>
        <w:b/>
        <w:bCs/>
        <w:sz w:val="22"/>
        <w:szCs w:val="22"/>
      </w:rPr>
    </w:lvl>
    <w:lvl w:ilvl="1" w:tplc="A8F8C112">
      <w:start w:val="1"/>
      <w:numFmt w:val="bullet"/>
      <w:lvlText w:val="•"/>
      <w:lvlJc w:val="left"/>
      <w:pPr>
        <w:ind w:left="869" w:hanging="361"/>
      </w:pPr>
      <w:rPr>
        <w:rFonts w:ascii="Calibri" w:eastAsia="Calibri" w:hAnsi="Calibri" w:hint="default"/>
        <w:sz w:val="24"/>
        <w:szCs w:val="24"/>
      </w:rPr>
    </w:lvl>
    <w:lvl w:ilvl="2" w:tplc="77D21DE2">
      <w:start w:val="1"/>
      <w:numFmt w:val="bullet"/>
      <w:lvlText w:val="•"/>
      <w:lvlJc w:val="left"/>
      <w:pPr>
        <w:ind w:left="1834" w:hanging="361"/>
      </w:pPr>
      <w:rPr>
        <w:rFonts w:hint="default"/>
      </w:rPr>
    </w:lvl>
    <w:lvl w:ilvl="3" w:tplc="BAC4993E">
      <w:start w:val="1"/>
      <w:numFmt w:val="bullet"/>
      <w:lvlText w:val="•"/>
      <w:lvlJc w:val="left"/>
      <w:pPr>
        <w:ind w:left="2800" w:hanging="361"/>
      </w:pPr>
      <w:rPr>
        <w:rFonts w:hint="default"/>
      </w:rPr>
    </w:lvl>
    <w:lvl w:ilvl="4" w:tplc="62FCF03A">
      <w:start w:val="1"/>
      <w:numFmt w:val="bullet"/>
      <w:lvlText w:val="•"/>
      <w:lvlJc w:val="left"/>
      <w:pPr>
        <w:ind w:left="3766" w:hanging="361"/>
      </w:pPr>
      <w:rPr>
        <w:rFonts w:hint="default"/>
      </w:rPr>
    </w:lvl>
    <w:lvl w:ilvl="5" w:tplc="91E2FF2C">
      <w:start w:val="1"/>
      <w:numFmt w:val="bullet"/>
      <w:lvlText w:val="•"/>
      <w:lvlJc w:val="left"/>
      <w:pPr>
        <w:ind w:left="4731" w:hanging="361"/>
      </w:pPr>
      <w:rPr>
        <w:rFonts w:hint="default"/>
      </w:rPr>
    </w:lvl>
    <w:lvl w:ilvl="6" w:tplc="EE945BE4">
      <w:start w:val="1"/>
      <w:numFmt w:val="bullet"/>
      <w:lvlText w:val="•"/>
      <w:lvlJc w:val="left"/>
      <w:pPr>
        <w:ind w:left="5697" w:hanging="361"/>
      </w:pPr>
      <w:rPr>
        <w:rFonts w:hint="default"/>
      </w:rPr>
    </w:lvl>
    <w:lvl w:ilvl="7" w:tplc="C834ED0E">
      <w:start w:val="1"/>
      <w:numFmt w:val="bullet"/>
      <w:lvlText w:val="•"/>
      <w:lvlJc w:val="left"/>
      <w:pPr>
        <w:ind w:left="6663" w:hanging="361"/>
      </w:pPr>
      <w:rPr>
        <w:rFonts w:hint="default"/>
      </w:rPr>
    </w:lvl>
    <w:lvl w:ilvl="8" w:tplc="DFE85768">
      <w:start w:val="1"/>
      <w:numFmt w:val="bullet"/>
      <w:lvlText w:val="•"/>
      <w:lvlJc w:val="left"/>
      <w:pPr>
        <w:ind w:left="7628" w:hanging="361"/>
      </w:pPr>
      <w:rPr>
        <w:rFonts w:hint="default"/>
      </w:rPr>
    </w:lvl>
  </w:abstractNum>
  <w:abstractNum w:abstractNumId="7" w15:restartNumberingAfterBreak="0">
    <w:nsid w:val="09815B78"/>
    <w:multiLevelType w:val="hybridMultilevel"/>
    <w:tmpl w:val="B148C982"/>
    <w:lvl w:ilvl="0" w:tplc="2C46EB80">
      <w:start w:val="1"/>
      <w:numFmt w:val="decimal"/>
      <w:lvlText w:val="%1."/>
      <w:lvlJc w:val="left"/>
      <w:pPr>
        <w:ind w:left="318" w:hanging="219"/>
      </w:pPr>
      <w:rPr>
        <w:rFonts w:ascii="Calibri" w:eastAsia="Calibri" w:hAnsi="Calibri" w:cs="Calibri" w:hint="default"/>
        <w:b w:val="0"/>
        <w:bCs w:val="0"/>
        <w:i w:val="0"/>
        <w:iCs w:val="0"/>
        <w:spacing w:val="0"/>
        <w:w w:val="100"/>
        <w:sz w:val="22"/>
        <w:szCs w:val="22"/>
        <w:lang w:val="en-US" w:eastAsia="en-US" w:bidi="ar-SA"/>
      </w:rPr>
    </w:lvl>
    <w:lvl w:ilvl="1" w:tplc="04090015">
      <w:start w:val="1"/>
      <w:numFmt w:val="upperLetter"/>
      <w:lvlText w:val="%2."/>
      <w:lvlJc w:val="left"/>
      <w:pPr>
        <w:ind w:left="322" w:hanging="223"/>
      </w:pPr>
      <w:rPr>
        <w:rFonts w:hint="default"/>
        <w:b w:val="0"/>
        <w:bCs w:val="0"/>
        <w:i w:val="0"/>
        <w:iCs w:val="0"/>
        <w:spacing w:val="-1"/>
        <w:w w:val="100"/>
        <w:sz w:val="22"/>
        <w:szCs w:val="22"/>
        <w:lang w:val="en-US" w:eastAsia="en-US" w:bidi="ar-SA"/>
      </w:rPr>
    </w:lvl>
    <w:lvl w:ilvl="2" w:tplc="863E81DA">
      <w:numFmt w:val="bullet"/>
      <w:lvlText w:val="•"/>
      <w:lvlJc w:val="left"/>
      <w:pPr>
        <w:ind w:left="2456" w:hanging="223"/>
      </w:pPr>
      <w:rPr>
        <w:rFonts w:hint="default"/>
        <w:lang w:val="en-US" w:eastAsia="en-US" w:bidi="ar-SA"/>
      </w:rPr>
    </w:lvl>
    <w:lvl w:ilvl="3" w:tplc="E8D8596E">
      <w:numFmt w:val="bullet"/>
      <w:lvlText w:val="•"/>
      <w:lvlJc w:val="left"/>
      <w:pPr>
        <w:ind w:left="3524" w:hanging="223"/>
      </w:pPr>
      <w:rPr>
        <w:rFonts w:hint="default"/>
        <w:lang w:val="en-US" w:eastAsia="en-US" w:bidi="ar-SA"/>
      </w:rPr>
    </w:lvl>
    <w:lvl w:ilvl="4" w:tplc="399681EE">
      <w:numFmt w:val="bullet"/>
      <w:lvlText w:val="•"/>
      <w:lvlJc w:val="left"/>
      <w:pPr>
        <w:ind w:left="4592" w:hanging="223"/>
      </w:pPr>
      <w:rPr>
        <w:rFonts w:hint="default"/>
        <w:lang w:val="en-US" w:eastAsia="en-US" w:bidi="ar-SA"/>
      </w:rPr>
    </w:lvl>
    <w:lvl w:ilvl="5" w:tplc="1AAC7E90">
      <w:numFmt w:val="bullet"/>
      <w:lvlText w:val="•"/>
      <w:lvlJc w:val="left"/>
      <w:pPr>
        <w:ind w:left="5660" w:hanging="223"/>
      </w:pPr>
      <w:rPr>
        <w:rFonts w:hint="default"/>
        <w:lang w:val="en-US" w:eastAsia="en-US" w:bidi="ar-SA"/>
      </w:rPr>
    </w:lvl>
    <w:lvl w:ilvl="6" w:tplc="D0F26060">
      <w:numFmt w:val="bullet"/>
      <w:lvlText w:val="•"/>
      <w:lvlJc w:val="left"/>
      <w:pPr>
        <w:ind w:left="6728" w:hanging="223"/>
      </w:pPr>
      <w:rPr>
        <w:rFonts w:hint="default"/>
        <w:lang w:val="en-US" w:eastAsia="en-US" w:bidi="ar-SA"/>
      </w:rPr>
    </w:lvl>
    <w:lvl w:ilvl="7" w:tplc="AE9416E6">
      <w:numFmt w:val="bullet"/>
      <w:lvlText w:val="•"/>
      <w:lvlJc w:val="left"/>
      <w:pPr>
        <w:ind w:left="7796" w:hanging="223"/>
      </w:pPr>
      <w:rPr>
        <w:rFonts w:hint="default"/>
        <w:lang w:val="en-US" w:eastAsia="en-US" w:bidi="ar-SA"/>
      </w:rPr>
    </w:lvl>
    <w:lvl w:ilvl="8" w:tplc="BE8CA8CA">
      <w:numFmt w:val="bullet"/>
      <w:lvlText w:val="•"/>
      <w:lvlJc w:val="left"/>
      <w:pPr>
        <w:ind w:left="8864" w:hanging="223"/>
      </w:pPr>
      <w:rPr>
        <w:rFonts w:hint="default"/>
        <w:lang w:val="en-US" w:eastAsia="en-US" w:bidi="ar-SA"/>
      </w:rPr>
    </w:lvl>
  </w:abstractNum>
  <w:abstractNum w:abstractNumId="8" w15:restartNumberingAfterBreak="0">
    <w:nsid w:val="0D483E3A"/>
    <w:multiLevelType w:val="hybridMultilevel"/>
    <w:tmpl w:val="CB643CBE"/>
    <w:lvl w:ilvl="0" w:tplc="BDA644A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0DB05135"/>
    <w:multiLevelType w:val="hybridMultilevel"/>
    <w:tmpl w:val="D702E90C"/>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0F4F0CE5"/>
    <w:multiLevelType w:val="hybridMultilevel"/>
    <w:tmpl w:val="5142D7EC"/>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150875B0"/>
    <w:multiLevelType w:val="hybridMultilevel"/>
    <w:tmpl w:val="474C865A"/>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170E3068"/>
    <w:multiLevelType w:val="hybridMultilevel"/>
    <w:tmpl w:val="84CABAD0"/>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182A33D6"/>
    <w:multiLevelType w:val="hybridMultilevel"/>
    <w:tmpl w:val="C6704DF8"/>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1AAB54A5"/>
    <w:multiLevelType w:val="hybridMultilevel"/>
    <w:tmpl w:val="F6E08F5E"/>
    <w:lvl w:ilvl="0" w:tplc="B48CE81C">
      <w:start w:val="1"/>
      <w:numFmt w:val="upperLetter"/>
      <w:lvlText w:val="%1."/>
      <w:lvlJc w:val="left"/>
      <w:pPr>
        <w:ind w:left="369" w:hanging="269"/>
      </w:pPr>
      <w:rPr>
        <w:rFonts w:ascii="Calibri Light" w:eastAsia="Calibri Light" w:hAnsi="Calibri Light" w:hint="default"/>
        <w:color w:val="2C74B5"/>
        <w:spacing w:val="-2"/>
        <w:w w:val="96"/>
        <w:sz w:val="26"/>
        <w:szCs w:val="26"/>
      </w:rPr>
    </w:lvl>
    <w:lvl w:ilvl="1" w:tplc="1B9223F8">
      <w:start w:val="1"/>
      <w:numFmt w:val="decimal"/>
      <w:lvlText w:val="%2."/>
      <w:lvlJc w:val="left"/>
      <w:pPr>
        <w:ind w:left="821" w:hanging="361"/>
      </w:pPr>
      <w:rPr>
        <w:rFonts w:ascii="Calibri" w:eastAsia="Calibri" w:hAnsi="Calibri" w:hint="default"/>
        <w:spacing w:val="-2"/>
        <w:sz w:val="24"/>
        <w:szCs w:val="24"/>
      </w:rPr>
    </w:lvl>
    <w:lvl w:ilvl="2" w:tplc="5C709350">
      <w:start w:val="1"/>
      <w:numFmt w:val="lowerLetter"/>
      <w:lvlText w:val="%3."/>
      <w:lvlJc w:val="left"/>
      <w:pPr>
        <w:ind w:left="1541" w:hanging="360"/>
      </w:pPr>
      <w:rPr>
        <w:rFonts w:ascii="Calibri" w:eastAsia="Calibri" w:hAnsi="Calibri" w:hint="default"/>
        <w:sz w:val="24"/>
        <w:szCs w:val="24"/>
      </w:rPr>
    </w:lvl>
    <w:lvl w:ilvl="3" w:tplc="D9D09234">
      <w:start w:val="1"/>
      <w:numFmt w:val="bullet"/>
      <w:lvlText w:val="•"/>
      <w:lvlJc w:val="left"/>
      <w:pPr>
        <w:ind w:left="2545" w:hanging="360"/>
      </w:pPr>
      <w:rPr>
        <w:rFonts w:hint="default"/>
      </w:rPr>
    </w:lvl>
    <w:lvl w:ilvl="4" w:tplc="6A7C71CE">
      <w:start w:val="1"/>
      <w:numFmt w:val="bullet"/>
      <w:lvlText w:val="•"/>
      <w:lvlJc w:val="left"/>
      <w:pPr>
        <w:ind w:left="3550" w:hanging="360"/>
      </w:pPr>
      <w:rPr>
        <w:rFonts w:hint="default"/>
      </w:rPr>
    </w:lvl>
    <w:lvl w:ilvl="5" w:tplc="6A9EC412">
      <w:start w:val="1"/>
      <w:numFmt w:val="bullet"/>
      <w:lvlText w:val="•"/>
      <w:lvlJc w:val="left"/>
      <w:pPr>
        <w:ind w:left="4555" w:hanging="360"/>
      </w:pPr>
      <w:rPr>
        <w:rFonts w:hint="default"/>
      </w:rPr>
    </w:lvl>
    <w:lvl w:ilvl="6" w:tplc="8072F730">
      <w:start w:val="1"/>
      <w:numFmt w:val="bullet"/>
      <w:lvlText w:val="•"/>
      <w:lvlJc w:val="left"/>
      <w:pPr>
        <w:ind w:left="5560" w:hanging="360"/>
      </w:pPr>
      <w:rPr>
        <w:rFonts w:hint="default"/>
      </w:rPr>
    </w:lvl>
    <w:lvl w:ilvl="7" w:tplc="98B25588">
      <w:start w:val="1"/>
      <w:numFmt w:val="bullet"/>
      <w:lvlText w:val="•"/>
      <w:lvlJc w:val="left"/>
      <w:pPr>
        <w:ind w:left="6565" w:hanging="360"/>
      </w:pPr>
      <w:rPr>
        <w:rFonts w:hint="default"/>
      </w:rPr>
    </w:lvl>
    <w:lvl w:ilvl="8" w:tplc="A59CF40C">
      <w:start w:val="1"/>
      <w:numFmt w:val="bullet"/>
      <w:lvlText w:val="•"/>
      <w:lvlJc w:val="left"/>
      <w:pPr>
        <w:ind w:left="7570" w:hanging="360"/>
      </w:pPr>
      <w:rPr>
        <w:rFonts w:hint="default"/>
      </w:rPr>
    </w:lvl>
  </w:abstractNum>
  <w:abstractNum w:abstractNumId="15" w15:restartNumberingAfterBreak="0">
    <w:nsid w:val="1BB11646"/>
    <w:multiLevelType w:val="hybridMultilevel"/>
    <w:tmpl w:val="893C6716"/>
    <w:lvl w:ilvl="0" w:tplc="4DECB8D6">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1BC1044E"/>
    <w:multiLevelType w:val="hybridMultilevel"/>
    <w:tmpl w:val="A2E6B9AE"/>
    <w:lvl w:ilvl="0" w:tplc="D6425A5E">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1F1221DB"/>
    <w:multiLevelType w:val="hybridMultilevel"/>
    <w:tmpl w:val="13481C46"/>
    <w:lvl w:ilvl="0" w:tplc="5C024D70">
      <w:start w:val="1"/>
      <w:numFmt w:val="upperLetter"/>
      <w:lvlText w:val="%1."/>
      <w:lvlJc w:val="left"/>
      <w:pPr>
        <w:ind w:left="720" w:hanging="360"/>
      </w:pPr>
      <w:rPr>
        <w:rFonts w:eastAsia="Calibri" w:hAnsi="Calibri" w:cstheme="minorBidi" w:hint="default"/>
        <w:color w:val="2C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310D6A"/>
    <w:multiLevelType w:val="hybridMultilevel"/>
    <w:tmpl w:val="381AC66A"/>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2874236C"/>
    <w:multiLevelType w:val="hybridMultilevel"/>
    <w:tmpl w:val="633422B4"/>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2ED5651F"/>
    <w:multiLevelType w:val="hybridMultilevel"/>
    <w:tmpl w:val="6AA4AEF6"/>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33B30DCD"/>
    <w:multiLevelType w:val="hybridMultilevel"/>
    <w:tmpl w:val="94564504"/>
    <w:lvl w:ilvl="0" w:tplc="D6425A5E">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3A1B6F1A"/>
    <w:multiLevelType w:val="hybridMultilevel"/>
    <w:tmpl w:val="3C889738"/>
    <w:lvl w:ilvl="0" w:tplc="B45CC04E">
      <w:start w:val="1"/>
      <w:numFmt w:val="upperLetter"/>
      <w:lvlText w:val="%1."/>
      <w:lvlJc w:val="left"/>
      <w:pPr>
        <w:ind w:left="426" w:hanging="327"/>
      </w:pPr>
      <w:rPr>
        <w:rFonts w:ascii="Calibri Light" w:eastAsia="Calibri Light" w:hAnsi="Calibri Light" w:hint="default"/>
        <w:b/>
        <w:color w:val="2C74B5"/>
        <w:spacing w:val="-2"/>
        <w:w w:val="96"/>
        <w:sz w:val="26"/>
        <w:szCs w:val="26"/>
      </w:rPr>
    </w:lvl>
    <w:lvl w:ilvl="1" w:tplc="BB3CA320">
      <w:start w:val="1"/>
      <w:numFmt w:val="decimal"/>
      <w:lvlText w:val="%2."/>
      <w:lvlJc w:val="left"/>
      <w:pPr>
        <w:ind w:left="450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23" w15:restartNumberingAfterBreak="0">
    <w:nsid w:val="3F49237B"/>
    <w:multiLevelType w:val="hybridMultilevel"/>
    <w:tmpl w:val="F05CB560"/>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47281BAA"/>
    <w:multiLevelType w:val="hybridMultilevel"/>
    <w:tmpl w:val="86C48868"/>
    <w:lvl w:ilvl="0" w:tplc="9B2453A6">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47333241"/>
    <w:multiLevelType w:val="hybridMultilevel"/>
    <w:tmpl w:val="0054D014"/>
    <w:lvl w:ilvl="0" w:tplc="1830519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4961509C"/>
    <w:multiLevelType w:val="hybridMultilevel"/>
    <w:tmpl w:val="8AE63AD0"/>
    <w:lvl w:ilvl="0" w:tplc="8C180F6E">
      <w:start w:val="1"/>
      <w:numFmt w:val="upperLetter"/>
      <w:lvlText w:val="%1."/>
      <w:lvlJc w:val="left"/>
      <w:pPr>
        <w:ind w:left="614" w:hanging="294"/>
      </w:pPr>
      <w:rPr>
        <w:rFonts w:ascii="Calibri" w:eastAsia="Calibri" w:hAnsi="Calibri" w:hint="default"/>
        <w:b/>
        <w:bCs/>
        <w:sz w:val="22"/>
        <w:szCs w:val="22"/>
      </w:rPr>
    </w:lvl>
    <w:lvl w:ilvl="1" w:tplc="61740614">
      <w:start w:val="1"/>
      <w:numFmt w:val="bullet"/>
      <w:lvlText w:val="•"/>
      <w:lvlJc w:val="left"/>
      <w:pPr>
        <w:ind w:left="1509" w:hanging="294"/>
      </w:pPr>
      <w:rPr>
        <w:rFonts w:hint="default"/>
      </w:rPr>
    </w:lvl>
    <w:lvl w:ilvl="2" w:tplc="ABE4E27A">
      <w:start w:val="1"/>
      <w:numFmt w:val="bullet"/>
      <w:lvlText w:val="•"/>
      <w:lvlJc w:val="left"/>
      <w:pPr>
        <w:ind w:left="2403" w:hanging="294"/>
      </w:pPr>
      <w:rPr>
        <w:rFonts w:hint="default"/>
      </w:rPr>
    </w:lvl>
    <w:lvl w:ilvl="3" w:tplc="ED4C1964">
      <w:start w:val="1"/>
      <w:numFmt w:val="bullet"/>
      <w:lvlText w:val="•"/>
      <w:lvlJc w:val="left"/>
      <w:pPr>
        <w:ind w:left="3298" w:hanging="294"/>
      </w:pPr>
      <w:rPr>
        <w:rFonts w:hint="default"/>
      </w:rPr>
    </w:lvl>
    <w:lvl w:ilvl="4" w:tplc="74B493CA">
      <w:start w:val="1"/>
      <w:numFmt w:val="bullet"/>
      <w:lvlText w:val="•"/>
      <w:lvlJc w:val="left"/>
      <w:pPr>
        <w:ind w:left="4192" w:hanging="294"/>
      </w:pPr>
      <w:rPr>
        <w:rFonts w:hint="default"/>
      </w:rPr>
    </w:lvl>
    <w:lvl w:ilvl="5" w:tplc="575CF410">
      <w:start w:val="1"/>
      <w:numFmt w:val="bullet"/>
      <w:lvlText w:val="•"/>
      <w:lvlJc w:val="left"/>
      <w:pPr>
        <w:ind w:left="5087" w:hanging="294"/>
      </w:pPr>
      <w:rPr>
        <w:rFonts w:hint="default"/>
      </w:rPr>
    </w:lvl>
    <w:lvl w:ilvl="6" w:tplc="8974B964">
      <w:start w:val="1"/>
      <w:numFmt w:val="bullet"/>
      <w:lvlText w:val="•"/>
      <w:lvlJc w:val="left"/>
      <w:pPr>
        <w:ind w:left="5981" w:hanging="294"/>
      </w:pPr>
      <w:rPr>
        <w:rFonts w:hint="default"/>
      </w:rPr>
    </w:lvl>
    <w:lvl w:ilvl="7" w:tplc="A0AE9FCA">
      <w:start w:val="1"/>
      <w:numFmt w:val="bullet"/>
      <w:lvlText w:val="•"/>
      <w:lvlJc w:val="left"/>
      <w:pPr>
        <w:ind w:left="6876" w:hanging="294"/>
      </w:pPr>
      <w:rPr>
        <w:rFonts w:hint="default"/>
      </w:rPr>
    </w:lvl>
    <w:lvl w:ilvl="8" w:tplc="AB50A2A8">
      <w:start w:val="1"/>
      <w:numFmt w:val="bullet"/>
      <w:lvlText w:val="•"/>
      <w:lvlJc w:val="left"/>
      <w:pPr>
        <w:ind w:left="7770" w:hanging="294"/>
      </w:pPr>
      <w:rPr>
        <w:rFonts w:hint="default"/>
      </w:rPr>
    </w:lvl>
  </w:abstractNum>
  <w:abstractNum w:abstractNumId="27" w15:restartNumberingAfterBreak="0">
    <w:nsid w:val="4A0617F9"/>
    <w:multiLevelType w:val="hybridMultilevel"/>
    <w:tmpl w:val="D960C592"/>
    <w:lvl w:ilvl="0" w:tplc="E604CF0E">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4A1A7B30"/>
    <w:multiLevelType w:val="hybridMultilevel"/>
    <w:tmpl w:val="C4E881BC"/>
    <w:lvl w:ilvl="0" w:tplc="F6FA69C2">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4AC7675F"/>
    <w:multiLevelType w:val="hybridMultilevel"/>
    <w:tmpl w:val="70AC0F84"/>
    <w:lvl w:ilvl="0" w:tplc="6492A06A">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4B5F3930"/>
    <w:multiLevelType w:val="hybridMultilevel"/>
    <w:tmpl w:val="54DAAC24"/>
    <w:lvl w:ilvl="0" w:tplc="6AAA5AD8">
      <w:start w:val="1"/>
      <w:numFmt w:val="decimal"/>
      <w:lvlText w:val="%1."/>
      <w:lvlJc w:val="left"/>
      <w:pPr>
        <w:ind w:left="335" w:hanging="236"/>
      </w:pPr>
      <w:rPr>
        <w:rFonts w:hint="default"/>
        <w:spacing w:val="-2"/>
        <w:u w:val="single" w:color="221F1F"/>
      </w:rPr>
    </w:lvl>
    <w:lvl w:ilvl="1" w:tplc="8FD202B6">
      <w:start w:val="1"/>
      <w:numFmt w:val="bullet"/>
      <w:lvlText w:val="•"/>
      <w:lvlJc w:val="left"/>
      <w:pPr>
        <w:ind w:left="1332" w:hanging="236"/>
      </w:pPr>
      <w:rPr>
        <w:rFonts w:hint="default"/>
      </w:rPr>
    </w:lvl>
    <w:lvl w:ilvl="2" w:tplc="5BECD5EC">
      <w:start w:val="1"/>
      <w:numFmt w:val="bullet"/>
      <w:lvlText w:val="•"/>
      <w:lvlJc w:val="left"/>
      <w:pPr>
        <w:ind w:left="2328" w:hanging="236"/>
      </w:pPr>
      <w:rPr>
        <w:rFonts w:hint="default"/>
      </w:rPr>
    </w:lvl>
    <w:lvl w:ilvl="3" w:tplc="6C86D7DC">
      <w:start w:val="1"/>
      <w:numFmt w:val="bullet"/>
      <w:lvlText w:val="•"/>
      <w:lvlJc w:val="left"/>
      <w:pPr>
        <w:ind w:left="3324" w:hanging="236"/>
      </w:pPr>
      <w:rPr>
        <w:rFonts w:hint="default"/>
      </w:rPr>
    </w:lvl>
    <w:lvl w:ilvl="4" w:tplc="B0DC893C">
      <w:start w:val="1"/>
      <w:numFmt w:val="bullet"/>
      <w:lvlText w:val="•"/>
      <w:lvlJc w:val="left"/>
      <w:pPr>
        <w:ind w:left="4321" w:hanging="236"/>
      </w:pPr>
      <w:rPr>
        <w:rFonts w:hint="default"/>
      </w:rPr>
    </w:lvl>
    <w:lvl w:ilvl="5" w:tplc="4F0AA946">
      <w:start w:val="1"/>
      <w:numFmt w:val="bullet"/>
      <w:lvlText w:val="•"/>
      <w:lvlJc w:val="left"/>
      <w:pPr>
        <w:ind w:left="5317" w:hanging="236"/>
      </w:pPr>
      <w:rPr>
        <w:rFonts w:hint="default"/>
      </w:rPr>
    </w:lvl>
    <w:lvl w:ilvl="6" w:tplc="624C9412">
      <w:start w:val="1"/>
      <w:numFmt w:val="bullet"/>
      <w:lvlText w:val="•"/>
      <w:lvlJc w:val="left"/>
      <w:pPr>
        <w:ind w:left="6314" w:hanging="236"/>
      </w:pPr>
      <w:rPr>
        <w:rFonts w:hint="default"/>
      </w:rPr>
    </w:lvl>
    <w:lvl w:ilvl="7" w:tplc="F73C3C44">
      <w:start w:val="1"/>
      <w:numFmt w:val="bullet"/>
      <w:lvlText w:val="•"/>
      <w:lvlJc w:val="left"/>
      <w:pPr>
        <w:ind w:left="7310" w:hanging="236"/>
      </w:pPr>
      <w:rPr>
        <w:rFonts w:hint="default"/>
      </w:rPr>
    </w:lvl>
    <w:lvl w:ilvl="8" w:tplc="8E68C360">
      <w:start w:val="1"/>
      <w:numFmt w:val="bullet"/>
      <w:lvlText w:val="•"/>
      <w:lvlJc w:val="left"/>
      <w:pPr>
        <w:ind w:left="8307" w:hanging="236"/>
      </w:pPr>
      <w:rPr>
        <w:rFonts w:hint="default"/>
      </w:rPr>
    </w:lvl>
  </w:abstractNum>
  <w:abstractNum w:abstractNumId="31" w15:restartNumberingAfterBreak="0">
    <w:nsid w:val="4DBE47FB"/>
    <w:multiLevelType w:val="hybridMultilevel"/>
    <w:tmpl w:val="59CAFED2"/>
    <w:lvl w:ilvl="0" w:tplc="80CEF110">
      <w:start w:val="1"/>
      <w:numFmt w:val="upperLetter"/>
      <w:lvlText w:val="%1."/>
      <w:lvlJc w:val="left"/>
      <w:pPr>
        <w:ind w:left="758" w:hanging="438"/>
      </w:pPr>
      <w:rPr>
        <w:rFonts w:ascii="Calibri" w:eastAsia="Calibri" w:hAnsi="Calibri" w:hint="default"/>
        <w:b/>
        <w:bCs/>
        <w:sz w:val="22"/>
        <w:szCs w:val="22"/>
      </w:rPr>
    </w:lvl>
    <w:lvl w:ilvl="1" w:tplc="73DA0772">
      <w:start w:val="1"/>
      <w:numFmt w:val="bullet"/>
      <w:lvlText w:val="•"/>
      <w:lvlJc w:val="left"/>
      <w:pPr>
        <w:ind w:left="1638" w:hanging="438"/>
      </w:pPr>
      <w:rPr>
        <w:rFonts w:hint="default"/>
      </w:rPr>
    </w:lvl>
    <w:lvl w:ilvl="2" w:tplc="0492BF4A">
      <w:start w:val="1"/>
      <w:numFmt w:val="bullet"/>
      <w:lvlText w:val="•"/>
      <w:lvlJc w:val="left"/>
      <w:pPr>
        <w:ind w:left="2518" w:hanging="438"/>
      </w:pPr>
      <w:rPr>
        <w:rFonts w:hint="default"/>
      </w:rPr>
    </w:lvl>
    <w:lvl w:ilvl="3" w:tplc="156C57D2">
      <w:start w:val="1"/>
      <w:numFmt w:val="bullet"/>
      <w:lvlText w:val="•"/>
      <w:lvlJc w:val="left"/>
      <w:pPr>
        <w:ind w:left="3399" w:hanging="438"/>
      </w:pPr>
      <w:rPr>
        <w:rFonts w:hint="default"/>
      </w:rPr>
    </w:lvl>
    <w:lvl w:ilvl="4" w:tplc="9014D358">
      <w:start w:val="1"/>
      <w:numFmt w:val="bullet"/>
      <w:lvlText w:val="•"/>
      <w:lvlJc w:val="left"/>
      <w:pPr>
        <w:ind w:left="4279" w:hanging="438"/>
      </w:pPr>
      <w:rPr>
        <w:rFonts w:hint="default"/>
      </w:rPr>
    </w:lvl>
    <w:lvl w:ilvl="5" w:tplc="7108C8D8">
      <w:start w:val="1"/>
      <w:numFmt w:val="bullet"/>
      <w:lvlText w:val="•"/>
      <w:lvlJc w:val="left"/>
      <w:pPr>
        <w:ind w:left="5159" w:hanging="438"/>
      </w:pPr>
      <w:rPr>
        <w:rFonts w:hint="default"/>
      </w:rPr>
    </w:lvl>
    <w:lvl w:ilvl="6" w:tplc="BA5292D2">
      <w:start w:val="1"/>
      <w:numFmt w:val="bullet"/>
      <w:lvlText w:val="•"/>
      <w:lvlJc w:val="left"/>
      <w:pPr>
        <w:ind w:left="6039" w:hanging="438"/>
      </w:pPr>
      <w:rPr>
        <w:rFonts w:hint="default"/>
      </w:rPr>
    </w:lvl>
    <w:lvl w:ilvl="7" w:tplc="F8F8E63A">
      <w:start w:val="1"/>
      <w:numFmt w:val="bullet"/>
      <w:lvlText w:val="•"/>
      <w:lvlJc w:val="left"/>
      <w:pPr>
        <w:ind w:left="6919" w:hanging="438"/>
      </w:pPr>
      <w:rPr>
        <w:rFonts w:hint="default"/>
      </w:rPr>
    </w:lvl>
    <w:lvl w:ilvl="8" w:tplc="ECDE8D44">
      <w:start w:val="1"/>
      <w:numFmt w:val="bullet"/>
      <w:lvlText w:val="•"/>
      <w:lvlJc w:val="left"/>
      <w:pPr>
        <w:ind w:left="7799" w:hanging="438"/>
      </w:pPr>
      <w:rPr>
        <w:rFonts w:hint="default"/>
      </w:rPr>
    </w:lvl>
  </w:abstractNum>
  <w:abstractNum w:abstractNumId="32" w15:restartNumberingAfterBreak="0">
    <w:nsid w:val="52607A00"/>
    <w:multiLevelType w:val="hybridMultilevel"/>
    <w:tmpl w:val="384C45DA"/>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A7E54AE"/>
    <w:multiLevelType w:val="hybridMultilevel"/>
    <w:tmpl w:val="B45812B0"/>
    <w:lvl w:ilvl="0" w:tplc="6206DCCA">
      <w:start w:val="1"/>
      <w:numFmt w:val="upperLetter"/>
      <w:lvlText w:val="%1."/>
      <w:lvlJc w:val="left"/>
      <w:pPr>
        <w:ind w:left="566" w:hanging="246"/>
      </w:pPr>
      <w:rPr>
        <w:rFonts w:ascii="Calibri" w:eastAsia="Calibri" w:hAnsi="Calibri" w:hint="default"/>
        <w:b/>
        <w:bCs/>
        <w:sz w:val="22"/>
        <w:szCs w:val="22"/>
      </w:rPr>
    </w:lvl>
    <w:lvl w:ilvl="1" w:tplc="BD0638F0">
      <w:start w:val="1"/>
      <w:numFmt w:val="bullet"/>
      <w:lvlText w:val="•"/>
      <w:lvlJc w:val="left"/>
      <w:pPr>
        <w:ind w:left="1465" w:hanging="246"/>
      </w:pPr>
      <w:rPr>
        <w:rFonts w:hint="default"/>
      </w:rPr>
    </w:lvl>
    <w:lvl w:ilvl="2" w:tplc="CF30FF78">
      <w:start w:val="1"/>
      <w:numFmt w:val="bullet"/>
      <w:lvlText w:val="•"/>
      <w:lvlJc w:val="left"/>
      <w:pPr>
        <w:ind w:left="2365" w:hanging="246"/>
      </w:pPr>
      <w:rPr>
        <w:rFonts w:hint="default"/>
      </w:rPr>
    </w:lvl>
    <w:lvl w:ilvl="3" w:tplc="5D10BE06">
      <w:start w:val="1"/>
      <w:numFmt w:val="bullet"/>
      <w:lvlText w:val="•"/>
      <w:lvlJc w:val="left"/>
      <w:pPr>
        <w:ind w:left="3264" w:hanging="246"/>
      </w:pPr>
      <w:rPr>
        <w:rFonts w:hint="default"/>
      </w:rPr>
    </w:lvl>
    <w:lvl w:ilvl="4" w:tplc="A760B09E">
      <w:start w:val="1"/>
      <w:numFmt w:val="bullet"/>
      <w:lvlText w:val="•"/>
      <w:lvlJc w:val="left"/>
      <w:pPr>
        <w:ind w:left="4163" w:hanging="246"/>
      </w:pPr>
      <w:rPr>
        <w:rFonts w:hint="default"/>
      </w:rPr>
    </w:lvl>
    <w:lvl w:ilvl="5" w:tplc="3272C4FE">
      <w:start w:val="1"/>
      <w:numFmt w:val="bullet"/>
      <w:lvlText w:val="•"/>
      <w:lvlJc w:val="left"/>
      <w:pPr>
        <w:ind w:left="5063" w:hanging="246"/>
      </w:pPr>
      <w:rPr>
        <w:rFonts w:hint="default"/>
      </w:rPr>
    </w:lvl>
    <w:lvl w:ilvl="6" w:tplc="FB2A09C2">
      <w:start w:val="1"/>
      <w:numFmt w:val="bullet"/>
      <w:lvlText w:val="•"/>
      <w:lvlJc w:val="left"/>
      <w:pPr>
        <w:ind w:left="5962" w:hanging="246"/>
      </w:pPr>
      <w:rPr>
        <w:rFonts w:hint="default"/>
      </w:rPr>
    </w:lvl>
    <w:lvl w:ilvl="7" w:tplc="9C74B48E">
      <w:start w:val="1"/>
      <w:numFmt w:val="bullet"/>
      <w:lvlText w:val="•"/>
      <w:lvlJc w:val="left"/>
      <w:pPr>
        <w:ind w:left="6861" w:hanging="246"/>
      </w:pPr>
      <w:rPr>
        <w:rFonts w:hint="default"/>
      </w:rPr>
    </w:lvl>
    <w:lvl w:ilvl="8" w:tplc="3190D36C">
      <w:start w:val="1"/>
      <w:numFmt w:val="bullet"/>
      <w:lvlText w:val="•"/>
      <w:lvlJc w:val="left"/>
      <w:pPr>
        <w:ind w:left="7761" w:hanging="246"/>
      </w:pPr>
      <w:rPr>
        <w:rFonts w:hint="default"/>
      </w:rPr>
    </w:lvl>
  </w:abstractNum>
  <w:abstractNum w:abstractNumId="34" w15:restartNumberingAfterBreak="0">
    <w:nsid w:val="5C8823E2"/>
    <w:multiLevelType w:val="hybridMultilevel"/>
    <w:tmpl w:val="8278A756"/>
    <w:lvl w:ilvl="0" w:tplc="40847D0E">
      <w:start w:val="3"/>
      <w:numFmt w:val="decimal"/>
      <w:lvlText w:val="%1."/>
      <w:lvlJc w:val="left"/>
      <w:pPr>
        <w:ind w:left="393" w:hanging="293"/>
      </w:pPr>
      <w:rPr>
        <w:rFonts w:ascii="Calibri" w:eastAsia="Calibri" w:hAnsi="Calibri" w:hint="default"/>
        <w:spacing w:val="-3"/>
        <w:w w:val="69"/>
        <w:sz w:val="24"/>
        <w:szCs w:val="24"/>
      </w:rPr>
    </w:lvl>
    <w:lvl w:ilvl="1" w:tplc="0CA8D51A">
      <w:start w:val="1"/>
      <w:numFmt w:val="lowerLetter"/>
      <w:lvlText w:val="%2."/>
      <w:lvlJc w:val="left"/>
      <w:pPr>
        <w:ind w:left="820" w:hanging="360"/>
      </w:pPr>
      <w:rPr>
        <w:rFonts w:ascii="Calibri" w:eastAsia="Calibri" w:hAnsi="Calibri" w:hint="default"/>
        <w:sz w:val="24"/>
        <w:szCs w:val="24"/>
      </w:rPr>
    </w:lvl>
    <w:lvl w:ilvl="2" w:tplc="DEE81F10">
      <w:start w:val="1"/>
      <w:numFmt w:val="lowerRoman"/>
      <w:lvlText w:val="%3."/>
      <w:lvlJc w:val="left"/>
      <w:pPr>
        <w:ind w:left="1541" w:hanging="476"/>
      </w:pPr>
      <w:rPr>
        <w:rFonts w:ascii="Calibri" w:eastAsia="Calibri" w:hAnsi="Calibri" w:hint="default"/>
        <w:spacing w:val="2"/>
        <w:sz w:val="24"/>
        <w:szCs w:val="24"/>
      </w:rPr>
    </w:lvl>
    <w:lvl w:ilvl="3" w:tplc="20AA7F6C">
      <w:start w:val="1"/>
      <w:numFmt w:val="bullet"/>
      <w:lvlText w:val="•"/>
      <w:lvlJc w:val="left"/>
      <w:pPr>
        <w:ind w:left="2635" w:hanging="476"/>
      </w:pPr>
      <w:rPr>
        <w:rFonts w:hint="default"/>
      </w:rPr>
    </w:lvl>
    <w:lvl w:ilvl="4" w:tplc="B3C65486">
      <w:start w:val="1"/>
      <w:numFmt w:val="bullet"/>
      <w:lvlText w:val="•"/>
      <w:lvlJc w:val="left"/>
      <w:pPr>
        <w:ind w:left="3730" w:hanging="476"/>
      </w:pPr>
      <w:rPr>
        <w:rFonts w:hint="default"/>
      </w:rPr>
    </w:lvl>
    <w:lvl w:ilvl="5" w:tplc="EE4A2770">
      <w:start w:val="1"/>
      <w:numFmt w:val="bullet"/>
      <w:lvlText w:val="•"/>
      <w:lvlJc w:val="left"/>
      <w:pPr>
        <w:ind w:left="4825" w:hanging="476"/>
      </w:pPr>
      <w:rPr>
        <w:rFonts w:hint="default"/>
      </w:rPr>
    </w:lvl>
    <w:lvl w:ilvl="6" w:tplc="6FE6656A">
      <w:start w:val="1"/>
      <w:numFmt w:val="bullet"/>
      <w:lvlText w:val="•"/>
      <w:lvlJc w:val="left"/>
      <w:pPr>
        <w:ind w:left="5920" w:hanging="476"/>
      </w:pPr>
      <w:rPr>
        <w:rFonts w:hint="default"/>
      </w:rPr>
    </w:lvl>
    <w:lvl w:ilvl="7" w:tplc="2A9883F0">
      <w:start w:val="1"/>
      <w:numFmt w:val="bullet"/>
      <w:lvlText w:val="•"/>
      <w:lvlJc w:val="left"/>
      <w:pPr>
        <w:ind w:left="7015" w:hanging="476"/>
      </w:pPr>
      <w:rPr>
        <w:rFonts w:hint="default"/>
      </w:rPr>
    </w:lvl>
    <w:lvl w:ilvl="8" w:tplc="290CFECE">
      <w:start w:val="1"/>
      <w:numFmt w:val="bullet"/>
      <w:lvlText w:val="•"/>
      <w:lvlJc w:val="left"/>
      <w:pPr>
        <w:ind w:left="8110" w:hanging="476"/>
      </w:pPr>
      <w:rPr>
        <w:rFonts w:hint="default"/>
      </w:rPr>
    </w:lvl>
  </w:abstractNum>
  <w:abstractNum w:abstractNumId="35" w15:restartNumberingAfterBreak="0">
    <w:nsid w:val="5CA27D41"/>
    <w:multiLevelType w:val="hybridMultilevel"/>
    <w:tmpl w:val="016256CC"/>
    <w:lvl w:ilvl="0" w:tplc="4792FF7C">
      <w:start w:val="1"/>
      <w:numFmt w:val="decimal"/>
      <w:lvlText w:val="%1)"/>
      <w:lvlJc w:val="left"/>
      <w:pPr>
        <w:ind w:left="820" w:hanging="360"/>
      </w:pPr>
      <w:rPr>
        <w:rFonts w:ascii="Calibri" w:eastAsia="Calibri" w:hAnsi="Calibri" w:hint="default"/>
        <w:spacing w:val="-2"/>
        <w:sz w:val="24"/>
        <w:szCs w:val="24"/>
      </w:rPr>
    </w:lvl>
    <w:lvl w:ilvl="1" w:tplc="DD0E257E">
      <w:start w:val="1"/>
      <w:numFmt w:val="bullet"/>
      <w:lvlText w:val="•"/>
      <w:lvlJc w:val="left"/>
      <w:pPr>
        <w:ind w:left="1768" w:hanging="360"/>
      </w:pPr>
      <w:rPr>
        <w:rFonts w:hint="default"/>
      </w:rPr>
    </w:lvl>
    <w:lvl w:ilvl="2" w:tplc="E07E031A">
      <w:start w:val="1"/>
      <w:numFmt w:val="bullet"/>
      <w:lvlText w:val="•"/>
      <w:lvlJc w:val="left"/>
      <w:pPr>
        <w:ind w:left="2716" w:hanging="360"/>
      </w:pPr>
      <w:rPr>
        <w:rFonts w:hint="default"/>
      </w:rPr>
    </w:lvl>
    <w:lvl w:ilvl="3" w:tplc="4162B7C0">
      <w:start w:val="1"/>
      <w:numFmt w:val="bullet"/>
      <w:lvlText w:val="•"/>
      <w:lvlJc w:val="left"/>
      <w:pPr>
        <w:ind w:left="3664" w:hanging="360"/>
      </w:pPr>
      <w:rPr>
        <w:rFonts w:hint="default"/>
      </w:rPr>
    </w:lvl>
    <w:lvl w:ilvl="4" w:tplc="D714A582">
      <w:start w:val="1"/>
      <w:numFmt w:val="bullet"/>
      <w:lvlText w:val="•"/>
      <w:lvlJc w:val="left"/>
      <w:pPr>
        <w:ind w:left="4612" w:hanging="360"/>
      </w:pPr>
      <w:rPr>
        <w:rFonts w:hint="default"/>
      </w:rPr>
    </w:lvl>
    <w:lvl w:ilvl="5" w:tplc="FC8874F4">
      <w:start w:val="1"/>
      <w:numFmt w:val="bullet"/>
      <w:lvlText w:val="•"/>
      <w:lvlJc w:val="left"/>
      <w:pPr>
        <w:ind w:left="5560" w:hanging="360"/>
      </w:pPr>
      <w:rPr>
        <w:rFonts w:hint="default"/>
      </w:rPr>
    </w:lvl>
    <w:lvl w:ilvl="6" w:tplc="32C2A1EC">
      <w:start w:val="1"/>
      <w:numFmt w:val="bullet"/>
      <w:lvlText w:val="•"/>
      <w:lvlJc w:val="left"/>
      <w:pPr>
        <w:ind w:left="6508" w:hanging="360"/>
      </w:pPr>
      <w:rPr>
        <w:rFonts w:hint="default"/>
      </w:rPr>
    </w:lvl>
    <w:lvl w:ilvl="7" w:tplc="7652CB12">
      <w:start w:val="1"/>
      <w:numFmt w:val="bullet"/>
      <w:lvlText w:val="•"/>
      <w:lvlJc w:val="left"/>
      <w:pPr>
        <w:ind w:left="7456" w:hanging="360"/>
      </w:pPr>
      <w:rPr>
        <w:rFonts w:hint="default"/>
      </w:rPr>
    </w:lvl>
    <w:lvl w:ilvl="8" w:tplc="05D285E2">
      <w:start w:val="1"/>
      <w:numFmt w:val="bullet"/>
      <w:lvlText w:val="•"/>
      <w:lvlJc w:val="left"/>
      <w:pPr>
        <w:ind w:left="8404" w:hanging="360"/>
      </w:pPr>
      <w:rPr>
        <w:rFonts w:hint="default"/>
      </w:rPr>
    </w:lvl>
  </w:abstractNum>
  <w:abstractNum w:abstractNumId="36" w15:restartNumberingAfterBreak="0">
    <w:nsid w:val="642B0723"/>
    <w:multiLevelType w:val="hybridMultilevel"/>
    <w:tmpl w:val="17CA0E38"/>
    <w:lvl w:ilvl="0" w:tplc="D21E53C0">
      <w:start w:val="1"/>
      <w:numFmt w:val="decimal"/>
      <w:lvlText w:val="%1."/>
      <w:lvlJc w:val="left"/>
      <w:pPr>
        <w:ind w:left="460" w:hanging="360"/>
      </w:pPr>
      <w:rPr>
        <w:rFonts w:ascii="Calibri" w:eastAsia="Calibri" w:hAnsi="Calibri" w:hint="default"/>
        <w:spacing w:val="-2"/>
        <w:sz w:val="24"/>
        <w:szCs w:val="24"/>
      </w:rPr>
    </w:lvl>
    <w:lvl w:ilvl="1" w:tplc="5F92DF28">
      <w:start w:val="1"/>
      <w:numFmt w:val="lowerLetter"/>
      <w:lvlText w:val="%2."/>
      <w:lvlJc w:val="left"/>
      <w:pPr>
        <w:ind w:left="1181" w:hanging="361"/>
      </w:pPr>
      <w:rPr>
        <w:rFonts w:ascii="Calibri" w:eastAsia="Calibri" w:hAnsi="Calibri" w:hint="default"/>
        <w:sz w:val="24"/>
        <w:szCs w:val="24"/>
      </w:rPr>
    </w:lvl>
    <w:lvl w:ilvl="2" w:tplc="AAAC37FA">
      <w:start w:val="1"/>
      <w:numFmt w:val="bullet"/>
      <w:lvlText w:val="•"/>
      <w:lvlJc w:val="left"/>
      <w:pPr>
        <w:ind w:left="2194" w:hanging="361"/>
      </w:pPr>
      <w:rPr>
        <w:rFonts w:hint="default"/>
      </w:rPr>
    </w:lvl>
    <w:lvl w:ilvl="3" w:tplc="B94E77FE">
      <w:start w:val="1"/>
      <w:numFmt w:val="bullet"/>
      <w:lvlText w:val="•"/>
      <w:lvlJc w:val="left"/>
      <w:pPr>
        <w:ind w:left="3207" w:hanging="361"/>
      </w:pPr>
      <w:rPr>
        <w:rFonts w:hint="default"/>
      </w:rPr>
    </w:lvl>
    <w:lvl w:ilvl="4" w:tplc="E6562BB0">
      <w:start w:val="1"/>
      <w:numFmt w:val="bullet"/>
      <w:lvlText w:val="•"/>
      <w:lvlJc w:val="left"/>
      <w:pPr>
        <w:ind w:left="4220" w:hanging="361"/>
      </w:pPr>
      <w:rPr>
        <w:rFonts w:hint="default"/>
      </w:rPr>
    </w:lvl>
    <w:lvl w:ilvl="5" w:tplc="5958DC7E">
      <w:start w:val="1"/>
      <w:numFmt w:val="bullet"/>
      <w:lvlText w:val="•"/>
      <w:lvlJc w:val="left"/>
      <w:pPr>
        <w:ind w:left="5233" w:hanging="361"/>
      </w:pPr>
      <w:rPr>
        <w:rFonts w:hint="default"/>
      </w:rPr>
    </w:lvl>
    <w:lvl w:ilvl="6" w:tplc="83469C26">
      <w:start w:val="1"/>
      <w:numFmt w:val="bullet"/>
      <w:lvlText w:val="•"/>
      <w:lvlJc w:val="left"/>
      <w:pPr>
        <w:ind w:left="6247" w:hanging="361"/>
      </w:pPr>
      <w:rPr>
        <w:rFonts w:hint="default"/>
      </w:rPr>
    </w:lvl>
    <w:lvl w:ilvl="7" w:tplc="F19A5FC0">
      <w:start w:val="1"/>
      <w:numFmt w:val="bullet"/>
      <w:lvlText w:val="•"/>
      <w:lvlJc w:val="left"/>
      <w:pPr>
        <w:ind w:left="7260" w:hanging="361"/>
      </w:pPr>
      <w:rPr>
        <w:rFonts w:hint="default"/>
      </w:rPr>
    </w:lvl>
    <w:lvl w:ilvl="8" w:tplc="CF7657EE">
      <w:start w:val="1"/>
      <w:numFmt w:val="bullet"/>
      <w:lvlText w:val="•"/>
      <w:lvlJc w:val="left"/>
      <w:pPr>
        <w:ind w:left="8273" w:hanging="361"/>
      </w:pPr>
      <w:rPr>
        <w:rFonts w:hint="default"/>
      </w:rPr>
    </w:lvl>
  </w:abstractNum>
  <w:abstractNum w:abstractNumId="37" w15:restartNumberingAfterBreak="0">
    <w:nsid w:val="65096607"/>
    <w:multiLevelType w:val="hybridMultilevel"/>
    <w:tmpl w:val="4B24FB62"/>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6A78486D"/>
    <w:multiLevelType w:val="hybridMultilevel"/>
    <w:tmpl w:val="7BA03A98"/>
    <w:lvl w:ilvl="0" w:tplc="6A76875E">
      <w:start w:val="1"/>
      <w:numFmt w:val="upperLetter"/>
      <w:lvlText w:val="%1."/>
      <w:lvlJc w:val="left"/>
      <w:pPr>
        <w:ind w:left="614" w:hanging="294"/>
      </w:pPr>
      <w:rPr>
        <w:rFonts w:ascii="Calibri" w:eastAsia="Calibri" w:hAnsi="Calibri" w:hint="default"/>
        <w:b/>
        <w:bCs/>
        <w:sz w:val="22"/>
        <w:szCs w:val="22"/>
      </w:rPr>
    </w:lvl>
    <w:lvl w:ilvl="1" w:tplc="9E06F0FC">
      <w:start w:val="1"/>
      <w:numFmt w:val="bullet"/>
      <w:lvlText w:val="•"/>
      <w:lvlJc w:val="left"/>
      <w:pPr>
        <w:ind w:left="1509" w:hanging="294"/>
      </w:pPr>
      <w:rPr>
        <w:rFonts w:hint="default"/>
      </w:rPr>
    </w:lvl>
    <w:lvl w:ilvl="2" w:tplc="A2ECD9B2">
      <w:start w:val="1"/>
      <w:numFmt w:val="bullet"/>
      <w:lvlText w:val="•"/>
      <w:lvlJc w:val="left"/>
      <w:pPr>
        <w:ind w:left="2403" w:hanging="294"/>
      </w:pPr>
      <w:rPr>
        <w:rFonts w:hint="default"/>
      </w:rPr>
    </w:lvl>
    <w:lvl w:ilvl="3" w:tplc="2F8EA9C0">
      <w:start w:val="1"/>
      <w:numFmt w:val="bullet"/>
      <w:lvlText w:val="•"/>
      <w:lvlJc w:val="left"/>
      <w:pPr>
        <w:ind w:left="3298" w:hanging="294"/>
      </w:pPr>
      <w:rPr>
        <w:rFonts w:hint="default"/>
      </w:rPr>
    </w:lvl>
    <w:lvl w:ilvl="4" w:tplc="D30860A8">
      <w:start w:val="1"/>
      <w:numFmt w:val="bullet"/>
      <w:lvlText w:val="•"/>
      <w:lvlJc w:val="left"/>
      <w:pPr>
        <w:ind w:left="4192" w:hanging="294"/>
      </w:pPr>
      <w:rPr>
        <w:rFonts w:hint="default"/>
      </w:rPr>
    </w:lvl>
    <w:lvl w:ilvl="5" w:tplc="9000E0EC">
      <w:start w:val="1"/>
      <w:numFmt w:val="bullet"/>
      <w:lvlText w:val="•"/>
      <w:lvlJc w:val="left"/>
      <w:pPr>
        <w:ind w:left="5087" w:hanging="294"/>
      </w:pPr>
      <w:rPr>
        <w:rFonts w:hint="default"/>
      </w:rPr>
    </w:lvl>
    <w:lvl w:ilvl="6" w:tplc="83D05312">
      <w:start w:val="1"/>
      <w:numFmt w:val="bullet"/>
      <w:lvlText w:val="•"/>
      <w:lvlJc w:val="left"/>
      <w:pPr>
        <w:ind w:left="5981" w:hanging="294"/>
      </w:pPr>
      <w:rPr>
        <w:rFonts w:hint="default"/>
      </w:rPr>
    </w:lvl>
    <w:lvl w:ilvl="7" w:tplc="297E3B48">
      <w:start w:val="1"/>
      <w:numFmt w:val="bullet"/>
      <w:lvlText w:val="•"/>
      <w:lvlJc w:val="left"/>
      <w:pPr>
        <w:ind w:left="6876" w:hanging="294"/>
      </w:pPr>
      <w:rPr>
        <w:rFonts w:hint="default"/>
      </w:rPr>
    </w:lvl>
    <w:lvl w:ilvl="8" w:tplc="96CCA402">
      <w:start w:val="1"/>
      <w:numFmt w:val="bullet"/>
      <w:lvlText w:val="•"/>
      <w:lvlJc w:val="left"/>
      <w:pPr>
        <w:ind w:left="7770" w:hanging="294"/>
      </w:pPr>
      <w:rPr>
        <w:rFonts w:hint="default"/>
      </w:rPr>
    </w:lvl>
  </w:abstractNum>
  <w:abstractNum w:abstractNumId="39" w15:restartNumberingAfterBreak="0">
    <w:nsid w:val="6B3C3606"/>
    <w:multiLevelType w:val="hybridMultilevel"/>
    <w:tmpl w:val="CF72D082"/>
    <w:lvl w:ilvl="0" w:tplc="2A04585A">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6F97491C"/>
    <w:multiLevelType w:val="hybridMultilevel"/>
    <w:tmpl w:val="7922928C"/>
    <w:lvl w:ilvl="0" w:tplc="1ED42180">
      <w:start w:val="1"/>
      <w:numFmt w:val="upperLetter"/>
      <w:lvlText w:val="%1."/>
      <w:lvlJc w:val="left"/>
      <w:pPr>
        <w:ind w:left="720" w:hanging="360"/>
      </w:pPr>
      <w:rPr>
        <w:rFonts w:hint="default"/>
        <w:color w:val="2C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22704"/>
    <w:multiLevelType w:val="hybridMultilevel"/>
    <w:tmpl w:val="6F045F78"/>
    <w:lvl w:ilvl="0" w:tplc="D6425A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762125F0"/>
    <w:multiLevelType w:val="hybridMultilevel"/>
    <w:tmpl w:val="0E6E122C"/>
    <w:lvl w:ilvl="0" w:tplc="FBEA0B5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87E40DA"/>
    <w:multiLevelType w:val="hybridMultilevel"/>
    <w:tmpl w:val="676AE3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21E3F"/>
    <w:multiLevelType w:val="hybridMultilevel"/>
    <w:tmpl w:val="3CA86906"/>
    <w:lvl w:ilvl="0" w:tplc="7C066E8E">
      <w:start w:val="1"/>
      <w:numFmt w:val="decimal"/>
      <w:lvlText w:val="%1."/>
      <w:lvlJc w:val="left"/>
      <w:pPr>
        <w:ind w:left="820" w:hanging="360"/>
      </w:pPr>
      <w:rPr>
        <w:rFonts w:hint="default"/>
        <w:color w:val="auto"/>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
  </w:num>
  <w:num w:numId="2">
    <w:abstractNumId w:val="35"/>
  </w:num>
  <w:num w:numId="3">
    <w:abstractNumId w:val="34"/>
  </w:num>
  <w:num w:numId="4">
    <w:abstractNumId w:val="36"/>
  </w:num>
  <w:num w:numId="5">
    <w:abstractNumId w:val="30"/>
  </w:num>
  <w:num w:numId="6">
    <w:abstractNumId w:val="22"/>
  </w:num>
  <w:num w:numId="7">
    <w:abstractNumId w:val="14"/>
  </w:num>
  <w:num w:numId="8">
    <w:abstractNumId w:val="6"/>
  </w:num>
  <w:num w:numId="9">
    <w:abstractNumId w:val="31"/>
  </w:num>
  <w:num w:numId="10">
    <w:abstractNumId w:val="38"/>
  </w:num>
  <w:num w:numId="11">
    <w:abstractNumId w:val="26"/>
  </w:num>
  <w:num w:numId="12">
    <w:abstractNumId w:val="33"/>
  </w:num>
  <w:num w:numId="13">
    <w:abstractNumId w:val="39"/>
  </w:num>
  <w:num w:numId="14">
    <w:abstractNumId w:val="8"/>
  </w:num>
  <w:num w:numId="15">
    <w:abstractNumId w:val="24"/>
  </w:num>
  <w:num w:numId="16">
    <w:abstractNumId w:val="29"/>
  </w:num>
  <w:num w:numId="17">
    <w:abstractNumId w:val="28"/>
  </w:num>
  <w:num w:numId="18">
    <w:abstractNumId w:val="27"/>
  </w:num>
  <w:num w:numId="19">
    <w:abstractNumId w:val="15"/>
  </w:num>
  <w:num w:numId="20">
    <w:abstractNumId w:val="25"/>
  </w:num>
  <w:num w:numId="21">
    <w:abstractNumId w:val="5"/>
  </w:num>
  <w:num w:numId="22">
    <w:abstractNumId w:val="16"/>
  </w:num>
  <w:num w:numId="23">
    <w:abstractNumId w:val="19"/>
  </w:num>
  <w:num w:numId="24">
    <w:abstractNumId w:val="37"/>
  </w:num>
  <w:num w:numId="25">
    <w:abstractNumId w:val="42"/>
  </w:num>
  <w:num w:numId="26">
    <w:abstractNumId w:val="32"/>
  </w:num>
  <w:num w:numId="27">
    <w:abstractNumId w:val="10"/>
  </w:num>
  <w:num w:numId="28">
    <w:abstractNumId w:val="21"/>
  </w:num>
  <w:num w:numId="29">
    <w:abstractNumId w:val="18"/>
  </w:num>
  <w:num w:numId="30">
    <w:abstractNumId w:val="44"/>
  </w:num>
  <w:num w:numId="31">
    <w:abstractNumId w:val="13"/>
  </w:num>
  <w:num w:numId="32">
    <w:abstractNumId w:val="2"/>
  </w:num>
  <w:num w:numId="33">
    <w:abstractNumId w:val="9"/>
  </w:num>
  <w:num w:numId="34">
    <w:abstractNumId w:val="23"/>
  </w:num>
  <w:num w:numId="35">
    <w:abstractNumId w:val="20"/>
  </w:num>
  <w:num w:numId="36">
    <w:abstractNumId w:val="12"/>
  </w:num>
  <w:num w:numId="37">
    <w:abstractNumId w:val="41"/>
  </w:num>
  <w:num w:numId="38">
    <w:abstractNumId w:val="40"/>
  </w:num>
  <w:num w:numId="39">
    <w:abstractNumId w:val="4"/>
  </w:num>
  <w:num w:numId="40">
    <w:abstractNumId w:val="7"/>
  </w:num>
  <w:num w:numId="41">
    <w:abstractNumId w:val="1"/>
  </w:num>
  <w:num w:numId="42">
    <w:abstractNumId w:val="11"/>
  </w:num>
  <w:num w:numId="43">
    <w:abstractNumId w:val="43"/>
  </w:num>
  <w:num w:numId="44">
    <w:abstractNumId w:val="17"/>
  </w:num>
  <w:num w:numId="45">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51"/>
    <w:rsid w:val="00005F23"/>
    <w:rsid w:val="000147FA"/>
    <w:rsid w:val="000A2C60"/>
    <w:rsid w:val="000A334D"/>
    <w:rsid w:val="000B1583"/>
    <w:rsid w:val="000C714D"/>
    <w:rsid w:val="00100DE3"/>
    <w:rsid w:val="001066BE"/>
    <w:rsid w:val="00107B79"/>
    <w:rsid w:val="001A5716"/>
    <w:rsid w:val="001A7409"/>
    <w:rsid w:val="001C0552"/>
    <w:rsid w:val="001C1224"/>
    <w:rsid w:val="002073C5"/>
    <w:rsid w:val="00222539"/>
    <w:rsid w:val="00295C2A"/>
    <w:rsid w:val="002B1446"/>
    <w:rsid w:val="0034797E"/>
    <w:rsid w:val="00353917"/>
    <w:rsid w:val="00375EF2"/>
    <w:rsid w:val="00391969"/>
    <w:rsid w:val="003C00FC"/>
    <w:rsid w:val="003C10D9"/>
    <w:rsid w:val="003D1F6E"/>
    <w:rsid w:val="003D2A51"/>
    <w:rsid w:val="003D65AC"/>
    <w:rsid w:val="003E3014"/>
    <w:rsid w:val="003E4CF8"/>
    <w:rsid w:val="00422F85"/>
    <w:rsid w:val="00443C82"/>
    <w:rsid w:val="00473CE4"/>
    <w:rsid w:val="004917B0"/>
    <w:rsid w:val="004B2C4F"/>
    <w:rsid w:val="004D3030"/>
    <w:rsid w:val="004E51B9"/>
    <w:rsid w:val="005023A6"/>
    <w:rsid w:val="005245E5"/>
    <w:rsid w:val="00535C01"/>
    <w:rsid w:val="00544389"/>
    <w:rsid w:val="00551BC6"/>
    <w:rsid w:val="00555B3C"/>
    <w:rsid w:val="00571139"/>
    <w:rsid w:val="00577BF9"/>
    <w:rsid w:val="005A3709"/>
    <w:rsid w:val="005D2234"/>
    <w:rsid w:val="00602BB6"/>
    <w:rsid w:val="00653554"/>
    <w:rsid w:val="00662FEB"/>
    <w:rsid w:val="00666BEA"/>
    <w:rsid w:val="00670E53"/>
    <w:rsid w:val="00676407"/>
    <w:rsid w:val="006769D3"/>
    <w:rsid w:val="00684A68"/>
    <w:rsid w:val="006E43F4"/>
    <w:rsid w:val="006F0338"/>
    <w:rsid w:val="006F7F48"/>
    <w:rsid w:val="00723A93"/>
    <w:rsid w:val="00732991"/>
    <w:rsid w:val="007528F8"/>
    <w:rsid w:val="00790FF4"/>
    <w:rsid w:val="007A681C"/>
    <w:rsid w:val="007C0AF6"/>
    <w:rsid w:val="008874DE"/>
    <w:rsid w:val="008D2A47"/>
    <w:rsid w:val="0091494D"/>
    <w:rsid w:val="0092355E"/>
    <w:rsid w:val="009248E4"/>
    <w:rsid w:val="00931321"/>
    <w:rsid w:val="00935952"/>
    <w:rsid w:val="009529F0"/>
    <w:rsid w:val="00987A21"/>
    <w:rsid w:val="009A46FC"/>
    <w:rsid w:val="009D3973"/>
    <w:rsid w:val="00A44459"/>
    <w:rsid w:val="00A56D28"/>
    <w:rsid w:val="00A67593"/>
    <w:rsid w:val="00A804AE"/>
    <w:rsid w:val="00A966C9"/>
    <w:rsid w:val="00AE26F2"/>
    <w:rsid w:val="00AF51C2"/>
    <w:rsid w:val="00B376DB"/>
    <w:rsid w:val="00BA637E"/>
    <w:rsid w:val="00BF1A50"/>
    <w:rsid w:val="00C07B94"/>
    <w:rsid w:val="00C13078"/>
    <w:rsid w:val="00C55CAA"/>
    <w:rsid w:val="00C56393"/>
    <w:rsid w:val="00C71425"/>
    <w:rsid w:val="00C71B75"/>
    <w:rsid w:val="00CB4E81"/>
    <w:rsid w:val="00CC3573"/>
    <w:rsid w:val="00CE7630"/>
    <w:rsid w:val="00D37E3F"/>
    <w:rsid w:val="00D475D3"/>
    <w:rsid w:val="00D539B7"/>
    <w:rsid w:val="00D91369"/>
    <w:rsid w:val="00D96E2D"/>
    <w:rsid w:val="00DA26CB"/>
    <w:rsid w:val="00DC18C2"/>
    <w:rsid w:val="00DD43C4"/>
    <w:rsid w:val="00DE303F"/>
    <w:rsid w:val="00DF3613"/>
    <w:rsid w:val="00E03F87"/>
    <w:rsid w:val="00E0770E"/>
    <w:rsid w:val="00E24566"/>
    <w:rsid w:val="00E80151"/>
    <w:rsid w:val="00EA3783"/>
    <w:rsid w:val="00EB5BD8"/>
    <w:rsid w:val="00EB614A"/>
    <w:rsid w:val="00EC6963"/>
    <w:rsid w:val="00F0164E"/>
    <w:rsid w:val="00F043C0"/>
    <w:rsid w:val="00F1209C"/>
    <w:rsid w:val="00F205FD"/>
    <w:rsid w:val="00F62D51"/>
    <w:rsid w:val="00F6625D"/>
    <w:rsid w:val="00F902FF"/>
    <w:rsid w:val="00F90871"/>
    <w:rsid w:val="00F96146"/>
    <w:rsid w:val="00FB439F"/>
    <w:rsid w:val="00FD5E2E"/>
    <w:rsid w:val="00FD616C"/>
    <w:rsid w:val="00FE3DB5"/>
    <w:rsid w:val="00FF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B52AD8"/>
  <w15:chartTrackingRefBased/>
  <w15:docId w15:val="{65BE04B5-530F-4B17-A62E-6A3DF0AC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62D51"/>
    <w:pPr>
      <w:widowControl w:val="0"/>
      <w:spacing w:after="0" w:line="240" w:lineRule="auto"/>
    </w:pPr>
  </w:style>
  <w:style w:type="paragraph" w:styleId="Heading1">
    <w:name w:val="heading 1"/>
    <w:basedOn w:val="Normal"/>
    <w:link w:val="Heading1Char"/>
    <w:uiPriority w:val="1"/>
    <w:qFormat/>
    <w:rsid w:val="00F62D51"/>
    <w:pPr>
      <w:ind w:left="1536"/>
      <w:outlineLvl w:val="0"/>
    </w:pPr>
    <w:rPr>
      <w:rFonts w:ascii="Calibri Light" w:eastAsia="Calibri Light" w:hAnsi="Calibri Light"/>
      <w:sz w:val="96"/>
      <w:szCs w:val="96"/>
    </w:rPr>
  </w:style>
  <w:style w:type="paragraph" w:styleId="Heading2">
    <w:name w:val="heading 2"/>
    <w:basedOn w:val="Normal"/>
    <w:link w:val="Heading2Char"/>
    <w:uiPriority w:val="1"/>
    <w:qFormat/>
    <w:rsid w:val="00F62D51"/>
    <w:pPr>
      <w:ind w:left="3459"/>
      <w:outlineLvl w:val="1"/>
    </w:pPr>
    <w:rPr>
      <w:rFonts w:ascii="Rockwell" w:eastAsia="Rockwell" w:hAnsi="Rockwell"/>
      <w:sz w:val="80"/>
      <w:szCs w:val="80"/>
    </w:rPr>
  </w:style>
  <w:style w:type="paragraph" w:styleId="Heading3">
    <w:name w:val="heading 3"/>
    <w:basedOn w:val="Normal"/>
    <w:link w:val="Heading3Char"/>
    <w:uiPriority w:val="1"/>
    <w:qFormat/>
    <w:rsid w:val="00F62D51"/>
    <w:pPr>
      <w:spacing w:before="27"/>
      <w:outlineLvl w:val="2"/>
    </w:pPr>
    <w:rPr>
      <w:rFonts w:ascii="Arial" w:eastAsia="Arial" w:hAnsi="Arial"/>
      <w:b/>
      <w:bCs/>
      <w:sz w:val="57"/>
      <w:szCs w:val="57"/>
    </w:rPr>
  </w:style>
  <w:style w:type="paragraph" w:styleId="Heading4">
    <w:name w:val="heading 4"/>
    <w:basedOn w:val="Normal"/>
    <w:link w:val="Heading4Char"/>
    <w:uiPriority w:val="1"/>
    <w:qFormat/>
    <w:rsid w:val="00F62D51"/>
    <w:pPr>
      <w:spacing w:before="22"/>
      <w:ind w:left="2959"/>
      <w:outlineLvl w:val="3"/>
    </w:pPr>
    <w:rPr>
      <w:rFonts w:ascii="Rockwell" w:eastAsia="Rockwell" w:hAnsi="Rockwell"/>
      <w:sz w:val="56"/>
      <w:szCs w:val="56"/>
    </w:rPr>
  </w:style>
  <w:style w:type="paragraph" w:styleId="Heading5">
    <w:name w:val="heading 5"/>
    <w:basedOn w:val="Normal"/>
    <w:link w:val="Heading5Char"/>
    <w:uiPriority w:val="1"/>
    <w:qFormat/>
    <w:rsid w:val="00F62D51"/>
    <w:pPr>
      <w:ind w:left="2894"/>
      <w:outlineLvl w:val="4"/>
    </w:pPr>
    <w:rPr>
      <w:rFonts w:ascii="Rockwell" w:eastAsia="Rockwell" w:hAnsi="Rockwell"/>
      <w:sz w:val="52"/>
      <w:szCs w:val="52"/>
    </w:rPr>
  </w:style>
  <w:style w:type="paragraph" w:styleId="Heading6">
    <w:name w:val="heading 6"/>
    <w:basedOn w:val="Normal"/>
    <w:link w:val="Heading6Char"/>
    <w:uiPriority w:val="1"/>
    <w:qFormat/>
    <w:rsid w:val="00F62D51"/>
    <w:pPr>
      <w:ind w:left="3913"/>
      <w:outlineLvl w:val="5"/>
    </w:pPr>
    <w:rPr>
      <w:rFonts w:ascii="Arial" w:eastAsia="Arial" w:hAnsi="Arial"/>
      <w:b/>
      <w:bCs/>
      <w:sz w:val="43"/>
      <w:szCs w:val="43"/>
    </w:rPr>
  </w:style>
  <w:style w:type="paragraph" w:styleId="Heading7">
    <w:name w:val="heading 7"/>
    <w:basedOn w:val="Normal"/>
    <w:link w:val="Heading7Char"/>
    <w:uiPriority w:val="1"/>
    <w:qFormat/>
    <w:rsid w:val="00F62D51"/>
    <w:pPr>
      <w:ind w:left="1099"/>
      <w:outlineLvl w:val="6"/>
    </w:pPr>
    <w:rPr>
      <w:rFonts w:ascii="Rockwell" w:eastAsia="Rockwell" w:hAnsi="Rockwell"/>
      <w:sz w:val="38"/>
      <w:szCs w:val="38"/>
    </w:rPr>
  </w:style>
  <w:style w:type="paragraph" w:styleId="Heading8">
    <w:name w:val="heading 8"/>
    <w:basedOn w:val="Normal"/>
    <w:link w:val="Heading8Char"/>
    <w:uiPriority w:val="1"/>
    <w:qFormat/>
    <w:rsid w:val="00F62D51"/>
    <w:pPr>
      <w:spacing w:before="27"/>
      <w:outlineLvl w:val="7"/>
    </w:pPr>
    <w:rPr>
      <w:rFonts w:ascii="Calibri" w:eastAsia="Calibri" w:hAnsi="Calibri"/>
      <w:b/>
      <w:bCs/>
      <w:sz w:val="36"/>
      <w:szCs w:val="36"/>
    </w:rPr>
  </w:style>
  <w:style w:type="paragraph" w:styleId="Heading9">
    <w:name w:val="heading 9"/>
    <w:basedOn w:val="Normal"/>
    <w:link w:val="Heading9Char"/>
    <w:uiPriority w:val="1"/>
    <w:qFormat/>
    <w:rsid w:val="00F62D51"/>
    <w:pPr>
      <w:spacing w:before="39"/>
      <w:ind w:left="119"/>
      <w:outlineLvl w:val="8"/>
    </w:pPr>
    <w:rPr>
      <w:rFonts w:ascii="Rockwell" w:eastAsia="Rockwell" w:hAnsi="Rockwel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2D51"/>
    <w:rPr>
      <w:rFonts w:ascii="Calibri Light" w:eastAsia="Calibri Light" w:hAnsi="Calibri Light"/>
      <w:sz w:val="96"/>
      <w:szCs w:val="96"/>
    </w:rPr>
  </w:style>
  <w:style w:type="character" w:customStyle="1" w:styleId="Heading2Char">
    <w:name w:val="Heading 2 Char"/>
    <w:basedOn w:val="DefaultParagraphFont"/>
    <w:link w:val="Heading2"/>
    <w:uiPriority w:val="1"/>
    <w:rsid w:val="00F62D51"/>
    <w:rPr>
      <w:rFonts w:ascii="Rockwell" w:eastAsia="Rockwell" w:hAnsi="Rockwell"/>
      <w:sz w:val="80"/>
      <w:szCs w:val="80"/>
    </w:rPr>
  </w:style>
  <w:style w:type="character" w:customStyle="1" w:styleId="Heading3Char">
    <w:name w:val="Heading 3 Char"/>
    <w:basedOn w:val="DefaultParagraphFont"/>
    <w:link w:val="Heading3"/>
    <w:uiPriority w:val="1"/>
    <w:rsid w:val="00F62D51"/>
    <w:rPr>
      <w:rFonts w:ascii="Arial" w:eastAsia="Arial" w:hAnsi="Arial"/>
      <w:b/>
      <w:bCs/>
      <w:sz w:val="57"/>
      <w:szCs w:val="57"/>
    </w:rPr>
  </w:style>
  <w:style w:type="character" w:customStyle="1" w:styleId="Heading4Char">
    <w:name w:val="Heading 4 Char"/>
    <w:basedOn w:val="DefaultParagraphFont"/>
    <w:link w:val="Heading4"/>
    <w:uiPriority w:val="1"/>
    <w:rsid w:val="00F62D51"/>
    <w:rPr>
      <w:rFonts w:ascii="Rockwell" w:eastAsia="Rockwell" w:hAnsi="Rockwell"/>
      <w:sz w:val="56"/>
      <w:szCs w:val="56"/>
    </w:rPr>
  </w:style>
  <w:style w:type="character" w:customStyle="1" w:styleId="Heading5Char">
    <w:name w:val="Heading 5 Char"/>
    <w:basedOn w:val="DefaultParagraphFont"/>
    <w:link w:val="Heading5"/>
    <w:uiPriority w:val="1"/>
    <w:rsid w:val="00F62D51"/>
    <w:rPr>
      <w:rFonts w:ascii="Rockwell" w:eastAsia="Rockwell" w:hAnsi="Rockwell"/>
      <w:sz w:val="52"/>
      <w:szCs w:val="52"/>
    </w:rPr>
  </w:style>
  <w:style w:type="character" w:customStyle="1" w:styleId="Heading6Char">
    <w:name w:val="Heading 6 Char"/>
    <w:basedOn w:val="DefaultParagraphFont"/>
    <w:link w:val="Heading6"/>
    <w:uiPriority w:val="1"/>
    <w:rsid w:val="00F62D51"/>
    <w:rPr>
      <w:rFonts w:ascii="Arial" w:eastAsia="Arial" w:hAnsi="Arial"/>
      <w:b/>
      <w:bCs/>
      <w:sz w:val="43"/>
      <w:szCs w:val="43"/>
    </w:rPr>
  </w:style>
  <w:style w:type="character" w:customStyle="1" w:styleId="Heading7Char">
    <w:name w:val="Heading 7 Char"/>
    <w:basedOn w:val="DefaultParagraphFont"/>
    <w:link w:val="Heading7"/>
    <w:uiPriority w:val="1"/>
    <w:rsid w:val="00F62D51"/>
    <w:rPr>
      <w:rFonts w:ascii="Rockwell" w:eastAsia="Rockwell" w:hAnsi="Rockwell"/>
      <w:sz w:val="38"/>
      <w:szCs w:val="38"/>
    </w:rPr>
  </w:style>
  <w:style w:type="character" w:customStyle="1" w:styleId="Heading8Char">
    <w:name w:val="Heading 8 Char"/>
    <w:basedOn w:val="DefaultParagraphFont"/>
    <w:link w:val="Heading8"/>
    <w:uiPriority w:val="1"/>
    <w:rsid w:val="00F62D51"/>
    <w:rPr>
      <w:rFonts w:ascii="Calibri" w:eastAsia="Calibri" w:hAnsi="Calibri"/>
      <w:b/>
      <w:bCs/>
      <w:sz w:val="36"/>
      <w:szCs w:val="36"/>
    </w:rPr>
  </w:style>
  <w:style w:type="character" w:customStyle="1" w:styleId="Heading9Char">
    <w:name w:val="Heading 9 Char"/>
    <w:basedOn w:val="DefaultParagraphFont"/>
    <w:link w:val="Heading9"/>
    <w:uiPriority w:val="1"/>
    <w:rsid w:val="00F62D51"/>
    <w:rPr>
      <w:rFonts w:ascii="Rockwell" w:eastAsia="Rockwell" w:hAnsi="Rockwell"/>
      <w:sz w:val="36"/>
      <w:szCs w:val="36"/>
    </w:rPr>
  </w:style>
  <w:style w:type="paragraph" w:styleId="TOC1">
    <w:name w:val="toc 1"/>
    <w:basedOn w:val="Normal"/>
    <w:uiPriority w:val="1"/>
    <w:qFormat/>
    <w:rsid w:val="00F62D51"/>
    <w:pPr>
      <w:spacing w:before="120"/>
    </w:pPr>
    <w:rPr>
      <w:rFonts w:ascii="Calibri" w:eastAsia="Calibri" w:hAnsi="Calibri"/>
      <w:b/>
      <w:bCs/>
    </w:rPr>
  </w:style>
  <w:style w:type="paragraph" w:styleId="TOC2">
    <w:name w:val="toc 2"/>
    <w:basedOn w:val="Normal"/>
    <w:uiPriority w:val="1"/>
    <w:qFormat/>
    <w:rsid w:val="00F62D51"/>
    <w:pPr>
      <w:spacing w:before="5"/>
      <w:ind w:left="58"/>
    </w:pPr>
    <w:rPr>
      <w:rFonts w:ascii="Calibri" w:eastAsia="Calibri" w:hAnsi="Calibri"/>
    </w:rPr>
  </w:style>
  <w:style w:type="paragraph" w:styleId="TOC3">
    <w:name w:val="toc 3"/>
    <w:basedOn w:val="Normal"/>
    <w:uiPriority w:val="1"/>
    <w:qFormat/>
    <w:rsid w:val="00F62D51"/>
    <w:pPr>
      <w:spacing w:before="125"/>
    </w:pPr>
    <w:rPr>
      <w:rFonts w:ascii="Calibri" w:eastAsia="Calibri" w:hAnsi="Calibri"/>
      <w:b/>
      <w:bCs/>
      <w:i/>
    </w:rPr>
  </w:style>
  <w:style w:type="paragraph" w:styleId="TOC4">
    <w:name w:val="toc 4"/>
    <w:basedOn w:val="Normal"/>
    <w:uiPriority w:val="1"/>
    <w:qFormat/>
    <w:rsid w:val="00F62D51"/>
    <w:pPr>
      <w:spacing w:before="120"/>
      <w:ind w:left="100"/>
    </w:pPr>
    <w:rPr>
      <w:rFonts w:ascii="Calibri" w:eastAsia="Calibri" w:hAnsi="Calibri"/>
      <w:b/>
      <w:bCs/>
    </w:rPr>
  </w:style>
  <w:style w:type="paragraph" w:styleId="TOC5">
    <w:name w:val="toc 5"/>
    <w:basedOn w:val="Normal"/>
    <w:uiPriority w:val="1"/>
    <w:qFormat/>
    <w:rsid w:val="00F62D51"/>
    <w:pPr>
      <w:spacing w:before="120"/>
      <w:ind w:left="100"/>
    </w:pPr>
    <w:rPr>
      <w:rFonts w:ascii="Calibri" w:eastAsia="Calibri" w:hAnsi="Calibri"/>
      <w:b/>
      <w:bCs/>
      <w:i/>
    </w:rPr>
  </w:style>
  <w:style w:type="paragraph" w:styleId="TOC6">
    <w:name w:val="toc 6"/>
    <w:basedOn w:val="Normal"/>
    <w:uiPriority w:val="1"/>
    <w:qFormat/>
    <w:rsid w:val="00F62D51"/>
    <w:pPr>
      <w:spacing w:before="125"/>
      <w:ind w:left="292"/>
    </w:pPr>
    <w:rPr>
      <w:rFonts w:ascii="Calibri" w:eastAsia="Calibri" w:hAnsi="Calibri"/>
      <w:b/>
      <w:bCs/>
    </w:rPr>
  </w:style>
  <w:style w:type="paragraph" w:styleId="TOC7">
    <w:name w:val="toc 7"/>
    <w:basedOn w:val="Normal"/>
    <w:uiPriority w:val="1"/>
    <w:qFormat/>
    <w:rsid w:val="00F62D51"/>
    <w:pPr>
      <w:spacing w:before="120"/>
      <w:ind w:left="758" w:hanging="437"/>
    </w:pPr>
    <w:rPr>
      <w:rFonts w:ascii="Calibri" w:eastAsia="Calibri" w:hAnsi="Calibri"/>
      <w:b/>
      <w:bCs/>
    </w:rPr>
  </w:style>
  <w:style w:type="paragraph" w:styleId="TOC8">
    <w:name w:val="toc 8"/>
    <w:basedOn w:val="Normal"/>
    <w:uiPriority w:val="1"/>
    <w:qFormat/>
    <w:rsid w:val="00F62D51"/>
    <w:pPr>
      <w:spacing w:before="120"/>
      <w:ind w:left="321"/>
    </w:pPr>
    <w:rPr>
      <w:rFonts w:ascii="Calibri" w:eastAsia="Calibri" w:hAnsi="Calibri"/>
      <w:b/>
      <w:bCs/>
      <w:i/>
    </w:rPr>
  </w:style>
  <w:style w:type="paragraph" w:styleId="TOC9">
    <w:name w:val="toc 9"/>
    <w:basedOn w:val="Normal"/>
    <w:uiPriority w:val="1"/>
    <w:qFormat/>
    <w:rsid w:val="00F62D51"/>
    <w:pPr>
      <w:spacing w:before="120"/>
      <w:ind w:left="537"/>
    </w:pPr>
    <w:rPr>
      <w:rFonts w:ascii="Calibri" w:eastAsia="Calibri" w:hAnsi="Calibri"/>
      <w:b/>
      <w:bCs/>
    </w:rPr>
  </w:style>
  <w:style w:type="paragraph" w:styleId="BodyText">
    <w:name w:val="Body Text"/>
    <w:basedOn w:val="Normal"/>
    <w:link w:val="BodyTextChar"/>
    <w:uiPriority w:val="1"/>
    <w:qFormat/>
    <w:rsid w:val="00F62D51"/>
    <w:pPr>
      <w:ind w:left="100"/>
    </w:pPr>
    <w:rPr>
      <w:rFonts w:ascii="Calibri" w:eastAsia="Calibri" w:hAnsi="Calibri"/>
      <w:sz w:val="24"/>
      <w:szCs w:val="24"/>
    </w:rPr>
  </w:style>
  <w:style w:type="character" w:customStyle="1" w:styleId="BodyTextChar">
    <w:name w:val="Body Text Char"/>
    <w:basedOn w:val="DefaultParagraphFont"/>
    <w:link w:val="BodyText"/>
    <w:uiPriority w:val="1"/>
    <w:rsid w:val="00F62D51"/>
    <w:rPr>
      <w:rFonts w:ascii="Calibri" w:eastAsia="Calibri" w:hAnsi="Calibri"/>
      <w:sz w:val="24"/>
      <w:szCs w:val="24"/>
    </w:rPr>
  </w:style>
  <w:style w:type="paragraph" w:styleId="ListParagraph">
    <w:name w:val="List Paragraph"/>
    <w:basedOn w:val="Normal"/>
    <w:uiPriority w:val="1"/>
    <w:qFormat/>
    <w:rsid w:val="00F62D51"/>
  </w:style>
  <w:style w:type="paragraph" w:customStyle="1" w:styleId="TableParagraph">
    <w:name w:val="Table Paragraph"/>
    <w:basedOn w:val="Normal"/>
    <w:uiPriority w:val="1"/>
    <w:qFormat/>
    <w:rsid w:val="00F62D51"/>
  </w:style>
  <w:style w:type="paragraph" w:styleId="BalloonText">
    <w:name w:val="Balloon Text"/>
    <w:basedOn w:val="Normal"/>
    <w:link w:val="BalloonTextChar"/>
    <w:uiPriority w:val="99"/>
    <w:semiHidden/>
    <w:unhideWhenUsed/>
    <w:rsid w:val="00E07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70E"/>
    <w:rPr>
      <w:rFonts w:ascii="Segoe UI" w:hAnsi="Segoe UI" w:cs="Segoe UI"/>
      <w:sz w:val="18"/>
      <w:szCs w:val="18"/>
    </w:rPr>
  </w:style>
  <w:style w:type="paragraph" w:styleId="Header">
    <w:name w:val="header"/>
    <w:basedOn w:val="Normal"/>
    <w:link w:val="HeaderChar"/>
    <w:uiPriority w:val="99"/>
    <w:unhideWhenUsed/>
    <w:rsid w:val="009248E4"/>
    <w:pPr>
      <w:tabs>
        <w:tab w:val="center" w:pos="4680"/>
        <w:tab w:val="right" w:pos="9360"/>
      </w:tabs>
    </w:pPr>
  </w:style>
  <w:style w:type="character" w:customStyle="1" w:styleId="HeaderChar">
    <w:name w:val="Header Char"/>
    <w:basedOn w:val="DefaultParagraphFont"/>
    <w:link w:val="Header"/>
    <w:uiPriority w:val="99"/>
    <w:rsid w:val="009248E4"/>
  </w:style>
  <w:style w:type="paragraph" w:styleId="Footer">
    <w:name w:val="footer"/>
    <w:basedOn w:val="Normal"/>
    <w:link w:val="FooterChar"/>
    <w:uiPriority w:val="99"/>
    <w:unhideWhenUsed/>
    <w:rsid w:val="009248E4"/>
    <w:pPr>
      <w:tabs>
        <w:tab w:val="center" w:pos="4680"/>
        <w:tab w:val="right" w:pos="9360"/>
      </w:tabs>
    </w:pPr>
  </w:style>
  <w:style w:type="character" w:customStyle="1" w:styleId="FooterChar">
    <w:name w:val="Footer Char"/>
    <w:basedOn w:val="DefaultParagraphFont"/>
    <w:link w:val="Footer"/>
    <w:uiPriority w:val="99"/>
    <w:rsid w:val="009248E4"/>
  </w:style>
  <w:style w:type="character" w:styleId="CommentReference">
    <w:name w:val="annotation reference"/>
    <w:basedOn w:val="DefaultParagraphFont"/>
    <w:uiPriority w:val="99"/>
    <w:semiHidden/>
    <w:unhideWhenUsed/>
    <w:rsid w:val="00C56393"/>
    <w:rPr>
      <w:sz w:val="16"/>
      <w:szCs w:val="16"/>
    </w:rPr>
  </w:style>
  <w:style w:type="paragraph" w:styleId="CommentText">
    <w:name w:val="annotation text"/>
    <w:basedOn w:val="Normal"/>
    <w:link w:val="CommentTextChar"/>
    <w:uiPriority w:val="99"/>
    <w:semiHidden/>
    <w:unhideWhenUsed/>
    <w:rsid w:val="00C56393"/>
    <w:rPr>
      <w:sz w:val="20"/>
      <w:szCs w:val="20"/>
    </w:rPr>
  </w:style>
  <w:style w:type="character" w:customStyle="1" w:styleId="CommentTextChar">
    <w:name w:val="Comment Text Char"/>
    <w:basedOn w:val="DefaultParagraphFont"/>
    <w:link w:val="CommentText"/>
    <w:uiPriority w:val="99"/>
    <w:semiHidden/>
    <w:rsid w:val="00C56393"/>
    <w:rPr>
      <w:sz w:val="20"/>
      <w:szCs w:val="20"/>
    </w:rPr>
  </w:style>
  <w:style w:type="paragraph" w:styleId="CommentSubject">
    <w:name w:val="annotation subject"/>
    <w:basedOn w:val="CommentText"/>
    <w:next w:val="CommentText"/>
    <w:link w:val="CommentSubjectChar"/>
    <w:uiPriority w:val="99"/>
    <w:semiHidden/>
    <w:unhideWhenUsed/>
    <w:rsid w:val="00C56393"/>
    <w:rPr>
      <w:b/>
      <w:bCs/>
    </w:rPr>
  </w:style>
  <w:style w:type="character" w:customStyle="1" w:styleId="CommentSubjectChar">
    <w:name w:val="Comment Subject Char"/>
    <w:basedOn w:val="CommentTextChar"/>
    <w:link w:val="CommentSubject"/>
    <w:uiPriority w:val="99"/>
    <w:semiHidden/>
    <w:rsid w:val="00C56393"/>
    <w:rPr>
      <w:b/>
      <w:bCs/>
      <w:sz w:val="20"/>
      <w:szCs w:val="20"/>
    </w:rPr>
  </w:style>
  <w:style w:type="character" w:styleId="Hyperlink">
    <w:name w:val="Hyperlink"/>
    <w:basedOn w:val="DefaultParagraphFont"/>
    <w:uiPriority w:val="99"/>
    <w:unhideWhenUsed/>
    <w:rsid w:val="003C10D9"/>
    <w:rPr>
      <w:color w:val="0563C1" w:themeColor="hyperlink"/>
      <w:u w:val="single"/>
    </w:rPr>
  </w:style>
  <w:style w:type="character" w:customStyle="1" w:styleId="UnresolvedMention1">
    <w:name w:val="Unresolved Mention1"/>
    <w:basedOn w:val="DefaultParagraphFont"/>
    <w:uiPriority w:val="99"/>
    <w:semiHidden/>
    <w:unhideWhenUsed/>
    <w:rsid w:val="003C10D9"/>
    <w:rPr>
      <w:color w:val="605E5C"/>
      <w:shd w:val="clear" w:color="auto" w:fill="E1DFDD"/>
    </w:rPr>
  </w:style>
  <w:style w:type="paragraph" w:styleId="Revision">
    <w:name w:val="Revision"/>
    <w:hidden/>
    <w:uiPriority w:val="99"/>
    <w:semiHidden/>
    <w:rsid w:val="00FB439F"/>
    <w:pPr>
      <w:spacing w:after="0" w:line="240" w:lineRule="auto"/>
    </w:pPr>
  </w:style>
  <w:style w:type="table" w:styleId="TableGrid">
    <w:name w:val="Table Grid"/>
    <w:basedOn w:val="TableNormal"/>
    <w:uiPriority w:val="39"/>
    <w:rsid w:val="00662FE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index.php?width=840&amp;amp;height=800&amp;amp;iframe=true&amp;amp;def_id=da1f15b500b4abf5b417c094db4e4377&amp;amp;term_occur=5&amp;amp;term_src=Title%3A24%3ASubtitle%3AB%3AChapter%3AV%3ASubchapter%3AC%3APart%3A578%3ASubpart%3AB%3A578.7" TargetMode="External"/><Relationship Id="rId21" Type="http://schemas.openxmlformats.org/officeDocument/2006/relationships/hyperlink" Target="https://www.law.cornell.edu/definitions/index.php?width=840&amp;amp;height=800&amp;amp;iframe=true&amp;amp;def_id=da1f15b500b4abf5b417c094db4e4377&amp;amp;term_occur=3&amp;amp;term_src=Title%3A24%3ASubtitle%3AB%3AChapter%3AV%3ASubchapter%3AC%3APart%3A578%3ASubpart%3AB%3A578.7" TargetMode="External"/><Relationship Id="rId34" Type="http://schemas.openxmlformats.org/officeDocument/2006/relationships/hyperlink" Target="https://www.law.cornell.edu/definitions/index.php?width=840&amp;amp;height=800&amp;amp;iframe=true&amp;amp;def_id=d7e9ff2577783fdbfee8758941d304b6&amp;amp;term_occur=1&amp;amp;term_src=Title%3A24%3ASubtitle%3AB%3AChapter%3AV%3ASubchapter%3AC%3APart%3A578%3ASubpart%3AB%3A578.7" TargetMode="External"/><Relationship Id="rId42" Type="http://schemas.openxmlformats.org/officeDocument/2006/relationships/hyperlink" Target="https://www.law.cornell.edu/definitions/index.php?width=840&amp;amp;height=800&amp;amp;iframe=true&amp;amp;def_id=7232ee11f948f0268bd0222edcaf05e3&amp;amp;term_occur=9&amp;amp;term_src=Title%3A24%3ASubtitle%3AB%3AChapter%3AV%3ASubchapter%3AC%3APart%3A578%3ASubpart%3AB%3A578.7" TargetMode="External"/><Relationship Id="rId47" Type="http://schemas.openxmlformats.org/officeDocument/2006/relationships/hyperlink" Target="https://www.law.cornell.edu/cfr/text/24/578.99" TargetMode="External"/><Relationship Id="rId50" Type="http://schemas.openxmlformats.org/officeDocument/2006/relationships/hyperlink" Target="https://www.law.cornell.edu/definitions/index.php?width=840&amp;amp;height=800&amp;amp;iframe=true&amp;amp;def_id=5fe2647a484b6a6e9d5d23c02317cae0&amp;amp;term_occur=1&amp;amp;term_src=Title%3A24%3ASubtitle%3AB%3AChapter%3AV%3ASubchapter%3AC%3APart%3A578%3ASubpart%3AB%3A578.7" TargetMode="External"/><Relationship Id="rId55" Type="http://schemas.openxmlformats.org/officeDocument/2006/relationships/hyperlink" Target="https://www.law.cornell.edu/definitions/index.php?width=840&amp;amp;height=800&amp;amp;iframe=true&amp;amp;def_id=97d040274991b8f8e87a16acc38bb7d3&amp;amp;term_occur=1&amp;amp;term_src=Title%3A24%3ASubtitle%3AB%3AChapter%3AV%3ASubchapter%3AC%3APart%3A578%3ASubpart%3AB%3A578.7" TargetMode="External"/><Relationship Id="rId63" Type="http://schemas.openxmlformats.org/officeDocument/2006/relationships/hyperlink" Target="https://www.ecfr.gov/cgi-bin/retrieveECFR?gp=&amp;SID=af7417a273c89f6ffa0827e56be3072d&amp;mc=true&amp;n=pt2.1.200&amp;r=PART&amp;ty=HTML"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www.law.cornell.edu/definitions/index.php?width=840&amp;amp;height=800&amp;amp;iframe=true&amp;amp;def_id=b4c41a41a06472a929e5e4445cab139d&amp;amp;term_occur=4&amp;amp;term_src=Title%3A24%3ASubtitle%3AB%3AChapter%3AV%3ASubchapter%3AC%3APart%3A578%3ASubpart%3AB%3A578.7" TargetMode="External"/><Relationship Id="rId11" Type="http://schemas.openxmlformats.org/officeDocument/2006/relationships/image" Target="media/image3.png"/><Relationship Id="rId24" Type="http://schemas.openxmlformats.org/officeDocument/2006/relationships/hyperlink" Target="https://www.law.cornell.edu/definitions/index.php?width=840&amp;amp;height=800&amp;amp;iframe=true&amp;amp;def_id=0880f71b11d0341d0c243c93134bdf7c&amp;amp;term_occur=2&amp;amp;term_src=Title%3A24%3ASubtitle%3AB%3AChapter%3AV%3ASubchapter%3AC%3APart%3A578%3ASubpart%3AB%3A578.7" TargetMode="External"/><Relationship Id="rId32" Type="http://schemas.openxmlformats.org/officeDocument/2006/relationships/hyperlink" Target="https://www.law.cornell.edu/definitions/index.php?width=840&amp;amp;height=800&amp;amp;iframe=true&amp;amp;def_id=7232ee11f948f0268bd0222edcaf05e3&amp;amp;term_occur=7&amp;amp;term_src=Title%3A24%3ASubtitle%3AB%3AChapter%3AV%3ASubchapter%3AC%3APart%3A578%3ASubpart%3AB%3A578.7" TargetMode="External"/><Relationship Id="rId37" Type="http://schemas.openxmlformats.org/officeDocument/2006/relationships/hyperlink" Target="https://www.law.cornell.edu/definitions/index.php?width=840&amp;amp;height=800&amp;amp;iframe=true&amp;amp;def_id=662a16e0eb742b1c291df06dbc29fe3b&amp;amp;term_occur=1&amp;amp;term_src=Title%3A24%3ASubtitle%3AB%3AChapter%3AV%3ASubchapter%3AC%3APart%3A578%3ASubpart%3AB%3A578.7" TargetMode="External"/><Relationship Id="rId40" Type="http://schemas.openxmlformats.org/officeDocument/2006/relationships/hyperlink" Target="https://www.law.cornell.edu/definitions/index.php?width=840&amp;amp;height=800&amp;amp;iframe=true&amp;amp;def_id=67283c7cfa8963b14298eeafc07966a3&amp;amp;term_occur=5&amp;amp;term_src=Title%3A24%3ASubtitle%3AB%3AChapter%3AV%3ASubchapter%3AC%3APart%3A578%3ASubpart%3AB%3A578.7" TargetMode="External"/><Relationship Id="rId45" Type="http://schemas.openxmlformats.org/officeDocument/2006/relationships/hyperlink" Target="https://www.law.cornell.edu/definitions/index.php?width=840&amp;amp;height=800&amp;amp;iframe=true&amp;amp;def_id=67283c7cfa8963b14298eeafc07966a3&amp;amp;term_occur=3&amp;amp;term_src=Title%3A24%3ASubtitle%3AB%3AChapter%3AV%3ASubchapter%3AC%3APart%3A578%3ASubpart%3AB%3A578.7" TargetMode="External"/><Relationship Id="rId53" Type="http://schemas.openxmlformats.org/officeDocument/2006/relationships/hyperlink" Target="https://www.law.cornell.edu/cfr/text/24/578.99" TargetMode="External"/><Relationship Id="rId58" Type="http://schemas.openxmlformats.org/officeDocument/2006/relationships/hyperlink" Target="https://www.law.cornell.edu/definitions/index.php?width=840&amp;amp;height=800&amp;amp;iframe=true&amp;amp;def_id=67283c7cfa8963b14298eeafc07966a3&amp;amp;term_occur=2&amp;amp;term_src=Title%3A24%3ASubtitle%3AB%3AChapter%3AV%3ASubchapter%3AC%3APart%3A578%3ASubpart%3AB%3A578.7" TargetMode="External"/><Relationship Id="rId66"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hyperlink" Target="https://www.law.cornell.edu/definitions/index.php?width=840&amp;amp;height=800&amp;amp;iframe=true&amp;amp;def_id=cf90bb6116cc298737c01b6bdf545f40&amp;amp;term_occur=2&amp;amp;term_src=Title%3A24%3ASubtitle%3AB%3AChapter%3AV%3ASubchapter%3AC%3APart%3A578%3ASubpart%3AB%3A578.7" TargetMode="External"/><Relationship Id="rId19" Type="http://schemas.openxmlformats.org/officeDocument/2006/relationships/hyperlink" Target="https://www.law.cornell.edu/definitions/index.php?width=840&amp;amp;height=800&amp;amp;iframe=true&amp;amp;def_id=d7e9ff2577783fdbfee8758941d304b6&amp;amp;term_occur=1&amp;amp;term_src=Title%3A24%3ASubtitle%3AB%3AChapter%3AV%3ASubchapter%3AC%3APart%3A578%3ASubpart%3AB%3A578.7" TargetMode="External"/><Relationship Id="rId14" Type="http://schemas.openxmlformats.org/officeDocument/2006/relationships/hyperlink" Target="https://www.law.cornell.edu/definitions/index.php?width=840&amp;amp;height=800&amp;amp;iframe=true&amp;amp;def_id=b4c41a41a06472a929e5e4445cab139d&amp;amp;term_occur=1&amp;amp;term_src=Title%3A24%3ASubtitle%3AB%3AChapter%3AV%3ASubchapter%3AC%3APart%3A578%3ASubpart%3AB%3A578.7" TargetMode="External"/><Relationship Id="rId22" Type="http://schemas.openxmlformats.org/officeDocument/2006/relationships/hyperlink" Target="https://www.law.cornell.edu/definitions/index.php?width=840&amp;amp;height=800&amp;amp;iframe=true&amp;amp;def_id=da1f15b500b4abf5b417c094db4e4377&amp;amp;term_occur=4&amp;amp;term_src=Title%3A24%3ASubtitle%3AB%3AChapter%3AV%3ASubchapter%3AC%3APart%3A578%3ASubpart%3AB%3A578.7" TargetMode="External"/><Relationship Id="rId27" Type="http://schemas.openxmlformats.org/officeDocument/2006/relationships/hyperlink" Target="https://www.law.cornell.edu/definitions/index.php?width=840&amp;amp;height=800&amp;amp;iframe=true&amp;amp;def_id=7232ee11f948f0268bd0222edcaf05e3&amp;amp;term_occur=6&amp;amp;term_src=Title%3A24%3ASubtitle%3AB%3AChapter%3AV%3ASubchapter%3AC%3APart%3A578%3ASubpart%3AB%3A578.7" TargetMode="External"/><Relationship Id="rId30" Type="http://schemas.openxmlformats.org/officeDocument/2006/relationships/hyperlink" Target="https://www.law.cornell.edu/cfr/text/24/578.99" TargetMode="External"/><Relationship Id="rId35" Type="http://schemas.openxmlformats.org/officeDocument/2006/relationships/hyperlink" Target="https://www.law.cornell.edu/definitions/index.php?width=840&amp;amp;height=800&amp;amp;iframe=true&amp;amp;def_id=67283c7cfa8963b14298eeafc07966a3&amp;amp;term_occur=1&amp;amp;term_src=Title%3A24%3ASubtitle%3AB%3AChapter%3AV%3ASubchapter%3AC%3APart%3A578%3ASubpart%3AB%3A578.7" TargetMode="External"/><Relationship Id="rId43" Type="http://schemas.openxmlformats.org/officeDocument/2006/relationships/hyperlink" Target="https://www.law.cornell.edu/definitions/index.php?width=840&amp;amp;height=800&amp;amp;iframe=true&amp;amp;def_id=7232ee11f948f0268bd0222edcaf05e3&amp;amp;term_occur=10&amp;amp;term_src=Title%3A24%3ASubtitle%3AB%3AChapter%3AV%3ASubchapter%3AC%3APart%3A578%3ASubpart%3AB%3A578.7" TargetMode="External"/><Relationship Id="rId48" Type="http://schemas.openxmlformats.org/officeDocument/2006/relationships/hyperlink" Target="https://www.law.cornell.edu/cfr/text/24/578.99" TargetMode="External"/><Relationship Id="rId56" Type="http://schemas.openxmlformats.org/officeDocument/2006/relationships/hyperlink" Target="https://www.law.cornell.edu/cfr/text/24/576.400" TargetMode="External"/><Relationship Id="rId64" Type="http://schemas.openxmlformats.org/officeDocument/2006/relationships/hyperlink" Target="https://www.cityofredding.gov/government/departments/housing/housing___community_development/norcal_continuum_of_care/index.php" TargetMode="External"/><Relationship Id="rId8" Type="http://schemas.openxmlformats.org/officeDocument/2006/relationships/image" Target="media/image2.png"/><Relationship Id="rId51" Type="http://schemas.openxmlformats.org/officeDocument/2006/relationships/hyperlink" Target="https://www.law.cornell.edu/definitions/index.php?width=840&amp;amp;height=800&amp;amp;iframe=true&amp;amp;def_id=5fe2647a484b6a6e9d5d23c02317cae0&amp;amp;term_occur=1&amp;amp;term_src=Title%3A24%3ASubtitle%3AB%3AChapter%3AV%3ASubchapter%3AC%3APart%3A578%3ASubpart%3AB%3A578.7" TargetMode="External"/><Relationship Id="rId3" Type="http://schemas.openxmlformats.org/officeDocument/2006/relationships/settings" Target="settings.xml"/><Relationship Id="rId12" Type="http://schemas.openxmlformats.org/officeDocument/2006/relationships/hyperlink" Target="https://www.law.cornell.edu/definitions/index.php?width=840&amp;amp;height=800&amp;amp;iframe=true&amp;amp;def_id=f1c6ee7e16e3c032bcc5c24358438704&amp;amp;term_occur=1&amp;amp;term_src=Title%3A24%3ASubtitle%3AB%3AChapter%3AV%3ASubchapter%3AC%3APart%3A578%3ASubpart%3AB%3A578.7" TargetMode="External"/><Relationship Id="rId17" Type="http://schemas.openxmlformats.org/officeDocument/2006/relationships/hyperlink" Target="https://www.law.cornell.edu/definitions/index.php?width=840&amp;amp;height=800&amp;amp;iframe=true&amp;amp;def_id=7232ee11f948f0268bd0222edcaf05e3&amp;amp;term_occur=2&amp;amp;term_src=Title%3A24%3ASubtitle%3AB%3AChapter%3AV%3ASubchapter%3AC%3APart%3A578%3ASubpart%3AB%3A578.7" TargetMode="External"/><Relationship Id="rId25" Type="http://schemas.openxmlformats.org/officeDocument/2006/relationships/hyperlink" Target="https://www.law.cornell.edu/definitions/index.php?width=840&amp;amp;height=800&amp;amp;iframe=true&amp;amp;def_id=d7e9ff2577783fdbfee8758941d304b6&amp;amp;term_occur=2&amp;amp;term_src=Title%3A24%3ASubtitle%3AB%3AChapter%3AV%3ASubchapter%3AC%3APart%3A578%3ASubpart%3AB%3A578.7" TargetMode="External"/><Relationship Id="rId33" Type="http://schemas.openxmlformats.org/officeDocument/2006/relationships/hyperlink" Target="https://www.law.cornell.edu/definitions/index.php?width=840&amp;amp;height=800&amp;amp;iframe=true&amp;amp;def_id=b4c41a41a06472a929e5e4445cab139d&amp;amp;term_occur=4&amp;amp;term_src=Title%3A24%3ASubtitle%3AB%3AChapter%3AV%3ASubchapter%3AC%3APart%3A578%3ASubpart%3AB%3A578.7" TargetMode="External"/><Relationship Id="rId38" Type="http://schemas.openxmlformats.org/officeDocument/2006/relationships/hyperlink" Target="https://www.law.cornell.edu/definitions/index.php?width=840&amp;amp;height=800&amp;amp;iframe=true&amp;amp;def_id=67283c7cfa8963b14298eeafc07966a3&amp;amp;term_occur=4&amp;amp;term_src=Title%3A24%3ASubtitle%3AB%3AChapter%3AV%3ASubchapter%3AC%3APart%3A578%3ASubpart%3AB%3A578.7" TargetMode="External"/><Relationship Id="rId46" Type="http://schemas.openxmlformats.org/officeDocument/2006/relationships/hyperlink" Target="https://www.law.cornell.edu/definitions/index.php?width=840&amp;amp;height=800&amp;amp;iframe=true&amp;amp;def_id=0880f71b11d0341d0c243c93134bdf7c&amp;amp;term_occur=1&amp;amp;term_src=Title%3A24%3ASubtitle%3AB%3AChapter%3AV%3ASubchapter%3AC%3APart%3A578%3ASubpart%3AB%3A578.7" TargetMode="External"/><Relationship Id="rId59" Type="http://schemas.openxmlformats.org/officeDocument/2006/relationships/hyperlink" Target="https://www.law.cornell.edu/definitions/index.php?width=840&amp;amp;height=800&amp;amp;iframe=true&amp;amp;def_id=cf90bb6116cc298737c01b6bdf545f40&amp;amp;term_occur=1&amp;amp;term_src=Title%3A24%3ASubtitle%3AB%3AChapter%3AV%3ASubchapter%3AC%3APart%3A578%3ASubpart%3AB%3A578.7" TargetMode="External"/><Relationship Id="rId67" Type="http://schemas.openxmlformats.org/officeDocument/2006/relationships/fontTable" Target="fontTable.xml"/><Relationship Id="rId20" Type="http://schemas.openxmlformats.org/officeDocument/2006/relationships/hyperlink" Target="https://www.law.cornell.edu/definitions/index.php?width=840&amp;amp;height=800&amp;amp;iframe=true&amp;amp;def_id=67283c7cfa8963b14298eeafc07966a3&amp;amp;term_occur=1&amp;amp;term_src=Title%3A24%3ASubtitle%3AB%3AChapter%3AV%3ASubchapter%3AC%3APart%3A578%3ASubpart%3AB%3A578.7" TargetMode="External"/><Relationship Id="rId41" Type="http://schemas.openxmlformats.org/officeDocument/2006/relationships/hyperlink" Target="https://www.law.cornell.edu/definitions/index.php?width=840&amp;amp;height=800&amp;amp;iframe=true&amp;amp;def_id=67283c7cfa8963b14298eeafc07966a3&amp;amp;term_occur=6&amp;amp;term_src=Title%3A24%3ASubtitle%3AB%3AChapter%3AV%3ASubchapter%3AC%3APart%3A578%3ASubpart%3AB%3A578.7" TargetMode="External"/><Relationship Id="rId54" Type="http://schemas.openxmlformats.org/officeDocument/2006/relationships/hyperlink" Target="https://www.law.cornell.edu/cfr/text/24/578.99" TargetMode="External"/><Relationship Id="rId62" Type="http://schemas.openxmlformats.org/officeDocument/2006/relationships/hyperlink" Target="https://www.law.cornell.edu/definitions/index.php?width=840&amp;amp;height=800&amp;amp;iframe=true&amp;amp;def_id=b4c41a41a06472a929e5e4445cab139d&amp;amp;term_occur=5&amp;amp;term_src=Title%3A24%3ASubtitle%3AB%3AChapter%3AV%3ASubchapter%3AC%3APart%3A578%3ASubpart%3AB%3A57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w.cornell.edu/definitions/index.php?width=840&amp;amp;height=800&amp;amp;iframe=true&amp;amp;def_id=f1c6ee7e16e3c032bcc5c24358438704&amp;amp;term_occur=2&amp;amp;term_src=Title%3A24%3ASubtitle%3AB%3AChapter%3AV%3ASubchapter%3AC%3APart%3A578%3ASubpart%3AB%3A578.7" TargetMode="External"/><Relationship Id="rId23" Type="http://schemas.openxmlformats.org/officeDocument/2006/relationships/hyperlink" Target="https://www.law.cornell.edu/definitions/index.php?width=840&amp;amp;height=800&amp;amp;iframe=true&amp;amp;def_id=348997cd46ba8b8de0a877a28626c384&amp;amp;term_occur=1&amp;amp;term_src=Title%3A24%3ASubtitle%3AB%3AChapter%3AV%3ASubchapter%3AC%3APart%3A578%3ASubpart%3AB%3A578.7" TargetMode="External"/><Relationship Id="rId28" Type="http://schemas.openxmlformats.org/officeDocument/2006/relationships/hyperlink" Target="https://www.law.cornell.edu/definitions/index.php?width=840&amp;amp;height=800&amp;amp;iframe=true&amp;amp;def_id=7232ee11f948f0268bd0222edcaf05e3&amp;amp;term_occur=7&amp;amp;term_src=Title%3A24%3ASubtitle%3AB%3AChapter%3AV%3ASubchapter%3AC%3APart%3A578%3ASubpart%3AB%3A578.7" TargetMode="External"/><Relationship Id="rId36" Type="http://schemas.openxmlformats.org/officeDocument/2006/relationships/hyperlink" Target="https://www.law.cornell.edu/definitions/index.php?width=840&amp;amp;height=800&amp;amp;iframe=true&amp;amp;def_id=b4c41a41a06472a929e5e4445cab139d&amp;amp;term_occur=5&amp;amp;term_src=Title%3A24%3ASubtitle%3AB%3AChapter%3AV%3ASubchapter%3AC%3APart%3A578%3ASubpart%3AB%3A578.7" TargetMode="External"/><Relationship Id="rId49" Type="http://schemas.openxmlformats.org/officeDocument/2006/relationships/hyperlink" Target="https://www.law.cornell.edu/cfr/text/24/578.99" TargetMode="External"/><Relationship Id="rId57" Type="http://schemas.openxmlformats.org/officeDocument/2006/relationships/hyperlink" Target="https://www.law.cornell.edu/definitions/index.php?width=840&amp;amp;height=800&amp;amp;iframe=true&amp;amp;def_id=7232ee11f948f0268bd0222edcaf05e3&amp;amp;term_occur=4&amp;amp;term_src=Title%3A24%3ASubtitle%3AB%3AChapter%3AV%3ASubchapter%3AC%3APart%3A578%3ASubpart%3AB%3A578.7" TargetMode="External"/><Relationship Id="rId10" Type="http://schemas.openxmlformats.org/officeDocument/2006/relationships/footer" Target="footer2.xml"/><Relationship Id="rId31" Type="http://schemas.openxmlformats.org/officeDocument/2006/relationships/hyperlink" Target="https://www.law.cornell.edu/definitions/index.php?width=840&amp;amp;height=800&amp;amp;iframe=true&amp;amp;def_id=7232ee11f948f0268bd0222edcaf05e3&amp;amp;term_occur=6&amp;amp;term_src=Title%3A24%3ASubtitle%3AB%3AChapter%3AV%3ASubchapter%3AC%3APart%3A578%3ASubpart%3AB%3A578.7" TargetMode="External"/><Relationship Id="rId44" Type="http://schemas.openxmlformats.org/officeDocument/2006/relationships/hyperlink" Target="https://www.law.cornell.edu/definitions/index.php?width=840&amp;amp;height=800&amp;amp;iframe=true&amp;amp;def_id=7232ee11f948f0268bd0222edcaf05e3&amp;amp;term_occur=5&amp;amp;term_src=Title%3A24%3ASubtitle%3AB%3AChapter%3AV%3ASubchapter%3AC%3APart%3A578%3ASubpart%3AB%3A578.7" TargetMode="External"/><Relationship Id="rId52" Type="http://schemas.openxmlformats.org/officeDocument/2006/relationships/hyperlink" Target="https://www.law.cornell.edu/definitions/index.php?width=840&amp;amp;height=800&amp;amp;iframe=true&amp;amp;def_id=713c6fa442ab779d9e4ff741a2d25f28&amp;amp;term_occur=1&amp;amp;term_src=Title%3A24%3ASubtitle%3AB%3AChapter%3AV%3ASubchapter%3AC%3APart%3A578%3ASubpart%3AB%3A578.7" TargetMode="External"/><Relationship Id="rId60" Type="http://schemas.openxmlformats.org/officeDocument/2006/relationships/hyperlink" Target="https://www.law.cornell.edu/definitions/index.php?width=840&amp;amp;height=800&amp;amp;iframe=true&amp;amp;def_id=cf90bb6116cc298737c01b6bdf545f40&amp;amp;term_occur=1&amp;amp;term_src=Title%3A24%3ASubtitle%3AB%3AChapter%3AV%3ASubchapter%3AC%3APart%3A578%3ASubpart%3AB%3A578.7" TargetMode="Externa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law.cornell.edu/definitions/index.php?width=840&amp;amp;height=800&amp;amp;iframe=true&amp;amp;def_id=f6a2933add78206fb89862676c45a0a4&amp;amp;term_occur=1&amp;amp;term_src=Title%3A24%3ASubtitle%3AB%3AChapter%3AV%3ASubchapter%3AC%3APart%3A578%3ASubpart%3AB%3A578.7" TargetMode="External"/><Relationship Id="rId18" Type="http://schemas.openxmlformats.org/officeDocument/2006/relationships/hyperlink" Target="https://www.law.cornell.edu/definitions/index.php?width=840&amp;amp;height=800&amp;amp;iframe=true&amp;amp;def_id=7232ee11f948f0268bd0222edcaf05e3&amp;amp;term_occur=3&amp;amp;term_src=Title%3A24%3ASubtitle%3AB%3AChapter%3AV%3ASubchapter%3AC%3APart%3A578%3ASubpart%3AB%3A578.7" TargetMode="External"/><Relationship Id="rId39" Type="http://schemas.openxmlformats.org/officeDocument/2006/relationships/hyperlink" Target="https://www.law.cornell.edu/definitions/index.php?width=840&amp;amp;height=800&amp;amp;iframe=true&amp;amp;def_id=7232ee11f948f0268bd0222edcaf05e3&amp;amp;term_occur=8&amp;amp;term_src=Title%3A24%3ASubtitle%3AB%3AChapter%3AV%3ASubchapter%3AC%3APart%3A578%3ASubpart%3AB%3A5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10855</Words>
  <Characters>61878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Kristen@KristenSchreder.com</dc:creator>
  <cp:keywords/>
  <dc:description/>
  <cp:lastModifiedBy>Flanigan, Shawnna</cp:lastModifiedBy>
  <cp:revision>7</cp:revision>
  <cp:lastPrinted>2024-03-14T21:30:00Z</cp:lastPrinted>
  <dcterms:created xsi:type="dcterms:W3CDTF">2025-01-02T18:14:00Z</dcterms:created>
  <dcterms:modified xsi:type="dcterms:W3CDTF">2025-05-14T19:57:00Z</dcterms:modified>
</cp:coreProperties>
</file>